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A0" w:rsidRPr="001C6A98" w:rsidRDefault="00F57BA0" w:rsidP="00F57BA0">
      <w:pPr>
        <w:pStyle w:val="ConsPlusNormal"/>
        <w:widowControl/>
        <w:ind w:firstLine="709"/>
        <w:jc w:val="right"/>
        <w:rPr>
          <w:rFonts w:ascii="Times New Roman" w:hAnsi="Times New Roman"/>
          <w:sz w:val="26"/>
          <w:szCs w:val="26"/>
        </w:rPr>
      </w:pPr>
      <w:r w:rsidRPr="001C6A98">
        <w:rPr>
          <w:rFonts w:ascii="Times New Roman" w:hAnsi="Times New Roman"/>
          <w:sz w:val="26"/>
          <w:szCs w:val="26"/>
        </w:rPr>
        <w:t>УТВЕРЖДЕН</w:t>
      </w:r>
    </w:p>
    <w:p w:rsidR="00F57BA0" w:rsidRPr="001C6A98" w:rsidRDefault="00F57BA0" w:rsidP="00F57BA0">
      <w:pPr>
        <w:pStyle w:val="ConsPlusNormal"/>
        <w:widowControl/>
        <w:ind w:firstLine="709"/>
        <w:jc w:val="right"/>
        <w:rPr>
          <w:rFonts w:ascii="Times New Roman" w:hAnsi="Times New Roman"/>
          <w:sz w:val="26"/>
          <w:szCs w:val="26"/>
        </w:rPr>
      </w:pPr>
    </w:p>
    <w:p w:rsidR="00F57BA0" w:rsidRPr="001C6A98" w:rsidRDefault="00F57BA0" w:rsidP="00F57BA0">
      <w:pPr>
        <w:pStyle w:val="ConsPlusNormal"/>
        <w:widowControl/>
        <w:ind w:firstLine="709"/>
        <w:jc w:val="right"/>
        <w:rPr>
          <w:rFonts w:ascii="Times New Roman" w:hAnsi="Times New Roman"/>
          <w:sz w:val="26"/>
          <w:szCs w:val="26"/>
        </w:rPr>
      </w:pPr>
      <w:r w:rsidRPr="001C6A98">
        <w:rPr>
          <w:rFonts w:ascii="Times New Roman" w:hAnsi="Times New Roman"/>
          <w:sz w:val="26"/>
          <w:szCs w:val="26"/>
        </w:rPr>
        <w:t>Приказом министерства</w:t>
      </w:r>
    </w:p>
    <w:p w:rsidR="00F57BA0" w:rsidRPr="001C6A98" w:rsidRDefault="00F57BA0" w:rsidP="00F57BA0">
      <w:pPr>
        <w:pStyle w:val="ConsPlusNormal"/>
        <w:widowControl/>
        <w:ind w:firstLine="709"/>
        <w:jc w:val="right"/>
        <w:rPr>
          <w:rFonts w:ascii="Times New Roman" w:hAnsi="Times New Roman"/>
          <w:sz w:val="26"/>
          <w:szCs w:val="26"/>
        </w:rPr>
      </w:pPr>
      <w:r w:rsidRPr="001C6A98">
        <w:rPr>
          <w:rFonts w:ascii="Times New Roman" w:hAnsi="Times New Roman"/>
          <w:sz w:val="26"/>
          <w:szCs w:val="26"/>
        </w:rPr>
        <w:t>имущественных отношений</w:t>
      </w:r>
    </w:p>
    <w:p w:rsidR="00F57BA0" w:rsidRPr="001C6A98" w:rsidRDefault="00F57BA0" w:rsidP="00F57BA0">
      <w:pPr>
        <w:pStyle w:val="ConsPlusNormal"/>
        <w:widowControl/>
        <w:ind w:firstLine="709"/>
        <w:jc w:val="right"/>
        <w:rPr>
          <w:rFonts w:ascii="Times New Roman" w:hAnsi="Times New Roman"/>
          <w:sz w:val="26"/>
          <w:szCs w:val="26"/>
        </w:rPr>
      </w:pPr>
      <w:r w:rsidRPr="001C6A98">
        <w:rPr>
          <w:rFonts w:ascii="Times New Roman" w:hAnsi="Times New Roman"/>
          <w:sz w:val="26"/>
          <w:szCs w:val="26"/>
        </w:rPr>
        <w:t>Амурской области</w:t>
      </w:r>
    </w:p>
    <w:p w:rsidR="00F57BA0" w:rsidRPr="001C6A98" w:rsidRDefault="00F57BA0" w:rsidP="00F57BA0">
      <w:pPr>
        <w:pStyle w:val="ConsPlusNormal"/>
        <w:widowControl/>
        <w:ind w:firstLine="709"/>
        <w:jc w:val="right"/>
        <w:rPr>
          <w:rFonts w:ascii="Times New Roman" w:hAnsi="Times New Roman"/>
          <w:sz w:val="26"/>
          <w:szCs w:val="26"/>
          <w:u w:val="single"/>
        </w:rPr>
      </w:pPr>
      <w:r w:rsidRPr="001C6A98">
        <w:rPr>
          <w:rFonts w:ascii="Times New Roman" w:hAnsi="Times New Roman"/>
          <w:sz w:val="26"/>
          <w:szCs w:val="26"/>
        </w:rPr>
        <w:t xml:space="preserve">от </w:t>
      </w:r>
      <w:r w:rsidR="00F12299">
        <w:rPr>
          <w:rFonts w:ascii="Times New Roman" w:hAnsi="Times New Roman"/>
          <w:sz w:val="26"/>
          <w:szCs w:val="26"/>
        </w:rPr>
        <w:t xml:space="preserve">14.02.2020  </w:t>
      </w:r>
      <w:r w:rsidRPr="001C6A98">
        <w:rPr>
          <w:rFonts w:ascii="Times New Roman" w:hAnsi="Times New Roman"/>
          <w:sz w:val="26"/>
          <w:szCs w:val="26"/>
        </w:rPr>
        <w:t xml:space="preserve">№  </w:t>
      </w:r>
      <w:r w:rsidR="00F12299">
        <w:rPr>
          <w:rFonts w:ascii="Times New Roman" w:hAnsi="Times New Roman"/>
          <w:sz w:val="26"/>
          <w:szCs w:val="26"/>
        </w:rPr>
        <w:t>80-ОД</w:t>
      </w: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p>
    <w:p w:rsidR="00F57BA0" w:rsidRPr="001C6A98" w:rsidRDefault="00F57BA0" w:rsidP="00F57BA0">
      <w:pPr>
        <w:ind w:right="53" w:firstLine="709"/>
        <w:jc w:val="center"/>
        <w:rPr>
          <w:rFonts w:ascii="Times New Roman" w:eastAsia="Times New Roman" w:hAnsi="Times New Roman" w:cs="Times New Roman"/>
          <w:b/>
          <w:color w:val="auto"/>
          <w:sz w:val="28"/>
          <w:szCs w:val="28"/>
        </w:rPr>
      </w:pPr>
      <w:r w:rsidRPr="001C6A98">
        <w:rPr>
          <w:rFonts w:ascii="Times New Roman" w:eastAsia="Times New Roman" w:hAnsi="Times New Roman" w:cs="Times New Roman"/>
          <w:b/>
          <w:color w:val="auto"/>
          <w:sz w:val="28"/>
          <w:szCs w:val="28"/>
        </w:rPr>
        <w:t>Административный регламент</w:t>
      </w:r>
    </w:p>
    <w:p w:rsidR="00F57BA0" w:rsidRPr="00F57BA0" w:rsidRDefault="00F57BA0" w:rsidP="00F57BA0">
      <w:pPr>
        <w:ind w:right="53" w:firstLine="709"/>
        <w:jc w:val="center"/>
        <w:rPr>
          <w:rFonts w:ascii="Times New Roman" w:eastAsia="Times New Roman" w:hAnsi="Times New Roman" w:cs="Times New Roman"/>
          <w:color w:val="auto"/>
          <w:sz w:val="28"/>
          <w:szCs w:val="28"/>
        </w:rPr>
      </w:pPr>
      <w:r w:rsidRPr="00237CE8">
        <w:rPr>
          <w:rFonts w:ascii="Times New Roman" w:eastAsia="Times New Roman" w:hAnsi="Times New Roman" w:cs="Times New Roman"/>
          <w:color w:val="auto"/>
          <w:sz w:val="28"/>
          <w:szCs w:val="28"/>
        </w:rPr>
        <w:t xml:space="preserve">предоставления государственным бюджетным учреждением Амурской области «Центр государственной кадастровой оценки Амурской области» государственной услуги </w:t>
      </w:r>
      <w:r w:rsidRPr="00F57BA0">
        <w:rPr>
          <w:rFonts w:ascii="Times New Roman" w:eastAsia="Times New Roman" w:hAnsi="Times New Roman" w:cs="Times New Roman"/>
          <w:color w:val="auto"/>
          <w:sz w:val="28"/>
          <w:szCs w:val="28"/>
        </w:rPr>
        <w:t>«</w:t>
      </w:r>
      <w:r w:rsidR="001D2E15">
        <w:rPr>
          <w:rFonts w:ascii="Times New Roman" w:eastAsia="Times New Roman" w:hAnsi="Times New Roman" w:cs="Times New Roman"/>
          <w:color w:val="auto"/>
          <w:sz w:val="28"/>
          <w:szCs w:val="28"/>
        </w:rPr>
        <w:t>П</w:t>
      </w:r>
      <w:r w:rsidRPr="00F57BA0">
        <w:rPr>
          <w:rFonts w:ascii="Times New Roman" w:eastAsia="Times New Roman" w:hAnsi="Times New Roman" w:cs="Times New Roman"/>
          <w:color w:val="auto"/>
          <w:sz w:val="28"/>
          <w:szCs w:val="28"/>
        </w:rPr>
        <w:t>редоставлени</w:t>
      </w:r>
      <w:r w:rsidR="001D2E15">
        <w:rPr>
          <w:rFonts w:ascii="Times New Roman" w:eastAsia="Times New Roman" w:hAnsi="Times New Roman" w:cs="Times New Roman"/>
          <w:color w:val="auto"/>
          <w:sz w:val="28"/>
          <w:szCs w:val="28"/>
        </w:rPr>
        <w:t xml:space="preserve">е </w:t>
      </w:r>
      <w:r w:rsidR="001D2E15" w:rsidRPr="001D2E15">
        <w:rPr>
          <w:rFonts w:ascii="Times New Roman" w:eastAsia="Times New Roman" w:hAnsi="Times New Roman" w:cs="Times New Roman"/>
          <w:color w:val="auto"/>
          <w:sz w:val="28"/>
          <w:szCs w:val="28"/>
        </w:rPr>
        <w:t>копий хранящейся документации об объектах государственного технического учета и технической инвентаризации и содержащихся в ней сведений</w:t>
      </w:r>
      <w:r w:rsidRPr="00F57BA0">
        <w:rPr>
          <w:rFonts w:ascii="Times New Roman" w:eastAsia="Times New Roman" w:hAnsi="Times New Roman" w:cs="Times New Roman"/>
          <w:color w:val="auto"/>
          <w:sz w:val="28"/>
          <w:szCs w:val="28"/>
        </w:rPr>
        <w:t xml:space="preserve">» </w:t>
      </w:r>
    </w:p>
    <w:p w:rsidR="00F57BA0" w:rsidRPr="00F57BA0" w:rsidRDefault="00F57BA0" w:rsidP="008F6E31">
      <w:pPr>
        <w:ind w:right="53" w:firstLine="709"/>
        <w:jc w:val="center"/>
        <w:rPr>
          <w:rFonts w:ascii="Times New Roman" w:eastAsia="Times New Roman" w:hAnsi="Times New Roman" w:cs="Times New Roman"/>
          <w:color w:val="auto"/>
          <w:sz w:val="28"/>
          <w:szCs w:val="28"/>
        </w:rPr>
      </w:pPr>
    </w:p>
    <w:p w:rsidR="00F57BA0" w:rsidRPr="00F57BA0" w:rsidRDefault="00F57BA0" w:rsidP="008F6E31">
      <w:pPr>
        <w:ind w:right="53" w:firstLine="709"/>
        <w:jc w:val="center"/>
        <w:rPr>
          <w:rFonts w:ascii="Times New Roman" w:eastAsia="Times New Roman" w:hAnsi="Times New Roman" w:cs="Times New Roman"/>
          <w:color w:val="auto"/>
          <w:sz w:val="28"/>
          <w:szCs w:val="28"/>
        </w:rPr>
      </w:pPr>
    </w:p>
    <w:p w:rsidR="00F57BA0" w:rsidRPr="00F57BA0" w:rsidRDefault="00F57BA0" w:rsidP="008F6E31">
      <w:pPr>
        <w:ind w:right="53" w:firstLine="709"/>
        <w:jc w:val="center"/>
        <w:rPr>
          <w:rFonts w:ascii="Times New Roman" w:eastAsia="Times New Roman" w:hAnsi="Times New Roman" w:cs="Times New Roman"/>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F57BA0" w:rsidRDefault="00F57BA0" w:rsidP="008F6E31">
      <w:pPr>
        <w:ind w:right="53" w:firstLine="709"/>
        <w:jc w:val="center"/>
        <w:rPr>
          <w:rFonts w:ascii="Times New Roman" w:eastAsia="Times New Roman" w:hAnsi="Times New Roman" w:cs="Times New Roman"/>
          <w:b/>
          <w:color w:val="auto"/>
          <w:sz w:val="28"/>
          <w:szCs w:val="28"/>
        </w:rPr>
      </w:pPr>
    </w:p>
    <w:p w:rsidR="006D3555" w:rsidRPr="00237CE8" w:rsidRDefault="00121307" w:rsidP="00457B79">
      <w:pPr>
        <w:pStyle w:val="22"/>
        <w:numPr>
          <w:ilvl w:val="0"/>
          <w:numId w:val="34"/>
        </w:numPr>
        <w:shd w:val="clear" w:color="auto" w:fill="auto"/>
        <w:spacing w:before="0" w:line="240" w:lineRule="auto"/>
        <w:ind w:left="0" w:right="20" w:firstLine="0"/>
        <w:jc w:val="center"/>
        <w:rPr>
          <w:b/>
          <w:color w:val="auto"/>
          <w:sz w:val="28"/>
          <w:szCs w:val="28"/>
        </w:rPr>
      </w:pPr>
      <w:r w:rsidRPr="00237CE8">
        <w:rPr>
          <w:b/>
          <w:color w:val="auto"/>
          <w:sz w:val="28"/>
          <w:szCs w:val="28"/>
        </w:rPr>
        <w:lastRenderedPageBreak/>
        <w:t>Общие положения</w:t>
      </w:r>
    </w:p>
    <w:p w:rsidR="002E391F" w:rsidRPr="00237CE8" w:rsidRDefault="002E391F" w:rsidP="001F22E6">
      <w:pPr>
        <w:pStyle w:val="ac"/>
        <w:numPr>
          <w:ilvl w:val="1"/>
          <w:numId w:val="35"/>
        </w:numPr>
        <w:ind w:left="0" w:right="53" w:firstLine="709"/>
        <w:jc w:val="both"/>
        <w:rPr>
          <w:rFonts w:ascii="Times New Roman" w:eastAsia="Times New Roman" w:hAnsi="Times New Roman" w:cs="Times New Roman"/>
          <w:b/>
          <w:color w:val="auto"/>
          <w:sz w:val="28"/>
          <w:szCs w:val="28"/>
        </w:rPr>
      </w:pPr>
      <w:r w:rsidRPr="00237CE8">
        <w:rPr>
          <w:rFonts w:ascii="Times New Roman" w:eastAsia="Times New Roman" w:hAnsi="Times New Roman" w:cs="Times New Roman"/>
          <w:b/>
          <w:color w:val="auto"/>
          <w:sz w:val="28"/>
          <w:szCs w:val="28"/>
        </w:rPr>
        <w:t>Предмет регулирования Административного регламента</w:t>
      </w:r>
    </w:p>
    <w:p w:rsidR="00761289" w:rsidRPr="00237CE8" w:rsidRDefault="00761289" w:rsidP="008F6E31">
      <w:pPr>
        <w:ind w:right="53" w:firstLine="709"/>
        <w:jc w:val="both"/>
        <w:rPr>
          <w:rFonts w:ascii="Times New Roman" w:hAnsi="Times New Roman" w:cs="Times New Roman"/>
          <w:color w:val="auto"/>
          <w:sz w:val="28"/>
          <w:szCs w:val="28"/>
        </w:rPr>
      </w:pPr>
      <w:r w:rsidRPr="00237CE8">
        <w:rPr>
          <w:rFonts w:ascii="Times New Roman" w:eastAsia="Times New Roman" w:hAnsi="Times New Roman" w:cs="Times New Roman"/>
          <w:color w:val="auto"/>
          <w:sz w:val="28"/>
          <w:szCs w:val="28"/>
        </w:rPr>
        <w:t xml:space="preserve">Административный регламент </w:t>
      </w:r>
      <w:r w:rsidR="002E391F" w:rsidRPr="00237CE8">
        <w:rPr>
          <w:rFonts w:ascii="Times New Roman" w:eastAsia="Times New Roman" w:hAnsi="Times New Roman" w:cs="Times New Roman"/>
          <w:color w:val="auto"/>
          <w:sz w:val="28"/>
          <w:szCs w:val="28"/>
        </w:rPr>
        <w:t xml:space="preserve">предоставлениягосударственным бюджетным учреждением Амурской области «Центр государственной кадастровой оценки Амурской области» </w:t>
      </w:r>
      <w:r w:rsidRPr="00237CE8">
        <w:rPr>
          <w:rFonts w:ascii="Times New Roman" w:eastAsia="Times New Roman" w:hAnsi="Times New Roman" w:cs="Times New Roman"/>
          <w:color w:val="auto"/>
          <w:sz w:val="28"/>
          <w:szCs w:val="28"/>
        </w:rPr>
        <w:t>государственной услуги «</w:t>
      </w:r>
      <w:r w:rsidR="001D2E15">
        <w:rPr>
          <w:rFonts w:ascii="Times New Roman" w:eastAsia="Times New Roman" w:hAnsi="Times New Roman" w:cs="Times New Roman"/>
          <w:color w:val="auto"/>
          <w:sz w:val="28"/>
          <w:szCs w:val="28"/>
        </w:rPr>
        <w:t>П</w:t>
      </w:r>
      <w:r w:rsidR="001D2E15" w:rsidRPr="00F57BA0">
        <w:rPr>
          <w:rFonts w:ascii="Times New Roman" w:eastAsia="Times New Roman" w:hAnsi="Times New Roman" w:cs="Times New Roman"/>
          <w:color w:val="auto"/>
          <w:sz w:val="28"/>
          <w:szCs w:val="28"/>
        </w:rPr>
        <w:t>редоставлени</w:t>
      </w:r>
      <w:r w:rsidR="001D2E15">
        <w:rPr>
          <w:rFonts w:ascii="Times New Roman" w:eastAsia="Times New Roman" w:hAnsi="Times New Roman" w:cs="Times New Roman"/>
          <w:color w:val="auto"/>
          <w:sz w:val="28"/>
          <w:szCs w:val="28"/>
        </w:rPr>
        <w:t xml:space="preserve">е </w:t>
      </w:r>
      <w:r w:rsidR="001D2E15" w:rsidRPr="001D2E15">
        <w:rPr>
          <w:rFonts w:ascii="Times New Roman" w:eastAsia="Times New Roman" w:hAnsi="Times New Roman" w:cs="Times New Roman"/>
          <w:color w:val="auto"/>
          <w:sz w:val="28"/>
          <w:szCs w:val="28"/>
        </w:rPr>
        <w:t>копий хранящейся документации об объектах государственного технического учета и технической инвентаризации и содержащихся в ней сведений</w:t>
      </w:r>
      <w:r w:rsidR="007A679A">
        <w:rPr>
          <w:rFonts w:ascii="Times New Roman" w:eastAsia="Times New Roman" w:hAnsi="Times New Roman" w:cs="Times New Roman"/>
          <w:color w:val="auto"/>
          <w:sz w:val="28"/>
          <w:szCs w:val="28"/>
        </w:rPr>
        <w:t>»</w:t>
      </w:r>
      <w:r w:rsidR="002E391F" w:rsidRPr="00237CE8">
        <w:rPr>
          <w:rFonts w:ascii="Times New Roman" w:eastAsia="Times New Roman" w:hAnsi="Times New Roman" w:cs="Times New Roman"/>
          <w:color w:val="auto"/>
          <w:sz w:val="28"/>
          <w:szCs w:val="28"/>
        </w:rPr>
        <w:t xml:space="preserve">(далее – Регламент) </w:t>
      </w:r>
      <w:r w:rsidRPr="00237CE8">
        <w:rPr>
          <w:rFonts w:ascii="Times New Roman" w:hAnsi="Times New Roman" w:cs="Times New Roman"/>
          <w:color w:val="auto"/>
          <w:sz w:val="28"/>
          <w:szCs w:val="28"/>
        </w:rPr>
        <w:t>разработан в целях повышения качества исполнения и доступности предос</w:t>
      </w:r>
      <w:r w:rsidR="007A416B" w:rsidRPr="00237CE8">
        <w:rPr>
          <w:rFonts w:ascii="Times New Roman" w:hAnsi="Times New Roman" w:cs="Times New Roman"/>
          <w:color w:val="auto"/>
          <w:sz w:val="28"/>
          <w:szCs w:val="28"/>
        </w:rPr>
        <w:t>тавления государственных услуг.</w:t>
      </w:r>
    </w:p>
    <w:p w:rsidR="006D3555" w:rsidRPr="00237CE8" w:rsidRDefault="00121307" w:rsidP="008F6E31">
      <w:pPr>
        <w:pStyle w:val="22"/>
        <w:shd w:val="clear" w:color="auto" w:fill="auto"/>
        <w:tabs>
          <w:tab w:val="left" w:pos="1344"/>
        </w:tabs>
        <w:spacing w:before="0" w:line="240" w:lineRule="auto"/>
        <w:ind w:firstLine="709"/>
        <w:rPr>
          <w:color w:val="auto"/>
          <w:sz w:val="28"/>
          <w:szCs w:val="28"/>
        </w:rPr>
      </w:pPr>
      <w:r w:rsidRPr="00237CE8">
        <w:rPr>
          <w:color w:val="auto"/>
          <w:sz w:val="28"/>
          <w:szCs w:val="28"/>
        </w:rPr>
        <w:t xml:space="preserve">Регламент устанавливает </w:t>
      </w:r>
      <w:r w:rsidR="007A416B" w:rsidRPr="00237CE8">
        <w:rPr>
          <w:color w:val="auto"/>
          <w:sz w:val="28"/>
          <w:szCs w:val="28"/>
        </w:rPr>
        <w:t xml:space="preserve">порядок, стандарт, </w:t>
      </w:r>
      <w:r w:rsidRPr="00237CE8">
        <w:rPr>
          <w:color w:val="auto"/>
          <w:sz w:val="28"/>
          <w:szCs w:val="28"/>
        </w:rPr>
        <w:t>правовые осн</w:t>
      </w:r>
      <w:r w:rsidR="00C52E12" w:rsidRPr="00237CE8">
        <w:rPr>
          <w:color w:val="auto"/>
          <w:sz w:val="28"/>
          <w:szCs w:val="28"/>
        </w:rPr>
        <w:t>ования получения государственной</w:t>
      </w:r>
      <w:r w:rsidRPr="00237CE8">
        <w:rPr>
          <w:color w:val="auto"/>
          <w:sz w:val="28"/>
          <w:szCs w:val="28"/>
        </w:rPr>
        <w:t xml:space="preserve"> услуг</w:t>
      </w:r>
      <w:r w:rsidR="00C52E12" w:rsidRPr="00237CE8">
        <w:rPr>
          <w:color w:val="auto"/>
          <w:sz w:val="28"/>
          <w:szCs w:val="28"/>
        </w:rPr>
        <w:t>и</w:t>
      </w:r>
      <w:r w:rsidRPr="00237CE8">
        <w:rPr>
          <w:color w:val="auto"/>
          <w:sz w:val="28"/>
          <w:szCs w:val="28"/>
        </w:rPr>
        <w:t xml:space="preserve"> по </w:t>
      </w:r>
      <w:r w:rsidR="007A416B" w:rsidRPr="00237CE8">
        <w:rPr>
          <w:color w:val="auto"/>
          <w:sz w:val="28"/>
          <w:szCs w:val="28"/>
        </w:rPr>
        <w:t xml:space="preserve">предоставлению </w:t>
      </w:r>
      <w:r w:rsidR="00791084" w:rsidRPr="001D2E15">
        <w:rPr>
          <w:color w:val="auto"/>
          <w:sz w:val="28"/>
          <w:szCs w:val="28"/>
        </w:rPr>
        <w:t>копий хранящейся документации об объектах государственного технического учета и технической инвентаризации и содержащихся в ней сведений</w:t>
      </w:r>
      <w:r w:rsidRPr="00237CE8">
        <w:rPr>
          <w:color w:val="auto"/>
          <w:sz w:val="28"/>
          <w:szCs w:val="28"/>
        </w:rPr>
        <w:t>(</w:t>
      </w:r>
      <w:r w:rsidR="00B204C9" w:rsidRPr="00237CE8">
        <w:rPr>
          <w:color w:val="auto"/>
          <w:sz w:val="28"/>
          <w:szCs w:val="28"/>
        </w:rPr>
        <w:t>далее</w:t>
      </w:r>
      <w:r w:rsidR="00B406BA" w:rsidRPr="00237CE8">
        <w:rPr>
          <w:color w:val="auto"/>
          <w:sz w:val="28"/>
          <w:szCs w:val="28"/>
        </w:rPr>
        <w:t>–</w:t>
      </w:r>
      <w:r w:rsidR="007A416B" w:rsidRPr="00237CE8">
        <w:rPr>
          <w:color w:val="auto"/>
          <w:sz w:val="28"/>
          <w:szCs w:val="28"/>
        </w:rPr>
        <w:t xml:space="preserve"> Г</w:t>
      </w:r>
      <w:r w:rsidR="00B204C9" w:rsidRPr="00237CE8">
        <w:rPr>
          <w:color w:val="auto"/>
          <w:sz w:val="28"/>
          <w:szCs w:val="28"/>
        </w:rPr>
        <w:t>осударственная услуга</w:t>
      </w:r>
      <w:r w:rsidRPr="00237CE8">
        <w:rPr>
          <w:color w:val="auto"/>
          <w:sz w:val="28"/>
          <w:szCs w:val="28"/>
        </w:rPr>
        <w:t xml:space="preserve">), состав, последовательность, сроки и особенности выполнения административных процедур, а также формы контроля за исполнением </w:t>
      </w:r>
      <w:r w:rsidR="007A416B" w:rsidRPr="00237CE8">
        <w:rPr>
          <w:color w:val="auto"/>
          <w:sz w:val="28"/>
          <w:szCs w:val="28"/>
        </w:rPr>
        <w:t>настоящего Р</w:t>
      </w:r>
      <w:r w:rsidR="005559B7" w:rsidRPr="00237CE8">
        <w:rPr>
          <w:color w:val="auto"/>
          <w:sz w:val="28"/>
          <w:szCs w:val="28"/>
        </w:rPr>
        <w:t>егламента</w:t>
      </w:r>
      <w:r w:rsidRPr="00237CE8">
        <w:rPr>
          <w:color w:val="auto"/>
          <w:sz w:val="28"/>
          <w:szCs w:val="28"/>
        </w:rPr>
        <w:t>.</w:t>
      </w:r>
    </w:p>
    <w:p w:rsidR="00FC6EDE" w:rsidRPr="00237CE8" w:rsidRDefault="00FC6EDE" w:rsidP="008F6E31">
      <w:pPr>
        <w:pStyle w:val="22"/>
        <w:shd w:val="clear" w:color="auto" w:fill="auto"/>
        <w:tabs>
          <w:tab w:val="left" w:pos="1344"/>
        </w:tabs>
        <w:spacing w:before="0" w:line="240" w:lineRule="auto"/>
        <w:ind w:firstLine="709"/>
        <w:rPr>
          <w:color w:val="auto"/>
          <w:sz w:val="28"/>
          <w:szCs w:val="28"/>
        </w:rPr>
      </w:pPr>
      <w:r w:rsidRPr="00237CE8">
        <w:rPr>
          <w:sz w:val="28"/>
          <w:szCs w:val="28"/>
        </w:rPr>
        <w:t xml:space="preserve">Используемые в </w:t>
      </w:r>
      <w:r w:rsidR="001F22E6">
        <w:rPr>
          <w:sz w:val="28"/>
          <w:szCs w:val="28"/>
        </w:rPr>
        <w:t>Р</w:t>
      </w:r>
      <w:r w:rsidRPr="00237CE8">
        <w:rPr>
          <w:sz w:val="28"/>
          <w:szCs w:val="28"/>
        </w:rPr>
        <w:t>егламенте термины и определения подлежат толкованию в соответствии с их значением, определенным действующим законодательством.</w:t>
      </w:r>
    </w:p>
    <w:p w:rsidR="001714DE" w:rsidRPr="00237CE8" w:rsidRDefault="00FC6EDE" w:rsidP="008F6E31">
      <w:pPr>
        <w:pStyle w:val="ac"/>
        <w:widowControl/>
        <w:numPr>
          <w:ilvl w:val="1"/>
          <w:numId w:val="35"/>
        </w:numPr>
        <w:autoSpaceDE w:val="0"/>
        <w:autoSpaceDN w:val="0"/>
        <w:adjustRightInd w:val="0"/>
        <w:ind w:left="0" w:firstLine="709"/>
        <w:jc w:val="both"/>
        <w:rPr>
          <w:rFonts w:ascii="Times New Roman" w:hAnsi="Times New Roman" w:cs="Times New Roman"/>
          <w:b/>
          <w:color w:val="auto"/>
          <w:sz w:val="28"/>
          <w:szCs w:val="28"/>
          <w:lang w:bidi="ar-SA"/>
        </w:rPr>
      </w:pPr>
      <w:r w:rsidRPr="00237CE8">
        <w:rPr>
          <w:rFonts w:ascii="Times New Roman" w:hAnsi="Times New Roman" w:cs="Times New Roman"/>
          <w:b/>
          <w:color w:val="auto"/>
          <w:sz w:val="28"/>
          <w:szCs w:val="28"/>
          <w:lang w:bidi="ar-SA"/>
        </w:rPr>
        <w:t>О</w:t>
      </w:r>
      <w:r w:rsidR="001714DE" w:rsidRPr="00237CE8">
        <w:rPr>
          <w:rFonts w:ascii="Times New Roman" w:hAnsi="Times New Roman" w:cs="Times New Roman"/>
          <w:b/>
          <w:color w:val="auto"/>
          <w:sz w:val="28"/>
          <w:szCs w:val="28"/>
          <w:lang w:bidi="ar-SA"/>
        </w:rPr>
        <w:t xml:space="preserve">писание </w:t>
      </w:r>
      <w:r w:rsidR="00D964A4">
        <w:rPr>
          <w:rFonts w:ascii="Times New Roman" w:hAnsi="Times New Roman" w:cs="Times New Roman"/>
          <w:b/>
          <w:color w:val="auto"/>
          <w:sz w:val="28"/>
          <w:szCs w:val="28"/>
          <w:lang w:bidi="ar-SA"/>
        </w:rPr>
        <w:t xml:space="preserve"> </w:t>
      </w:r>
      <w:r w:rsidR="001714DE" w:rsidRPr="00237CE8">
        <w:rPr>
          <w:rFonts w:ascii="Times New Roman" w:hAnsi="Times New Roman" w:cs="Times New Roman"/>
          <w:b/>
          <w:color w:val="auto"/>
          <w:sz w:val="28"/>
          <w:szCs w:val="28"/>
          <w:lang w:bidi="ar-SA"/>
        </w:rPr>
        <w:t>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w:t>
      </w:r>
      <w:r w:rsidR="00F5510A">
        <w:rPr>
          <w:rFonts w:ascii="Times New Roman" w:hAnsi="Times New Roman" w:cs="Times New Roman"/>
          <w:b/>
          <w:color w:val="auto"/>
          <w:sz w:val="28"/>
          <w:szCs w:val="28"/>
          <w:lang w:bidi="ar-SA"/>
        </w:rPr>
        <w:t>ганизациями при предоставлении Г</w:t>
      </w:r>
      <w:r w:rsidR="001714DE" w:rsidRPr="00237CE8">
        <w:rPr>
          <w:rFonts w:ascii="Times New Roman" w:hAnsi="Times New Roman" w:cs="Times New Roman"/>
          <w:b/>
          <w:color w:val="auto"/>
          <w:sz w:val="28"/>
          <w:szCs w:val="28"/>
          <w:lang w:bidi="ar-SA"/>
        </w:rPr>
        <w:t>осударственной услуги</w:t>
      </w:r>
    </w:p>
    <w:p w:rsidR="002556D8" w:rsidRPr="002556D8" w:rsidRDefault="001F22E6" w:rsidP="008F6E31">
      <w:pPr>
        <w:pStyle w:val="ac"/>
        <w:widowControl/>
        <w:autoSpaceDE w:val="0"/>
        <w:autoSpaceDN w:val="0"/>
        <w:adjustRightInd w:val="0"/>
        <w:ind w:left="0"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Заявителями о предоставлении Г</w:t>
      </w:r>
      <w:r w:rsidR="002556D8">
        <w:rPr>
          <w:rFonts w:ascii="Times New Roman" w:hAnsi="Times New Roman" w:cs="Times New Roman"/>
          <w:color w:val="auto"/>
          <w:sz w:val="28"/>
          <w:szCs w:val="28"/>
          <w:lang w:bidi="ar-SA"/>
        </w:rPr>
        <w:t xml:space="preserve">осударственной услуги являются </w:t>
      </w:r>
      <w:r w:rsidR="002556D8" w:rsidRPr="002556D8">
        <w:rPr>
          <w:rFonts w:ascii="Times New Roman" w:hAnsi="Times New Roman" w:cs="Times New Roman"/>
          <w:color w:val="auto"/>
          <w:sz w:val="28"/>
          <w:szCs w:val="28"/>
          <w:lang w:bidi="ar-SA"/>
        </w:rPr>
        <w:t>юридические и физические лица</w:t>
      </w:r>
      <w:r w:rsidR="002556D8" w:rsidRPr="0004518E">
        <w:rPr>
          <w:rFonts w:ascii="Times New Roman" w:hAnsi="Times New Roman" w:cs="Times New Roman"/>
          <w:color w:val="auto"/>
          <w:sz w:val="28"/>
          <w:szCs w:val="28"/>
          <w:lang w:bidi="ar-SA"/>
        </w:rPr>
        <w:t xml:space="preserve">, </w:t>
      </w:r>
      <w:r w:rsidR="002556D8" w:rsidRPr="00237CE8">
        <w:rPr>
          <w:rFonts w:ascii="Times New Roman" w:hAnsi="Times New Roman" w:cs="Times New Roman"/>
          <w:sz w:val="28"/>
          <w:szCs w:val="28"/>
        </w:rPr>
        <w:t>их законные представители, действующие в соответствии с законодательством Российской Федерации</w:t>
      </w:r>
      <w:r w:rsidR="002556D8">
        <w:rPr>
          <w:rFonts w:ascii="Times New Roman" w:hAnsi="Times New Roman" w:cs="Times New Roman"/>
          <w:sz w:val="28"/>
          <w:szCs w:val="28"/>
        </w:rPr>
        <w:t xml:space="preserve">, </w:t>
      </w:r>
      <w:r w:rsidR="002556D8" w:rsidRPr="002556D8">
        <w:rPr>
          <w:rFonts w:ascii="Times New Roman" w:hAnsi="Times New Roman" w:cs="Times New Roman"/>
          <w:color w:val="auto"/>
          <w:sz w:val="28"/>
          <w:szCs w:val="28"/>
          <w:lang w:bidi="ar-SA"/>
        </w:rPr>
        <w:t>а также органы государственной власти и органы местного самоуправления</w:t>
      </w:r>
      <w:r w:rsidR="002556D8">
        <w:rPr>
          <w:rFonts w:ascii="Times New Roman" w:hAnsi="Times New Roman" w:cs="Times New Roman"/>
          <w:color w:val="auto"/>
          <w:sz w:val="28"/>
          <w:szCs w:val="28"/>
          <w:lang w:bidi="ar-SA"/>
        </w:rPr>
        <w:t xml:space="preserve"> (далее – Заявители)</w:t>
      </w:r>
      <w:r w:rsidR="002556D8" w:rsidRPr="002556D8">
        <w:rPr>
          <w:rFonts w:ascii="Times New Roman" w:hAnsi="Times New Roman" w:cs="Times New Roman"/>
          <w:color w:val="auto"/>
          <w:sz w:val="28"/>
          <w:szCs w:val="28"/>
          <w:lang w:bidi="ar-SA"/>
        </w:rPr>
        <w:t>.</w:t>
      </w:r>
    </w:p>
    <w:p w:rsidR="00173328" w:rsidRPr="00237CE8" w:rsidRDefault="00132616" w:rsidP="008F6E31">
      <w:pPr>
        <w:pStyle w:val="ConsPlusNormal"/>
        <w:widowControl/>
        <w:ind w:firstLine="709"/>
        <w:rPr>
          <w:rFonts w:ascii="Times New Roman" w:hAnsi="Times New Roman" w:cs="Times New Roman"/>
          <w:b/>
          <w:sz w:val="28"/>
          <w:szCs w:val="28"/>
        </w:rPr>
      </w:pPr>
      <w:r w:rsidRPr="00237CE8">
        <w:rPr>
          <w:rFonts w:ascii="Times New Roman" w:hAnsi="Times New Roman" w:cs="Times New Roman"/>
          <w:b/>
          <w:sz w:val="28"/>
          <w:szCs w:val="28"/>
        </w:rPr>
        <w:t>1.3.</w:t>
      </w:r>
      <w:r w:rsidR="00173328" w:rsidRPr="00237CE8">
        <w:rPr>
          <w:rFonts w:ascii="Times New Roman" w:hAnsi="Times New Roman" w:cs="Times New Roman"/>
          <w:b/>
          <w:sz w:val="28"/>
          <w:szCs w:val="28"/>
        </w:rPr>
        <w:t xml:space="preserve"> Требования к порядку информирования о предос</w:t>
      </w:r>
      <w:r w:rsidRPr="00237CE8">
        <w:rPr>
          <w:rFonts w:ascii="Times New Roman" w:hAnsi="Times New Roman" w:cs="Times New Roman"/>
          <w:b/>
          <w:sz w:val="28"/>
          <w:szCs w:val="28"/>
        </w:rPr>
        <w:t>тавлении Государственной услуг</w:t>
      </w:r>
      <w:r w:rsidR="001714DE" w:rsidRPr="00237CE8">
        <w:rPr>
          <w:rFonts w:ascii="Times New Roman" w:hAnsi="Times New Roman" w:cs="Times New Roman"/>
          <w:b/>
          <w:sz w:val="28"/>
          <w:szCs w:val="28"/>
        </w:rPr>
        <w:t>и</w:t>
      </w:r>
    </w:p>
    <w:p w:rsidR="008551CA" w:rsidRDefault="008551CA" w:rsidP="008F6E3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1.3.1. Порядок информирования о правилах предоставления Государственной услуги</w:t>
      </w:r>
    </w:p>
    <w:p w:rsidR="00791084" w:rsidRDefault="00132616" w:rsidP="008F6E31">
      <w:pPr>
        <w:pStyle w:val="ConsPlusNormal"/>
        <w:widowControl/>
        <w:ind w:firstLine="709"/>
        <w:rPr>
          <w:rFonts w:ascii="Times New Roman" w:hAnsi="Times New Roman" w:cs="Times New Roman"/>
          <w:sz w:val="28"/>
          <w:szCs w:val="28"/>
        </w:rPr>
      </w:pPr>
      <w:r w:rsidRPr="00237CE8">
        <w:rPr>
          <w:rFonts w:ascii="Times New Roman" w:hAnsi="Times New Roman" w:cs="Times New Roman"/>
          <w:sz w:val="28"/>
          <w:szCs w:val="28"/>
        </w:rPr>
        <w:t>Государственная услуга предоставляется</w:t>
      </w:r>
      <w:r w:rsidR="0030121F" w:rsidRPr="00237CE8">
        <w:rPr>
          <w:rFonts w:ascii="Times New Roman" w:hAnsi="Times New Roman" w:cs="Times New Roman"/>
          <w:sz w:val="28"/>
          <w:szCs w:val="28"/>
        </w:rPr>
        <w:t xml:space="preserve"> государственным бюджетным учреждением Амурской области «Центр государственной кадастровой оценки Амурской области» (далее - Учреждение)</w:t>
      </w:r>
      <w:r w:rsidR="009C4B7E">
        <w:rPr>
          <w:rFonts w:ascii="Times New Roman" w:hAnsi="Times New Roman" w:cs="Times New Roman"/>
          <w:sz w:val="28"/>
          <w:szCs w:val="28"/>
        </w:rPr>
        <w:t xml:space="preserve"> в отношении </w:t>
      </w:r>
      <w:r w:rsidR="00822361" w:rsidRPr="001D2E15">
        <w:rPr>
          <w:rFonts w:ascii="Times New Roman" w:hAnsi="Times New Roman" w:cs="Times New Roman"/>
          <w:sz w:val="28"/>
          <w:szCs w:val="28"/>
        </w:rPr>
        <w:t>копий хранящейся документации об объектах государственного технического учета и технической инвентаризации и содержащихся в ней сведений</w:t>
      </w:r>
      <w:r w:rsidR="0030121F" w:rsidRPr="00237CE8">
        <w:rPr>
          <w:rFonts w:ascii="Times New Roman" w:hAnsi="Times New Roman" w:cs="Times New Roman"/>
          <w:sz w:val="28"/>
          <w:szCs w:val="28"/>
        </w:rPr>
        <w:t>.</w:t>
      </w:r>
    </w:p>
    <w:p w:rsidR="00237CE8" w:rsidRDefault="00237CE8" w:rsidP="008F6E3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237CE8" w:rsidRPr="00DC66F5" w:rsidRDefault="00237CE8" w:rsidP="008F6E3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адрес местонахождения: </w:t>
      </w:r>
      <w:r w:rsidRPr="00237CE8">
        <w:rPr>
          <w:rFonts w:ascii="Times New Roman" w:hAnsi="Times New Roman" w:cs="Times New Roman"/>
          <w:sz w:val="28"/>
          <w:szCs w:val="28"/>
        </w:rPr>
        <w:t xml:space="preserve">675002, Амурская область, г. Благовещенск, ул. Первомайская, д.39. График работы и приема граждан: с 9:00 до 18:00, обеденный перерыв с 13:00 до </w:t>
      </w:r>
      <w:r w:rsidRPr="00DC66F5">
        <w:rPr>
          <w:rFonts w:ascii="Times New Roman" w:hAnsi="Times New Roman" w:cs="Times New Roman"/>
          <w:sz w:val="28"/>
          <w:szCs w:val="28"/>
        </w:rPr>
        <w:t>14:00, выходные дни - суббота и воскресенье;</w:t>
      </w:r>
    </w:p>
    <w:p w:rsidR="00237CE8" w:rsidRPr="00DC66F5" w:rsidRDefault="00237CE8" w:rsidP="008F6E31">
      <w:pPr>
        <w:ind w:firstLine="709"/>
        <w:contextualSpacing/>
        <w:jc w:val="both"/>
        <w:rPr>
          <w:rFonts w:ascii="Times New Roman" w:hAnsi="Times New Roman" w:cs="Times New Roman"/>
          <w:color w:val="auto"/>
          <w:sz w:val="28"/>
          <w:szCs w:val="28"/>
        </w:rPr>
      </w:pPr>
      <w:r w:rsidRPr="00DC66F5">
        <w:rPr>
          <w:rFonts w:ascii="Times New Roman" w:eastAsia="Times New Roman" w:hAnsi="Times New Roman" w:cs="Times New Roman"/>
          <w:color w:val="auto"/>
          <w:sz w:val="28"/>
          <w:szCs w:val="28"/>
        </w:rPr>
        <w:lastRenderedPageBreak/>
        <w:t xml:space="preserve">адрес электронной почты: </w:t>
      </w:r>
      <w:hyperlink r:id="rId8" w:history="1">
        <w:r w:rsidRPr="00DC66F5">
          <w:rPr>
            <w:rStyle w:val="a3"/>
            <w:rFonts w:ascii="Times New Roman" w:hAnsi="Times New Roman" w:cs="Times New Roman"/>
            <w:color w:val="auto"/>
            <w:sz w:val="28"/>
            <w:szCs w:val="28"/>
            <w:lang w:val="en-US"/>
          </w:rPr>
          <w:t>gbu</w:t>
        </w:r>
        <w:r w:rsidRPr="00DC66F5">
          <w:rPr>
            <w:rStyle w:val="a3"/>
            <w:rFonts w:ascii="Times New Roman" w:hAnsi="Times New Roman" w:cs="Times New Roman"/>
            <w:color w:val="auto"/>
            <w:sz w:val="28"/>
            <w:szCs w:val="28"/>
          </w:rPr>
          <w:t>@</w:t>
        </w:r>
        <w:r w:rsidRPr="00DC66F5">
          <w:rPr>
            <w:rStyle w:val="a3"/>
            <w:rFonts w:ascii="Times New Roman" w:hAnsi="Times New Roman" w:cs="Times New Roman"/>
            <w:color w:val="auto"/>
            <w:sz w:val="28"/>
            <w:szCs w:val="28"/>
            <w:lang w:val="en-US"/>
          </w:rPr>
          <w:t>cgko</w:t>
        </w:r>
        <w:r w:rsidRPr="00DC66F5">
          <w:rPr>
            <w:rStyle w:val="a3"/>
            <w:rFonts w:ascii="Times New Roman" w:hAnsi="Times New Roman" w:cs="Times New Roman"/>
            <w:color w:val="auto"/>
            <w:sz w:val="28"/>
            <w:szCs w:val="28"/>
          </w:rPr>
          <w:t>28.</w:t>
        </w:r>
        <w:r w:rsidRPr="00DC66F5">
          <w:rPr>
            <w:rStyle w:val="a3"/>
            <w:rFonts w:ascii="Times New Roman" w:hAnsi="Times New Roman" w:cs="Times New Roman"/>
            <w:color w:val="auto"/>
            <w:sz w:val="28"/>
            <w:szCs w:val="28"/>
            <w:lang w:val="en-US"/>
          </w:rPr>
          <w:t>ru</w:t>
        </w:r>
      </w:hyperlink>
      <w:r w:rsidRPr="00DC66F5">
        <w:rPr>
          <w:rFonts w:ascii="Times New Roman" w:hAnsi="Times New Roman" w:cs="Times New Roman"/>
          <w:color w:val="auto"/>
          <w:sz w:val="28"/>
          <w:szCs w:val="28"/>
        </w:rPr>
        <w:t>;</w:t>
      </w:r>
    </w:p>
    <w:p w:rsidR="00237CE8" w:rsidRPr="00DC66F5" w:rsidRDefault="00237CE8" w:rsidP="008F6E31">
      <w:pPr>
        <w:pStyle w:val="ConsPlusNormal"/>
        <w:widowControl/>
        <w:ind w:firstLine="709"/>
        <w:rPr>
          <w:rFonts w:ascii="Times New Roman" w:hAnsi="Times New Roman" w:cs="Times New Roman"/>
          <w:sz w:val="28"/>
          <w:szCs w:val="28"/>
        </w:rPr>
      </w:pPr>
      <w:r w:rsidRPr="00DC66F5">
        <w:rPr>
          <w:rFonts w:ascii="Times New Roman" w:hAnsi="Times New Roman" w:cs="Times New Roman"/>
          <w:sz w:val="28"/>
          <w:szCs w:val="28"/>
        </w:rPr>
        <w:t xml:space="preserve">официальный сайт: </w:t>
      </w:r>
      <w:hyperlink r:id="rId9" w:history="1">
        <w:r w:rsidRPr="00DC66F5">
          <w:rPr>
            <w:rFonts w:ascii="Times New Roman" w:hAnsi="Times New Roman" w:cs="Times New Roman"/>
            <w:sz w:val="28"/>
            <w:szCs w:val="28"/>
            <w:u w:val="single"/>
          </w:rPr>
          <w:t>cgko28.ru</w:t>
        </w:r>
      </w:hyperlink>
      <w:r w:rsidRPr="00DC66F5">
        <w:rPr>
          <w:rFonts w:ascii="Times New Roman" w:hAnsi="Times New Roman" w:cs="Times New Roman"/>
          <w:sz w:val="28"/>
          <w:szCs w:val="28"/>
        </w:rPr>
        <w:t>;</w:t>
      </w:r>
    </w:p>
    <w:p w:rsidR="00237CE8" w:rsidRPr="00DC66F5" w:rsidRDefault="00237CE8" w:rsidP="008F6E31">
      <w:pPr>
        <w:pStyle w:val="ConsPlusNormal"/>
        <w:widowControl/>
        <w:ind w:firstLine="709"/>
        <w:rPr>
          <w:rFonts w:ascii="Times New Roman" w:hAnsi="Times New Roman" w:cs="Times New Roman"/>
          <w:sz w:val="28"/>
          <w:szCs w:val="28"/>
        </w:rPr>
      </w:pPr>
      <w:r w:rsidRPr="00DC66F5">
        <w:rPr>
          <w:rFonts w:ascii="Times New Roman" w:hAnsi="Times New Roman" w:cs="Times New Roman"/>
          <w:sz w:val="28"/>
          <w:szCs w:val="28"/>
        </w:rPr>
        <w:t>контактный телефон: 8(4162)771580.</w:t>
      </w:r>
    </w:p>
    <w:p w:rsidR="00237CE8" w:rsidRPr="00DC66F5" w:rsidRDefault="00237CE8" w:rsidP="008F6E31">
      <w:pPr>
        <w:ind w:firstLine="709"/>
        <w:jc w:val="both"/>
        <w:rPr>
          <w:rFonts w:ascii="Times New Roman" w:eastAsia="Times New Roman" w:hAnsi="Times New Roman" w:cs="Times New Roman"/>
          <w:color w:val="auto"/>
          <w:sz w:val="28"/>
          <w:szCs w:val="28"/>
        </w:rPr>
      </w:pPr>
      <w:r w:rsidRPr="00DC66F5">
        <w:rPr>
          <w:rFonts w:ascii="Times New Roman" w:eastAsia="Times New Roman" w:hAnsi="Times New Roman" w:cs="Times New Roman"/>
          <w:color w:val="auto"/>
          <w:sz w:val="28"/>
          <w:szCs w:val="28"/>
        </w:rPr>
        <w:t>При предоставлении Государственной услуги Учреждение и Заявители могут осуществлять взаимодействие с</w:t>
      </w:r>
      <w:r w:rsidR="003418FF">
        <w:rPr>
          <w:rFonts w:ascii="Times New Roman" w:eastAsia="Times New Roman" w:hAnsi="Times New Roman" w:cs="Times New Roman"/>
          <w:color w:val="auto"/>
          <w:sz w:val="28"/>
          <w:szCs w:val="28"/>
        </w:rPr>
        <w:t>о следующими организациями (Приложение 1 к настоящему Регламенту)</w:t>
      </w:r>
      <w:r w:rsidRPr="00DC66F5">
        <w:rPr>
          <w:rFonts w:ascii="Times New Roman" w:eastAsia="Times New Roman" w:hAnsi="Times New Roman" w:cs="Times New Roman"/>
          <w:color w:val="auto"/>
          <w:sz w:val="28"/>
          <w:szCs w:val="28"/>
        </w:rPr>
        <w:t>:</w:t>
      </w:r>
    </w:p>
    <w:p w:rsidR="000E6BEA" w:rsidRPr="00DC66F5" w:rsidRDefault="000E6BEA" w:rsidP="000E6BEA">
      <w:pPr>
        <w:ind w:firstLine="709"/>
        <w:jc w:val="both"/>
        <w:rPr>
          <w:rFonts w:ascii="Times New Roman" w:eastAsia="Times New Roman" w:hAnsi="Times New Roman" w:cs="Times New Roman"/>
          <w:color w:val="auto"/>
          <w:sz w:val="28"/>
          <w:szCs w:val="28"/>
        </w:rPr>
      </w:pPr>
      <w:r w:rsidRPr="00DC66F5">
        <w:rPr>
          <w:rFonts w:ascii="Times New Roman" w:eastAsia="Times New Roman" w:hAnsi="Times New Roman" w:cs="Times New Roman"/>
          <w:color w:val="auto"/>
          <w:sz w:val="28"/>
          <w:szCs w:val="28"/>
        </w:rPr>
        <w:t xml:space="preserve">- министерством имущественных отношений Амурской области (далее – Минимущество), почтовый адрес: 675000, Амурская область, </w:t>
      </w:r>
      <w:proofErr w:type="gramStart"/>
      <w:r w:rsidRPr="00DC66F5">
        <w:rPr>
          <w:rFonts w:ascii="Times New Roman" w:eastAsia="Times New Roman" w:hAnsi="Times New Roman" w:cs="Times New Roman"/>
          <w:color w:val="auto"/>
          <w:sz w:val="28"/>
          <w:szCs w:val="28"/>
        </w:rPr>
        <w:t>г</w:t>
      </w:r>
      <w:proofErr w:type="gramEnd"/>
      <w:r w:rsidRPr="00DC66F5">
        <w:rPr>
          <w:rFonts w:ascii="Times New Roman" w:eastAsia="Times New Roman" w:hAnsi="Times New Roman" w:cs="Times New Roman"/>
          <w:color w:val="auto"/>
          <w:sz w:val="28"/>
          <w:szCs w:val="28"/>
        </w:rPr>
        <w:t xml:space="preserve">. Благовещенск, ул. Ленина д. 135; контактный телефон: 8(4162)231632, факс: 8(4162)231638, официальный сайт: </w:t>
      </w:r>
      <w:proofErr w:type="spellStart"/>
      <w:r w:rsidRPr="00DC66F5">
        <w:rPr>
          <w:rFonts w:ascii="Times New Roman" w:eastAsia="Times New Roman" w:hAnsi="Times New Roman" w:cs="Times New Roman"/>
          <w:color w:val="auto"/>
          <w:sz w:val="28"/>
          <w:szCs w:val="28"/>
          <w:u w:val="single"/>
        </w:rPr>
        <w:t>m</w:t>
      </w:r>
      <w:r w:rsidRPr="00DC66F5">
        <w:rPr>
          <w:rFonts w:ascii="Times New Roman" w:eastAsia="Times New Roman" w:hAnsi="Times New Roman" w:cs="Times New Roman"/>
          <w:color w:val="auto"/>
          <w:sz w:val="28"/>
          <w:szCs w:val="28"/>
          <w:u w:val="single"/>
          <w:lang w:val="en-US"/>
        </w:rPr>
        <w:t>io</w:t>
      </w:r>
      <w:proofErr w:type="spellEnd"/>
      <w:r w:rsidRPr="00DC66F5">
        <w:rPr>
          <w:rFonts w:ascii="Times New Roman" w:eastAsia="Times New Roman" w:hAnsi="Times New Roman" w:cs="Times New Roman"/>
          <w:color w:val="auto"/>
          <w:sz w:val="28"/>
          <w:szCs w:val="28"/>
          <w:u w:val="single"/>
        </w:rPr>
        <w:t>.</w:t>
      </w:r>
      <w:proofErr w:type="spellStart"/>
      <w:r w:rsidRPr="00DC66F5">
        <w:rPr>
          <w:rFonts w:ascii="Times New Roman" w:eastAsia="Times New Roman" w:hAnsi="Times New Roman" w:cs="Times New Roman"/>
          <w:color w:val="auto"/>
          <w:sz w:val="28"/>
          <w:szCs w:val="28"/>
          <w:u w:val="single"/>
          <w:lang w:val="en-US"/>
        </w:rPr>
        <w:t>amurobl</w:t>
      </w:r>
      <w:proofErr w:type="spellEnd"/>
      <w:r w:rsidRPr="00DC66F5">
        <w:rPr>
          <w:rFonts w:ascii="Times New Roman" w:eastAsia="Times New Roman" w:hAnsi="Times New Roman" w:cs="Times New Roman"/>
          <w:color w:val="auto"/>
          <w:sz w:val="28"/>
          <w:szCs w:val="28"/>
          <w:u w:val="single"/>
        </w:rPr>
        <w:t>.</w:t>
      </w:r>
      <w:proofErr w:type="spellStart"/>
      <w:r w:rsidRPr="00DC66F5">
        <w:rPr>
          <w:rFonts w:ascii="Times New Roman" w:eastAsia="Times New Roman" w:hAnsi="Times New Roman" w:cs="Times New Roman"/>
          <w:color w:val="auto"/>
          <w:sz w:val="28"/>
          <w:szCs w:val="28"/>
          <w:u w:val="single"/>
          <w:lang w:val="en-US"/>
        </w:rPr>
        <w:t>ru</w:t>
      </w:r>
      <w:proofErr w:type="spellEnd"/>
      <w:r w:rsidRPr="00DC66F5">
        <w:rPr>
          <w:rFonts w:ascii="Times New Roman" w:eastAsia="Times New Roman" w:hAnsi="Times New Roman" w:cs="Times New Roman"/>
          <w:color w:val="auto"/>
          <w:sz w:val="28"/>
          <w:szCs w:val="28"/>
        </w:rPr>
        <w:t xml:space="preserve">, электронная почта: </w:t>
      </w:r>
      <w:hyperlink r:id="rId10" w:history="1">
        <w:r w:rsidRPr="00DC66F5">
          <w:rPr>
            <w:rStyle w:val="a3"/>
            <w:rFonts w:ascii="Times New Roman" w:eastAsia="Times New Roman" w:hAnsi="Times New Roman" w:cs="Times New Roman"/>
            <w:color w:val="auto"/>
            <w:sz w:val="28"/>
            <w:szCs w:val="28"/>
            <w:lang w:val="en-US"/>
          </w:rPr>
          <w:t>mail</w:t>
        </w:r>
        <w:r w:rsidRPr="00DC66F5">
          <w:rPr>
            <w:rStyle w:val="a3"/>
            <w:rFonts w:ascii="Times New Roman" w:eastAsia="Times New Roman" w:hAnsi="Times New Roman" w:cs="Times New Roman"/>
            <w:color w:val="auto"/>
            <w:sz w:val="28"/>
            <w:szCs w:val="28"/>
          </w:rPr>
          <w:t>@</w:t>
        </w:r>
        <w:proofErr w:type="spellStart"/>
        <w:r w:rsidRPr="00DC66F5">
          <w:rPr>
            <w:rStyle w:val="a3"/>
            <w:rFonts w:ascii="Times New Roman" w:eastAsia="Times New Roman" w:hAnsi="Times New Roman" w:cs="Times New Roman"/>
            <w:color w:val="auto"/>
            <w:sz w:val="28"/>
            <w:szCs w:val="28"/>
            <w:lang w:val="en-US"/>
          </w:rPr>
          <w:t>mio</w:t>
        </w:r>
        <w:proofErr w:type="spellEnd"/>
        <w:r w:rsidRPr="00DC66F5">
          <w:rPr>
            <w:rStyle w:val="a3"/>
            <w:rFonts w:ascii="Times New Roman" w:eastAsia="Times New Roman" w:hAnsi="Times New Roman" w:cs="Times New Roman"/>
            <w:color w:val="auto"/>
            <w:sz w:val="28"/>
            <w:szCs w:val="28"/>
          </w:rPr>
          <w:t>.</w:t>
        </w:r>
        <w:proofErr w:type="spellStart"/>
        <w:r w:rsidRPr="00DC66F5">
          <w:rPr>
            <w:rStyle w:val="a3"/>
            <w:rFonts w:ascii="Times New Roman" w:eastAsia="Times New Roman" w:hAnsi="Times New Roman" w:cs="Times New Roman"/>
            <w:color w:val="auto"/>
            <w:sz w:val="28"/>
            <w:szCs w:val="28"/>
            <w:lang w:val="en-US"/>
          </w:rPr>
          <w:t>amurobl</w:t>
        </w:r>
        <w:proofErr w:type="spellEnd"/>
        <w:r w:rsidRPr="00DC66F5">
          <w:rPr>
            <w:rStyle w:val="a3"/>
            <w:rFonts w:ascii="Times New Roman" w:eastAsia="Times New Roman" w:hAnsi="Times New Roman" w:cs="Times New Roman"/>
            <w:color w:val="auto"/>
            <w:sz w:val="28"/>
            <w:szCs w:val="28"/>
          </w:rPr>
          <w:t>.</w:t>
        </w:r>
        <w:proofErr w:type="spellStart"/>
        <w:r w:rsidRPr="00DC66F5">
          <w:rPr>
            <w:rStyle w:val="a3"/>
            <w:rFonts w:ascii="Times New Roman" w:eastAsia="Times New Roman" w:hAnsi="Times New Roman" w:cs="Times New Roman"/>
            <w:color w:val="auto"/>
            <w:sz w:val="28"/>
            <w:szCs w:val="28"/>
            <w:lang w:val="en-US"/>
          </w:rPr>
          <w:t>ru</w:t>
        </w:r>
        <w:proofErr w:type="spellEnd"/>
      </w:hyperlink>
      <w:r w:rsidR="00822361" w:rsidRPr="00DC66F5">
        <w:rPr>
          <w:rFonts w:ascii="Times New Roman" w:eastAsia="Times New Roman" w:hAnsi="Times New Roman" w:cs="Times New Roman"/>
          <w:color w:val="auto"/>
          <w:sz w:val="28"/>
          <w:szCs w:val="28"/>
        </w:rPr>
        <w:t>;</w:t>
      </w:r>
    </w:p>
    <w:p w:rsidR="00237CE8" w:rsidRDefault="00237CE8" w:rsidP="008F6E31">
      <w:pPr>
        <w:ind w:firstLine="709"/>
        <w:jc w:val="both"/>
        <w:rPr>
          <w:rFonts w:ascii="Times New Roman" w:eastAsia="Times New Roman" w:hAnsi="Times New Roman" w:cs="Times New Roman"/>
          <w:color w:val="auto"/>
          <w:sz w:val="28"/>
          <w:szCs w:val="28"/>
        </w:rPr>
      </w:pPr>
      <w:r w:rsidRPr="00DC66F5">
        <w:rPr>
          <w:rFonts w:ascii="Times New Roman" w:eastAsia="Times New Roman" w:hAnsi="Times New Roman" w:cs="Times New Roman"/>
          <w:color w:val="auto"/>
          <w:sz w:val="28"/>
          <w:szCs w:val="28"/>
        </w:rPr>
        <w:t xml:space="preserve">- государственным автономным учреждением Амурской области «Многофункциональный центр предоставления государственных и муниципальных услуг Амурской области» (далее – МФЦ), почтовый адрес: 675000, Амурская область, </w:t>
      </w:r>
      <w:proofErr w:type="gramStart"/>
      <w:r w:rsidRPr="00DC66F5">
        <w:rPr>
          <w:rFonts w:ascii="Times New Roman" w:eastAsia="Times New Roman" w:hAnsi="Times New Roman" w:cs="Times New Roman"/>
          <w:color w:val="auto"/>
          <w:sz w:val="28"/>
          <w:szCs w:val="28"/>
        </w:rPr>
        <w:t>г</w:t>
      </w:r>
      <w:proofErr w:type="gramEnd"/>
      <w:r w:rsidRPr="00DC66F5">
        <w:rPr>
          <w:rFonts w:ascii="Times New Roman" w:eastAsia="Times New Roman" w:hAnsi="Times New Roman" w:cs="Times New Roman"/>
          <w:color w:val="auto"/>
          <w:sz w:val="28"/>
          <w:szCs w:val="28"/>
        </w:rPr>
        <w:t xml:space="preserve">. Благовещенск, ул. 50 лет Октября, д.4/2, д.6/1, д.8/2, контактный телефон: 8(4162)992222, официальный сайт: </w:t>
      </w:r>
      <w:proofErr w:type="spellStart"/>
      <w:r w:rsidRPr="00DC66F5">
        <w:rPr>
          <w:rFonts w:ascii="Times New Roman" w:eastAsia="Times New Roman" w:hAnsi="Times New Roman" w:cs="Times New Roman"/>
          <w:color w:val="auto"/>
          <w:sz w:val="28"/>
          <w:szCs w:val="28"/>
          <w:u w:val="single"/>
        </w:rPr>
        <w:t>mfc</w:t>
      </w:r>
      <w:proofErr w:type="spellEnd"/>
      <w:r w:rsidRPr="00DC66F5">
        <w:rPr>
          <w:rFonts w:ascii="Times New Roman" w:eastAsia="Times New Roman" w:hAnsi="Times New Roman" w:cs="Times New Roman"/>
          <w:color w:val="auto"/>
          <w:sz w:val="28"/>
          <w:szCs w:val="28"/>
          <w:u w:val="single"/>
        </w:rPr>
        <w:t>-</w:t>
      </w:r>
      <w:proofErr w:type="spellStart"/>
      <w:r w:rsidRPr="00DC66F5">
        <w:rPr>
          <w:rFonts w:ascii="Times New Roman" w:eastAsia="Times New Roman" w:hAnsi="Times New Roman" w:cs="Times New Roman"/>
          <w:color w:val="auto"/>
          <w:sz w:val="28"/>
          <w:szCs w:val="28"/>
          <w:u w:val="single"/>
          <w:lang w:val="en-US"/>
        </w:rPr>
        <w:t>amur</w:t>
      </w:r>
      <w:proofErr w:type="spellEnd"/>
      <w:r w:rsidRPr="00DC66F5">
        <w:rPr>
          <w:rFonts w:ascii="Times New Roman" w:eastAsia="Times New Roman" w:hAnsi="Times New Roman" w:cs="Times New Roman"/>
          <w:color w:val="auto"/>
          <w:sz w:val="28"/>
          <w:szCs w:val="28"/>
          <w:u w:val="single"/>
        </w:rPr>
        <w:t>.</w:t>
      </w:r>
      <w:proofErr w:type="spellStart"/>
      <w:r w:rsidRPr="00DC66F5">
        <w:rPr>
          <w:rFonts w:ascii="Times New Roman" w:eastAsia="Times New Roman" w:hAnsi="Times New Roman" w:cs="Times New Roman"/>
          <w:color w:val="auto"/>
          <w:sz w:val="28"/>
          <w:szCs w:val="28"/>
          <w:u w:val="single"/>
        </w:rPr>
        <w:t>ru</w:t>
      </w:r>
      <w:proofErr w:type="spellEnd"/>
      <w:r w:rsidR="0047647C" w:rsidRPr="00DC66F5">
        <w:rPr>
          <w:rFonts w:ascii="Times New Roman" w:eastAsia="Times New Roman" w:hAnsi="Times New Roman" w:cs="Times New Roman"/>
          <w:color w:val="auto"/>
          <w:sz w:val="28"/>
          <w:szCs w:val="28"/>
        </w:rPr>
        <w:t>.</w:t>
      </w:r>
    </w:p>
    <w:p w:rsidR="00D964A4" w:rsidRPr="00DC66F5" w:rsidRDefault="00D964A4" w:rsidP="008F6E31">
      <w:pPr>
        <w:ind w:firstLine="709"/>
        <w:jc w:val="both"/>
        <w:rPr>
          <w:rFonts w:ascii="Times New Roman" w:eastAsia="Times New Roman" w:hAnsi="Times New Roman" w:cs="Times New Roman"/>
          <w:color w:val="auto"/>
          <w:sz w:val="28"/>
          <w:szCs w:val="28"/>
        </w:rPr>
      </w:pPr>
      <w:proofErr w:type="gramStart"/>
      <w:r w:rsidRPr="007E501C">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Амурской области (далее - Управление </w:t>
      </w:r>
      <w:proofErr w:type="spellStart"/>
      <w:r w:rsidRPr="007E501C">
        <w:rPr>
          <w:rFonts w:ascii="Times New Roman" w:hAnsi="Times New Roman" w:cs="Times New Roman"/>
          <w:sz w:val="28"/>
          <w:szCs w:val="28"/>
        </w:rPr>
        <w:t>Росреестрапо</w:t>
      </w:r>
      <w:proofErr w:type="spellEnd"/>
      <w:r w:rsidRPr="007E501C">
        <w:rPr>
          <w:rFonts w:ascii="Times New Roman" w:hAnsi="Times New Roman" w:cs="Times New Roman"/>
          <w:sz w:val="28"/>
          <w:szCs w:val="28"/>
        </w:rPr>
        <w:t xml:space="preserve"> Амурской области), почтовый адрес: 675000, Амурская область, г. Благовещенск, пер. Пограничный, д. 10, фактический адрес: 675000, Амурская область, г. Благовещенск, ул. </w:t>
      </w:r>
      <w:proofErr w:type="spellStart"/>
      <w:r w:rsidRPr="007E501C">
        <w:rPr>
          <w:rFonts w:ascii="Times New Roman" w:hAnsi="Times New Roman" w:cs="Times New Roman"/>
          <w:sz w:val="28"/>
          <w:szCs w:val="28"/>
        </w:rPr>
        <w:t>Забурхановская</w:t>
      </w:r>
      <w:proofErr w:type="spellEnd"/>
      <w:r w:rsidRPr="007E501C">
        <w:rPr>
          <w:rFonts w:ascii="Times New Roman" w:hAnsi="Times New Roman" w:cs="Times New Roman"/>
          <w:sz w:val="28"/>
          <w:szCs w:val="28"/>
        </w:rPr>
        <w:t xml:space="preserve"> д. 100; справочная служба: 8(4162)525079, 8(4162)376404; официальный сайт: </w:t>
      </w:r>
      <w:proofErr w:type="spellStart"/>
      <w:r w:rsidRPr="007E501C">
        <w:rPr>
          <w:rFonts w:ascii="Times New Roman" w:hAnsi="Times New Roman" w:cs="Times New Roman"/>
          <w:sz w:val="28"/>
          <w:szCs w:val="28"/>
        </w:rPr>
        <w:t>rosreestr.ru</w:t>
      </w:r>
      <w:proofErr w:type="spellEnd"/>
      <w:r w:rsidRPr="007E501C">
        <w:rPr>
          <w:rFonts w:ascii="Times New Roman" w:hAnsi="Times New Roman" w:cs="Times New Roman"/>
          <w:sz w:val="28"/>
          <w:szCs w:val="28"/>
        </w:rPr>
        <w:t>, адрес электронной почты: 28_upr@rosreestr.ru;</w:t>
      </w:r>
      <w:proofErr w:type="gramEnd"/>
      <w:r w:rsidRPr="007E501C">
        <w:rPr>
          <w:rFonts w:ascii="Times New Roman" w:hAnsi="Times New Roman" w:cs="Times New Roman"/>
          <w:sz w:val="28"/>
          <w:szCs w:val="28"/>
        </w:rPr>
        <w:t xml:space="preserve"> и его районными отделами (сведения о графике (режиме) работы Управления Росреестра по Амурской области и его районных отделов размещены на сайте: </w:t>
      </w:r>
      <w:hyperlink r:id="rId11" w:history="1">
        <w:r w:rsidRPr="007E501C">
          <w:rPr>
            <w:rStyle w:val="a3"/>
            <w:rFonts w:ascii="Times New Roman" w:hAnsi="Times New Roman" w:cs="Times New Roman"/>
            <w:color w:val="auto"/>
            <w:sz w:val="28"/>
            <w:szCs w:val="28"/>
          </w:rPr>
          <w:t>www.to28.rosreestr.ru</w:t>
        </w:r>
      </w:hyperlink>
      <w:r w:rsidRPr="007E501C">
        <w:rPr>
          <w:rFonts w:ascii="Times New Roman" w:hAnsi="Times New Roman" w:cs="Times New Roman"/>
          <w:sz w:val="28"/>
          <w:szCs w:val="28"/>
        </w:rPr>
        <w:t>)</w:t>
      </w:r>
      <w:r>
        <w:rPr>
          <w:rFonts w:ascii="Times New Roman" w:hAnsi="Times New Roman" w:cs="Times New Roman"/>
          <w:sz w:val="28"/>
          <w:szCs w:val="28"/>
        </w:rPr>
        <w:t>.</w:t>
      </w:r>
    </w:p>
    <w:p w:rsidR="00237CE8" w:rsidRPr="00DC66F5" w:rsidRDefault="00237CE8" w:rsidP="008F6E31">
      <w:pPr>
        <w:ind w:firstLine="709"/>
        <w:jc w:val="both"/>
        <w:rPr>
          <w:rFonts w:ascii="Times New Roman" w:hAnsi="Times New Roman" w:cs="Times New Roman"/>
          <w:color w:val="auto"/>
          <w:sz w:val="28"/>
          <w:szCs w:val="28"/>
        </w:rPr>
      </w:pPr>
      <w:r w:rsidRPr="00DC66F5">
        <w:rPr>
          <w:rFonts w:ascii="Times New Roman" w:hAnsi="Times New Roman" w:cs="Times New Roman"/>
          <w:color w:val="auto"/>
          <w:sz w:val="28"/>
          <w:szCs w:val="28"/>
        </w:rPr>
        <w:t>Консультации по вопросам предоставления Государственной услуги оказывают безвозмездно специалисты Учреждения:</w:t>
      </w:r>
    </w:p>
    <w:p w:rsidR="00237CE8" w:rsidRPr="00DC66F5" w:rsidRDefault="00237CE8" w:rsidP="008F6E31">
      <w:pPr>
        <w:ind w:firstLine="709"/>
        <w:jc w:val="both"/>
        <w:rPr>
          <w:rFonts w:ascii="Times New Roman" w:hAnsi="Times New Roman" w:cs="Times New Roman"/>
          <w:color w:val="auto"/>
          <w:sz w:val="28"/>
          <w:szCs w:val="28"/>
        </w:rPr>
      </w:pPr>
      <w:r w:rsidRPr="00DC66F5">
        <w:rPr>
          <w:rFonts w:ascii="Times New Roman" w:hAnsi="Times New Roman" w:cs="Times New Roman"/>
          <w:color w:val="auto"/>
          <w:sz w:val="28"/>
          <w:szCs w:val="28"/>
        </w:rPr>
        <w:t>- при личном обращении по адресу местонахождения;</w:t>
      </w:r>
    </w:p>
    <w:p w:rsidR="009C3F0A" w:rsidRPr="00DC66F5" w:rsidRDefault="009C3F0A" w:rsidP="008F6E31">
      <w:pPr>
        <w:ind w:firstLine="709"/>
        <w:jc w:val="both"/>
        <w:rPr>
          <w:rFonts w:ascii="Times New Roman" w:hAnsi="Times New Roman" w:cs="Times New Roman"/>
          <w:color w:val="auto"/>
          <w:sz w:val="28"/>
          <w:szCs w:val="28"/>
        </w:rPr>
      </w:pPr>
      <w:r w:rsidRPr="00DC66F5">
        <w:rPr>
          <w:rFonts w:ascii="Times New Roman" w:hAnsi="Times New Roman" w:cs="Times New Roman"/>
          <w:color w:val="auto"/>
          <w:sz w:val="28"/>
          <w:szCs w:val="28"/>
        </w:rPr>
        <w:t>- по контактному номеру телефона;</w:t>
      </w:r>
    </w:p>
    <w:p w:rsidR="00237CE8" w:rsidRPr="00DC66F5" w:rsidRDefault="00237CE8" w:rsidP="008F6E31">
      <w:pPr>
        <w:ind w:firstLine="709"/>
        <w:jc w:val="both"/>
        <w:rPr>
          <w:rFonts w:ascii="Times New Roman" w:hAnsi="Times New Roman" w:cs="Times New Roman"/>
          <w:color w:val="auto"/>
          <w:sz w:val="28"/>
          <w:szCs w:val="28"/>
        </w:rPr>
      </w:pPr>
      <w:r w:rsidRPr="00DC66F5">
        <w:rPr>
          <w:rFonts w:ascii="Times New Roman" w:hAnsi="Times New Roman" w:cs="Times New Roman"/>
          <w:color w:val="auto"/>
          <w:sz w:val="28"/>
          <w:szCs w:val="28"/>
        </w:rPr>
        <w:t>- в письменно</w:t>
      </w:r>
      <w:r w:rsidR="009C3F0A" w:rsidRPr="00DC66F5">
        <w:rPr>
          <w:rFonts w:ascii="Times New Roman" w:hAnsi="Times New Roman" w:cs="Times New Roman"/>
          <w:color w:val="auto"/>
          <w:sz w:val="28"/>
          <w:szCs w:val="28"/>
        </w:rPr>
        <w:t>м виде при пос</w:t>
      </w:r>
      <w:r w:rsidR="0008039C" w:rsidRPr="00DC66F5">
        <w:rPr>
          <w:rFonts w:ascii="Times New Roman" w:hAnsi="Times New Roman" w:cs="Times New Roman"/>
          <w:color w:val="auto"/>
          <w:sz w:val="28"/>
          <w:szCs w:val="28"/>
        </w:rPr>
        <w:t xml:space="preserve">туплении соответствующего </w:t>
      </w:r>
      <w:r w:rsidR="002556D8" w:rsidRPr="00DC66F5">
        <w:rPr>
          <w:rFonts w:ascii="Times New Roman" w:hAnsi="Times New Roman" w:cs="Times New Roman"/>
          <w:color w:val="auto"/>
          <w:sz w:val="28"/>
          <w:szCs w:val="28"/>
        </w:rPr>
        <w:t>обращения</w:t>
      </w:r>
      <w:r w:rsidR="009C3F0A" w:rsidRPr="00DC66F5">
        <w:rPr>
          <w:rFonts w:ascii="Times New Roman" w:hAnsi="Times New Roman" w:cs="Times New Roman"/>
          <w:color w:val="auto"/>
          <w:sz w:val="28"/>
          <w:szCs w:val="28"/>
        </w:rPr>
        <w:t>;</w:t>
      </w:r>
    </w:p>
    <w:p w:rsidR="009C3F0A" w:rsidRPr="00DC66F5" w:rsidRDefault="009C3F0A" w:rsidP="008F6E31">
      <w:pPr>
        <w:ind w:firstLine="709"/>
        <w:jc w:val="both"/>
        <w:rPr>
          <w:rFonts w:ascii="Times New Roman" w:hAnsi="Times New Roman" w:cs="Times New Roman"/>
          <w:color w:val="auto"/>
          <w:sz w:val="28"/>
          <w:szCs w:val="28"/>
        </w:rPr>
      </w:pPr>
      <w:r w:rsidRPr="00DC66F5">
        <w:rPr>
          <w:rFonts w:ascii="Times New Roman" w:hAnsi="Times New Roman" w:cs="Times New Roman"/>
          <w:color w:val="auto"/>
          <w:sz w:val="28"/>
          <w:szCs w:val="28"/>
        </w:rPr>
        <w:t>- по электронной почте.</w:t>
      </w:r>
    </w:p>
    <w:p w:rsidR="00237CE8" w:rsidRPr="009C3F0A" w:rsidRDefault="00237CE8" w:rsidP="008F6E31">
      <w:pPr>
        <w:ind w:firstLine="709"/>
        <w:jc w:val="both"/>
        <w:rPr>
          <w:rFonts w:ascii="Times New Roman" w:hAnsi="Times New Roman" w:cs="Times New Roman"/>
          <w:sz w:val="28"/>
          <w:szCs w:val="28"/>
        </w:rPr>
      </w:pPr>
      <w:r w:rsidRPr="009C3F0A">
        <w:rPr>
          <w:rFonts w:ascii="Times New Roman" w:hAnsi="Times New Roman" w:cs="Times New Roman"/>
          <w:sz w:val="28"/>
          <w:szCs w:val="28"/>
        </w:rPr>
        <w:t xml:space="preserve">Консультирование осуществляется по следующим вопросам: </w:t>
      </w:r>
    </w:p>
    <w:p w:rsidR="00237CE8" w:rsidRPr="009C3F0A" w:rsidRDefault="00237CE8" w:rsidP="008F6E31">
      <w:pPr>
        <w:pStyle w:val="ConsPlusNormal"/>
        <w:widowControl/>
        <w:ind w:firstLine="709"/>
        <w:rPr>
          <w:rFonts w:ascii="Times New Roman" w:hAnsi="Times New Roman" w:cs="Times New Roman"/>
          <w:sz w:val="28"/>
          <w:szCs w:val="28"/>
        </w:rPr>
      </w:pPr>
      <w:r w:rsidRPr="009C3F0A">
        <w:rPr>
          <w:rFonts w:ascii="Times New Roman" w:hAnsi="Times New Roman" w:cs="Times New Roman"/>
          <w:sz w:val="28"/>
          <w:szCs w:val="28"/>
        </w:rPr>
        <w:t>1) по составу, правильности оформления документов, необходимых для предоставления Государственной услуги;</w:t>
      </w:r>
    </w:p>
    <w:p w:rsidR="00237CE8" w:rsidRPr="009C3F0A" w:rsidRDefault="00237CE8" w:rsidP="008F6E31">
      <w:pPr>
        <w:pStyle w:val="ConsPlusNormal"/>
        <w:widowControl/>
        <w:ind w:firstLine="709"/>
        <w:rPr>
          <w:rFonts w:ascii="Times New Roman" w:hAnsi="Times New Roman" w:cs="Times New Roman"/>
          <w:sz w:val="28"/>
          <w:szCs w:val="28"/>
        </w:rPr>
      </w:pPr>
      <w:r w:rsidRPr="009C3F0A">
        <w:rPr>
          <w:rFonts w:ascii="Times New Roman" w:hAnsi="Times New Roman" w:cs="Times New Roman"/>
          <w:sz w:val="28"/>
          <w:szCs w:val="28"/>
        </w:rPr>
        <w:t>2) времени приема, порядка и сроков выдачи документов;</w:t>
      </w:r>
    </w:p>
    <w:p w:rsidR="0008039C" w:rsidRDefault="00237CE8" w:rsidP="008F6E31">
      <w:pPr>
        <w:ind w:firstLine="709"/>
        <w:jc w:val="both"/>
        <w:rPr>
          <w:rFonts w:ascii="Times New Roman" w:hAnsi="Times New Roman" w:cs="Times New Roman"/>
          <w:sz w:val="28"/>
          <w:szCs w:val="28"/>
        </w:rPr>
      </w:pPr>
      <w:r w:rsidRPr="009C3F0A">
        <w:rPr>
          <w:rFonts w:ascii="Times New Roman" w:hAnsi="Times New Roman" w:cs="Times New Roman"/>
          <w:sz w:val="28"/>
          <w:szCs w:val="28"/>
        </w:rPr>
        <w:t xml:space="preserve">3) иным вопросам, относящимся к настоящему </w:t>
      </w:r>
      <w:r w:rsidR="00B31B28">
        <w:rPr>
          <w:rFonts w:ascii="Times New Roman" w:hAnsi="Times New Roman" w:cs="Times New Roman"/>
          <w:sz w:val="28"/>
          <w:szCs w:val="28"/>
        </w:rPr>
        <w:t>Регламенту</w:t>
      </w:r>
      <w:r w:rsidRPr="009C3F0A">
        <w:rPr>
          <w:rFonts w:ascii="Times New Roman" w:hAnsi="Times New Roman" w:cs="Times New Roman"/>
          <w:sz w:val="28"/>
          <w:szCs w:val="28"/>
        </w:rPr>
        <w:t>.</w:t>
      </w:r>
    </w:p>
    <w:p w:rsidR="0008039C" w:rsidRPr="00237CE8" w:rsidRDefault="00237CE8" w:rsidP="008F6E31">
      <w:pPr>
        <w:pStyle w:val="ConsPlusNormal"/>
        <w:widowControl/>
        <w:ind w:firstLine="709"/>
        <w:rPr>
          <w:rFonts w:ascii="Times New Roman" w:hAnsi="Times New Roman" w:cs="Times New Roman"/>
          <w:sz w:val="28"/>
          <w:szCs w:val="28"/>
        </w:rPr>
      </w:pPr>
      <w:r w:rsidRPr="0008039C">
        <w:rPr>
          <w:rFonts w:ascii="Times New Roman" w:hAnsi="Times New Roman" w:cs="Times New Roman"/>
          <w:sz w:val="28"/>
          <w:szCs w:val="28"/>
        </w:rPr>
        <w:t>Информационные материалы о порядке предоставления Гос</w:t>
      </w:r>
      <w:r w:rsidR="0008039C">
        <w:rPr>
          <w:rFonts w:ascii="Times New Roman" w:hAnsi="Times New Roman" w:cs="Times New Roman"/>
          <w:sz w:val="28"/>
          <w:szCs w:val="28"/>
        </w:rPr>
        <w:t>ударственной услуги размещаютсяв федеральной государственной информационной системе «</w:t>
      </w:r>
      <w:r w:rsidRPr="0008039C">
        <w:rPr>
          <w:rFonts w:ascii="Times New Roman" w:hAnsi="Times New Roman" w:cs="Times New Roman"/>
          <w:sz w:val="28"/>
          <w:szCs w:val="28"/>
        </w:rPr>
        <w:t>Един</w:t>
      </w:r>
      <w:r w:rsidR="0008039C">
        <w:rPr>
          <w:rFonts w:ascii="Times New Roman" w:hAnsi="Times New Roman" w:cs="Times New Roman"/>
          <w:sz w:val="28"/>
          <w:szCs w:val="28"/>
        </w:rPr>
        <w:t>ый п</w:t>
      </w:r>
      <w:r w:rsidRPr="0008039C">
        <w:rPr>
          <w:rFonts w:ascii="Times New Roman" w:hAnsi="Times New Roman" w:cs="Times New Roman"/>
          <w:sz w:val="28"/>
          <w:szCs w:val="28"/>
        </w:rPr>
        <w:t>ортал</w:t>
      </w:r>
      <w:r w:rsidR="009C4B7E">
        <w:rPr>
          <w:rFonts w:ascii="Times New Roman" w:hAnsi="Times New Roman" w:cs="Times New Roman"/>
          <w:sz w:val="28"/>
          <w:szCs w:val="28"/>
        </w:rPr>
        <w:t xml:space="preserve"> государственных и муниципальных</w:t>
      </w:r>
      <w:r w:rsidRPr="0008039C">
        <w:rPr>
          <w:rFonts w:ascii="Times New Roman" w:hAnsi="Times New Roman" w:cs="Times New Roman"/>
          <w:sz w:val="28"/>
          <w:szCs w:val="28"/>
        </w:rPr>
        <w:t xml:space="preserve"> услуг</w:t>
      </w:r>
      <w:r w:rsidR="0008039C">
        <w:rPr>
          <w:rFonts w:ascii="Times New Roman" w:hAnsi="Times New Roman" w:cs="Times New Roman"/>
          <w:sz w:val="28"/>
          <w:szCs w:val="28"/>
        </w:rPr>
        <w:t xml:space="preserve"> (функций)» (</w:t>
      </w:r>
      <w:hyperlink r:id="rId12" w:history="1">
        <w:r w:rsidRPr="0008039C">
          <w:rPr>
            <w:rFonts w:ascii="Times New Roman" w:hAnsi="Times New Roman" w:cs="Times New Roman"/>
            <w:sz w:val="28"/>
            <w:szCs w:val="28"/>
          </w:rPr>
          <w:t>www.gosuslugi.ru</w:t>
        </w:r>
      </w:hyperlink>
      <w:r w:rsidR="0008039C">
        <w:rPr>
          <w:rFonts w:ascii="Times New Roman" w:hAnsi="Times New Roman" w:cs="Times New Roman"/>
          <w:sz w:val="28"/>
          <w:szCs w:val="28"/>
        </w:rPr>
        <w:t>)</w:t>
      </w:r>
      <w:r w:rsidRPr="0008039C">
        <w:rPr>
          <w:rFonts w:ascii="Times New Roman" w:hAnsi="Times New Roman" w:cs="Times New Roman"/>
          <w:sz w:val="28"/>
          <w:szCs w:val="28"/>
        </w:rPr>
        <w:t xml:space="preserve">, </w:t>
      </w:r>
      <w:r w:rsidR="0008039C">
        <w:rPr>
          <w:rFonts w:ascii="Times New Roman" w:hAnsi="Times New Roman" w:cs="Times New Roman"/>
          <w:sz w:val="28"/>
          <w:szCs w:val="28"/>
        </w:rPr>
        <w:t>региональной государственной информационной системе «</w:t>
      </w:r>
      <w:r w:rsidRPr="0008039C">
        <w:rPr>
          <w:rFonts w:ascii="Times New Roman" w:hAnsi="Times New Roman" w:cs="Times New Roman"/>
          <w:sz w:val="28"/>
          <w:szCs w:val="28"/>
        </w:rPr>
        <w:t xml:space="preserve">Портал государственных и муниципальных услуг (функций) Амурской области» </w:t>
      </w:r>
      <w:r w:rsidR="0008039C" w:rsidRPr="00DC66F5">
        <w:rPr>
          <w:rFonts w:ascii="Times New Roman" w:hAnsi="Times New Roman" w:cs="Times New Roman"/>
          <w:sz w:val="28"/>
          <w:szCs w:val="28"/>
        </w:rPr>
        <w:t>(</w:t>
      </w:r>
      <w:hyperlink r:id="rId13" w:history="1">
        <w:r w:rsidR="00B31B28" w:rsidRPr="00DC66F5">
          <w:rPr>
            <w:rStyle w:val="a3"/>
            <w:rFonts w:ascii="Times New Roman" w:hAnsi="Times New Roman" w:cs="Times New Roman"/>
            <w:color w:val="auto"/>
            <w:sz w:val="28"/>
            <w:szCs w:val="28"/>
          </w:rPr>
          <w:t>www.gu.amurobl.ru</w:t>
        </w:r>
      </w:hyperlink>
      <w:r w:rsidR="0008039C" w:rsidRPr="00DC66F5">
        <w:rPr>
          <w:rFonts w:ascii="Times New Roman" w:hAnsi="Times New Roman" w:cs="Times New Roman"/>
          <w:sz w:val="28"/>
          <w:szCs w:val="28"/>
        </w:rPr>
        <w:t>)</w:t>
      </w:r>
      <w:r w:rsidR="00B31B28" w:rsidRPr="00DC66F5">
        <w:rPr>
          <w:rFonts w:ascii="Times New Roman" w:hAnsi="Times New Roman" w:cs="Times New Roman"/>
          <w:sz w:val="28"/>
          <w:szCs w:val="28"/>
        </w:rPr>
        <w:t xml:space="preserve"> (далее</w:t>
      </w:r>
      <w:r w:rsidR="00B31B28">
        <w:rPr>
          <w:rFonts w:ascii="Times New Roman" w:hAnsi="Times New Roman" w:cs="Times New Roman"/>
          <w:sz w:val="28"/>
          <w:szCs w:val="28"/>
        </w:rPr>
        <w:t xml:space="preserve"> – </w:t>
      </w:r>
      <w:r w:rsidR="00BE23DF">
        <w:rPr>
          <w:rFonts w:ascii="Times New Roman" w:hAnsi="Times New Roman" w:cs="Times New Roman"/>
          <w:sz w:val="28"/>
          <w:szCs w:val="28"/>
        </w:rPr>
        <w:t>региональный портал</w:t>
      </w:r>
      <w:r w:rsidR="00B31B28">
        <w:rPr>
          <w:rFonts w:ascii="Times New Roman" w:hAnsi="Times New Roman" w:cs="Times New Roman"/>
          <w:sz w:val="28"/>
          <w:szCs w:val="28"/>
        </w:rPr>
        <w:t>)</w:t>
      </w:r>
      <w:r w:rsidR="0008039C">
        <w:rPr>
          <w:rFonts w:ascii="Times New Roman" w:hAnsi="Times New Roman" w:cs="Times New Roman"/>
          <w:sz w:val="28"/>
          <w:szCs w:val="28"/>
        </w:rPr>
        <w:t xml:space="preserve">, а также на информационных стендах Учреждения, </w:t>
      </w:r>
      <w:r w:rsidR="0008039C" w:rsidRPr="00237CE8">
        <w:rPr>
          <w:rFonts w:ascii="Times New Roman" w:hAnsi="Times New Roman" w:cs="Times New Roman"/>
          <w:sz w:val="28"/>
          <w:szCs w:val="28"/>
        </w:rPr>
        <w:t>официальн</w:t>
      </w:r>
      <w:r w:rsidR="007A38C1">
        <w:rPr>
          <w:rFonts w:ascii="Times New Roman" w:hAnsi="Times New Roman" w:cs="Times New Roman"/>
          <w:sz w:val="28"/>
          <w:szCs w:val="28"/>
        </w:rPr>
        <w:t>ом</w:t>
      </w:r>
      <w:r w:rsidR="0008039C" w:rsidRPr="00237CE8">
        <w:rPr>
          <w:rFonts w:ascii="Times New Roman" w:hAnsi="Times New Roman" w:cs="Times New Roman"/>
          <w:sz w:val="28"/>
          <w:szCs w:val="28"/>
        </w:rPr>
        <w:t xml:space="preserve"> сайт</w:t>
      </w:r>
      <w:r w:rsidR="007A38C1">
        <w:rPr>
          <w:rFonts w:ascii="Times New Roman" w:hAnsi="Times New Roman" w:cs="Times New Roman"/>
          <w:sz w:val="28"/>
          <w:szCs w:val="28"/>
        </w:rPr>
        <w:t>е</w:t>
      </w:r>
      <w:r w:rsidR="0008039C" w:rsidRPr="00237CE8">
        <w:rPr>
          <w:rFonts w:ascii="Times New Roman" w:hAnsi="Times New Roman" w:cs="Times New Roman"/>
          <w:sz w:val="28"/>
          <w:szCs w:val="28"/>
        </w:rPr>
        <w:t xml:space="preserve"> Учреждения</w:t>
      </w:r>
      <w:r w:rsidR="0008039C">
        <w:rPr>
          <w:rFonts w:ascii="Times New Roman" w:hAnsi="Times New Roman" w:cs="Times New Roman"/>
          <w:sz w:val="28"/>
          <w:szCs w:val="28"/>
        </w:rPr>
        <w:t>, Минимуществ</w:t>
      </w:r>
      <w:proofErr w:type="gramStart"/>
      <w:r w:rsidR="0008039C">
        <w:rPr>
          <w:rFonts w:ascii="Times New Roman" w:hAnsi="Times New Roman" w:cs="Times New Roman"/>
          <w:sz w:val="28"/>
          <w:szCs w:val="28"/>
        </w:rPr>
        <w:t>а</w:t>
      </w:r>
      <w:r w:rsidR="00177F9C">
        <w:rPr>
          <w:rFonts w:ascii="Times New Roman" w:hAnsi="Times New Roman" w:cs="Times New Roman"/>
          <w:sz w:val="28"/>
          <w:szCs w:val="28"/>
        </w:rPr>
        <w:t>(</w:t>
      </w:r>
      <w:proofErr w:type="gramEnd"/>
      <w:r w:rsidR="0008039C" w:rsidRPr="00237CE8">
        <w:rPr>
          <w:rFonts w:ascii="Times New Roman" w:hAnsi="Times New Roman" w:cs="Times New Roman"/>
          <w:sz w:val="28"/>
          <w:szCs w:val="28"/>
        </w:rPr>
        <w:t>в разделе «</w:t>
      </w:r>
      <w:r w:rsidR="0047647C">
        <w:rPr>
          <w:rFonts w:ascii="Times New Roman" w:hAnsi="Times New Roman" w:cs="Times New Roman"/>
          <w:sz w:val="28"/>
          <w:szCs w:val="28"/>
        </w:rPr>
        <w:t>Административная реформа (</w:t>
      </w:r>
      <w:proofErr w:type="spellStart"/>
      <w:r w:rsidR="0047647C">
        <w:rPr>
          <w:rFonts w:ascii="Times New Roman" w:hAnsi="Times New Roman" w:cs="Times New Roman"/>
          <w:sz w:val="28"/>
          <w:szCs w:val="28"/>
        </w:rPr>
        <w:t>госуслуги</w:t>
      </w:r>
      <w:proofErr w:type="spellEnd"/>
      <w:r w:rsidR="0047647C">
        <w:rPr>
          <w:rFonts w:ascii="Times New Roman" w:hAnsi="Times New Roman" w:cs="Times New Roman"/>
          <w:sz w:val="28"/>
          <w:szCs w:val="28"/>
        </w:rPr>
        <w:t xml:space="preserve">, </w:t>
      </w:r>
      <w:proofErr w:type="spellStart"/>
      <w:r w:rsidR="0047647C">
        <w:rPr>
          <w:rFonts w:ascii="Times New Roman" w:hAnsi="Times New Roman" w:cs="Times New Roman"/>
          <w:sz w:val="28"/>
          <w:szCs w:val="28"/>
        </w:rPr>
        <w:t>госзадания</w:t>
      </w:r>
      <w:proofErr w:type="spellEnd"/>
      <w:r w:rsidR="0047647C">
        <w:rPr>
          <w:rFonts w:ascii="Times New Roman" w:hAnsi="Times New Roman" w:cs="Times New Roman"/>
          <w:sz w:val="28"/>
          <w:szCs w:val="28"/>
        </w:rPr>
        <w:t>, регламенты)</w:t>
      </w:r>
      <w:r w:rsidR="0008039C">
        <w:rPr>
          <w:rFonts w:ascii="Times New Roman" w:hAnsi="Times New Roman" w:cs="Times New Roman"/>
          <w:sz w:val="28"/>
          <w:szCs w:val="28"/>
        </w:rPr>
        <w:t>»</w:t>
      </w:r>
      <w:r w:rsidR="00177F9C">
        <w:rPr>
          <w:rFonts w:ascii="Times New Roman" w:hAnsi="Times New Roman" w:cs="Times New Roman"/>
          <w:sz w:val="28"/>
          <w:szCs w:val="28"/>
        </w:rPr>
        <w:t>)</w:t>
      </w:r>
      <w:r w:rsidR="0008039C">
        <w:rPr>
          <w:rFonts w:ascii="Times New Roman" w:hAnsi="Times New Roman" w:cs="Times New Roman"/>
          <w:sz w:val="28"/>
          <w:szCs w:val="28"/>
        </w:rPr>
        <w:t xml:space="preserve">, </w:t>
      </w:r>
      <w:bookmarkStart w:id="0" w:name="_tyjcwt" w:colFirst="0" w:colLast="0"/>
      <w:bookmarkEnd w:id="0"/>
      <w:r w:rsidR="0008039C" w:rsidRPr="00237CE8">
        <w:rPr>
          <w:rFonts w:ascii="Times New Roman" w:hAnsi="Times New Roman" w:cs="Times New Roman"/>
          <w:sz w:val="28"/>
          <w:szCs w:val="28"/>
        </w:rPr>
        <w:t>МФЦ</w:t>
      </w:r>
      <w:r w:rsidR="00177F9C">
        <w:rPr>
          <w:rFonts w:ascii="Times New Roman" w:hAnsi="Times New Roman" w:cs="Times New Roman"/>
          <w:sz w:val="28"/>
          <w:szCs w:val="28"/>
        </w:rPr>
        <w:t>.</w:t>
      </w:r>
    </w:p>
    <w:p w:rsidR="008551CA" w:rsidRPr="0008039C" w:rsidRDefault="008551CA" w:rsidP="008F6E31">
      <w:pPr>
        <w:pStyle w:val="ConsPlusNormal"/>
        <w:widowControl/>
        <w:ind w:firstLine="709"/>
        <w:rPr>
          <w:rFonts w:ascii="Times New Roman" w:hAnsi="Times New Roman" w:cs="Times New Roman"/>
          <w:sz w:val="28"/>
          <w:szCs w:val="28"/>
        </w:rPr>
      </w:pPr>
      <w:bookmarkStart w:id="1" w:name="_3dy6vkm" w:colFirst="0" w:colLast="0"/>
      <w:bookmarkEnd w:id="1"/>
      <w:r w:rsidRPr="0008039C">
        <w:rPr>
          <w:rFonts w:ascii="Times New Roman" w:hAnsi="Times New Roman" w:cs="Times New Roman"/>
          <w:sz w:val="28"/>
          <w:szCs w:val="28"/>
        </w:rPr>
        <w:lastRenderedPageBreak/>
        <w:t>1.3.2. Обязанности должностных лиц при информировании Заявителей о предоставлении Государственной услуги</w:t>
      </w:r>
    </w:p>
    <w:p w:rsidR="008551CA" w:rsidRPr="0008039C" w:rsidRDefault="00F57BA0" w:rsidP="008F6E31">
      <w:pPr>
        <w:pStyle w:val="ConsPlusNormal"/>
        <w:widowControl/>
        <w:ind w:firstLine="709"/>
        <w:rPr>
          <w:rFonts w:ascii="Times New Roman" w:hAnsi="Times New Roman" w:cs="Times New Roman"/>
          <w:sz w:val="28"/>
          <w:szCs w:val="28"/>
        </w:rPr>
      </w:pPr>
      <w:r w:rsidRPr="00816C35">
        <w:rPr>
          <w:rFonts w:ascii="Times New Roman" w:hAnsi="Times New Roman" w:cs="Times New Roman"/>
          <w:sz w:val="28"/>
          <w:szCs w:val="28"/>
        </w:rPr>
        <w:t>При ответе на телефонные звонки должностное лицо, сняв трубку, должно назвать наименование отдела и свое имя, отчество</w:t>
      </w:r>
      <w:r w:rsidR="006D48FC" w:rsidRPr="00816C35">
        <w:rPr>
          <w:rFonts w:ascii="Times New Roman" w:hAnsi="Times New Roman" w:cs="Times New Roman"/>
          <w:sz w:val="28"/>
          <w:szCs w:val="28"/>
        </w:rPr>
        <w:t>, фамилию</w:t>
      </w:r>
      <w:r w:rsidRPr="00816C35">
        <w:rPr>
          <w:rFonts w:ascii="Times New Roman" w:hAnsi="Times New Roman" w:cs="Times New Roman"/>
          <w:sz w:val="28"/>
          <w:szCs w:val="28"/>
        </w:rPr>
        <w:t xml:space="preserve">. </w:t>
      </w:r>
      <w:r w:rsidR="008551CA" w:rsidRPr="00816C35">
        <w:rPr>
          <w:rFonts w:ascii="Times New Roman" w:hAnsi="Times New Roman" w:cs="Times New Roman"/>
          <w:sz w:val="28"/>
          <w:szCs w:val="28"/>
        </w:rPr>
        <w:t>Во</w:t>
      </w:r>
      <w:r w:rsidR="008551CA" w:rsidRPr="0008039C">
        <w:rPr>
          <w:rFonts w:ascii="Times New Roman" w:hAnsi="Times New Roman" w:cs="Times New Roman"/>
          <w:sz w:val="28"/>
          <w:szCs w:val="28"/>
        </w:rPr>
        <w:t xml:space="preserve">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w:t>
      </w:r>
      <w:r w:rsidR="00565D8F">
        <w:rPr>
          <w:rFonts w:ascii="Times New Roman" w:hAnsi="Times New Roman" w:cs="Times New Roman"/>
          <w:sz w:val="28"/>
          <w:szCs w:val="28"/>
        </w:rPr>
        <w:t xml:space="preserve">ппарат. В конце информирования </w:t>
      </w:r>
      <w:r w:rsidR="007D6317">
        <w:rPr>
          <w:rFonts w:ascii="Times New Roman" w:hAnsi="Times New Roman" w:cs="Times New Roman"/>
          <w:sz w:val="28"/>
          <w:szCs w:val="28"/>
        </w:rPr>
        <w:t>должностное лицократко подводит</w:t>
      </w:r>
      <w:r w:rsidR="008551CA" w:rsidRPr="0008039C">
        <w:rPr>
          <w:rFonts w:ascii="Times New Roman" w:hAnsi="Times New Roman" w:cs="Times New Roman"/>
          <w:sz w:val="28"/>
          <w:szCs w:val="28"/>
        </w:rPr>
        <w:t xml:space="preserve"> итоги и перечисл</w:t>
      </w:r>
      <w:r w:rsidR="007D6317">
        <w:rPr>
          <w:rFonts w:ascii="Times New Roman" w:hAnsi="Times New Roman" w:cs="Times New Roman"/>
          <w:sz w:val="28"/>
          <w:szCs w:val="28"/>
        </w:rPr>
        <w:t>яет</w:t>
      </w:r>
      <w:r w:rsidR="008551CA" w:rsidRPr="0008039C">
        <w:rPr>
          <w:rFonts w:ascii="Times New Roman" w:hAnsi="Times New Roman" w:cs="Times New Roman"/>
          <w:sz w:val="28"/>
          <w:szCs w:val="28"/>
        </w:rPr>
        <w:t xml:space="preserve"> меры, которые </w:t>
      </w:r>
      <w:r w:rsidR="00565D8F">
        <w:rPr>
          <w:rFonts w:ascii="Times New Roman" w:hAnsi="Times New Roman" w:cs="Times New Roman"/>
          <w:sz w:val="28"/>
          <w:szCs w:val="28"/>
        </w:rPr>
        <w:t>необходимо</w:t>
      </w:r>
      <w:r w:rsidR="008551CA" w:rsidRPr="0008039C">
        <w:rPr>
          <w:rFonts w:ascii="Times New Roman" w:hAnsi="Times New Roman" w:cs="Times New Roman"/>
          <w:sz w:val="28"/>
          <w:szCs w:val="28"/>
        </w:rPr>
        <w:t xml:space="preserve"> принять (кто именно, когда и что должен сделать).</w:t>
      </w:r>
    </w:p>
    <w:p w:rsidR="008551CA" w:rsidRPr="0008039C" w:rsidRDefault="008551CA" w:rsidP="008F6E31">
      <w:pPr>
        <w:pStyle w:val="ConsPlusNormal"/>
        <w:widowControl/>
        <w:ind w:firstLine="709"/>
        <w:rPr>
          <w:rFonts w:ascii="Times New Roman" w:hAnsi="Times New Roman" w:cs="Times New Roman"/>
          <w:sz w:val="28"/>
          <w:szCs w:val="28"/>
        </w:rPr>
      </w:pPr>
      <w:r w:rsidRPr="0008039C">
        <w:rPr>
          <w:rFonts w:ascii="Times New Roman" w:hAnsi="Times New Roman" w:cs="Times New Roman"/>
          <w:sz w:val="28"/>
          <w:szCs w:val="28"/>
        </w:rPr>
        <w:t>При устном обращении Заяв</w:t>
      </w:r>
      <w:r w:rsidR="007D6317">
        <w:rPr>
          <w:rFonts w:ascii="Times New Roman" w:hAnsi="Times New Roman" w:cs="Times New Roman"/>
          <w:sz w:val="28"/>
          <w:szCs w:val="28"/>
        </w:rPr>
        <w:t>ителей (по телефону или лично) должностное лицо</w:t>
      </w:r>
      <w:r w:rsidRPr="0008039C">
        <w:rPr>
          <w:rFonts w:ascii="Times New Roman" w:hAnsi="Times New Roman" w:cs="Times New Roman"/>
          <w:sz w:val="28"/>
          <w:szCs w:val="28"/>
        </w:rPr>
        <w:t>да</w:t>
      </w:r>
      <w:r w:rsidR="00565D8F">
        <w:rPr>
          <w:rFonts w:ascii="Times New Roman" w:hAnsi="Times New Roman" w:cs="Times New Roman"/>
          <w:sz w:val="28"/>
          <w:szCs w:val="28"/>
        </w:rPr>
        <w:t xml:space="preserve">ёт ответ самостоятельно. Если </w:t>
      </w:r>
      <w:r w:rsidR="007D6317">
        <w:rPr>
          <w:rFonts w:ascii="Times New Roman" w:hAnsi="Times New Roman" w:cs="Times New Roman"/>
          <w:sz w:val="28"/>
          <w:szCs w:val="28"/>
        </w:rPr>
        <w:t>должностное лицо</w:t>
      </w:r>
      <w:r w:rsidR="00565D8F">
        <w:rPr>
          <w:rFonts w:ascii="Times New Roman" w:hAnsi="Times New Roman" w:cs="Times New Roman"/>
          <w:sz w:val="28"/>
          <w:szCs w:val="28"/>
        </w:rPr>
        <w:t>, к которому</w:t>
      </w:r>
      <w:r w:rsidRPr="0008039C">
        <w:rPr>
          <w:rFonts w:ascii="Times New Roman" w:hAnsi="Times New Roman" w:cs="Times New Roman"/>
          <w:sz w:val="28"/>
          <w:szCs w:val="28"/>
        </w:rPr>
        <w:t xml:space="preserve"> обратился Заявитель, не может ответить на вопрос самостоятельно, то он может предложить Заявителю обратиться письменно.</w:t>
      </w:r>
    </w:p>
    <w:p w:rsidR="008551CA" w:rsidRPr="0008039C" w:rsidRDefault="008551CA" w:rsidP="008F6E31">
      <w:pPr>
        <w:pStyle w:val="ConsPlusNormal"/>
        <w:widowControl/>
        <w:ind w:firstLine="709"/>
        <w:rPr>
          <w:rFonts w:ascii="Times New Roman" w:hAnsi="Times New Roman" w:cs="Times New Roman"/>
          <w:sz w:val="28"/>
          <w:szCs w:val="28"/>
        </w:rPr>
      </w:pPr>
      <w:r w:rsidRPr="0008039C">
        <w:rPr>
          <w:rFonts w:ascii="Times New Roman" w:hAnsi="Times New Roman" w:cs="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565D8F">
        <w:rPr>
          <w:rFonts w:ascii="Times New Roman" w:hAnsi="Times New Roman" w:cs="Times New Roman"/>
          <w:sz w:val="28"/>
          <w:szCs w:val="28"/>
        </w:rPr>
        <w:t>директором Учреждения или уполномоченным должностным лицом</w:t>
      </w:r>
      <w:r w:rsidRPr="0008039C">
        <w:rPr>
          <w:rFonts w:ascii="Times New Roman" w:hAnsi="Times New Roman" w:cs="Times New Roman"/>
          <w:sz w:val="28"/>
          <w:szCs w:val="28"/>
        </w:rPr>
        <w:t>.</w:t>
      </w:r>
    </w:p>
    <w:p w:rsidR="006D3555" w:rsidRDefault="00121307" w:rsidP="00457B79">
      <w:pPr>
        <w:pStyle w:val="22"/>
        <w:numPr>
          <w:ilvl w:val="0"/>
          <w:numId w:val="35"/>
        </w:numPr>
        <w:shd w:val="clear" w:color="auto" w:fill="auto"/>
        <w:spacing w:before="0" w:line="240" w:lineRule="auto"/>
        <w:ind w:left="0" w:right="20" w:firstLine="0"/>
        <w:jc w:val="center"/>
        <w:rPr>
          <w:b/>
          <w:color w:val="auto"/>
          <w:sz w:val="28"/>
          <w:szCs w:val="28"/>
        </w:rPr>
      </w:pPr>
      <w:r w:rsidRPr="00501F6B">
        <w:rPr>
          <w:b/>
          <w:color w:val="auto"/>
          <w:sz w:val="28"/>
          <w:szCs w:val="28"/>
        </w:rPr>
        <w:t>Стандарт предос</w:t>
      </w:r>
      <w:r w:rsidR="00501F6B" w:rsidRPr="00501F6B">
        <w:rPr>
          <w:b/>
          <w:color w:val="auto"/>
          <w:sz w:val="28"/>
          <w:szCs w:val="28"/>
        </w:rPr>
        <w:t>тавления Г</w:t>
      </w:r>
      <w:r w:rsidRPr="00501F6B">
        <w:rPr>
          <w:b/>
          <w:color w:val="auto"/>
          <w:sz w:val="28"/>
          <w:szCs w:val="28"/>
        </w:rPr>
        <w:t>осударственной услуги</w:t>
      </w:r>
    </w:p>
    <w:p w:rsidR="006D3555" w:rsidRDefault="00501F6B" w:rsidP="008F6E31">
      <w:pPr>
        <w:pStyle w:val="22"/>
        <w:numPr>
          <w:ilvl w:val="0"/>
          <w:numId w:val="2"/>
        </w:numPr>
        <w:shd w:val="clear" w:color="auto" w:fill="auto"/>
        <w:tabs>
          <w:tab w:val="left" w:pos="1316"/>
        </w:tabs>
        <w:spacing w:before="0" w:line="240" w:lineRule="auto"/>
        <w:ind w:firstLine="709"/>
        <w:rPr>
          <w:b/>
          <w:color w:val="auto"/>
          <w:sz w:val="28"/>
          <w:szCs w:val="28"/>
        </w:rPr>
      </w:pPr>
      <w:r w:rsidRPr="00501F6B">
        <w:rPr>
          <w:b/>
          <w:color w:val="auto"/>
          <w:sz w:val="28"/>
          <w:szCs w:val="28"/>
        </w:rPr>
        <w:t>Н</w:t>
      </w:r>
      <w:r w:rsidR="00121307" w:rsidRPr="00501F6B">
        <w:rPr>
          <w:b/>
          <w:color w:val="auto"/>
          <w:sz w:val="28"/>
          <w:szCs w:val="28"/>
        </w:rPr>
        <w:t>аим</w:t>
      </w:r>
      <w:r w:rsidR="002556D8">
        <w:rPr>
          <w:b/>
          <w:color w:val="auto"/>
          <w:sz w:val="28"/>
          <w:szCs w:val="28"/>
        </w:rPr>
        <w:t>енование государственной услуги</w:t>
      </w:r>
    </w:p>
    <w:p w:rsidR="00501F6B" w:rsidRPr="00501F6B" w:rsidRDefault="000E26C3" w:rsidP="008F6E31">
      <w:pPr>
        <w:pStyle w:val="22"/>
        <w:shd w:val="clear" w:color="auto" w:fill="auto"/>
        <w:tabs>
          <w:tab w:val="left" w:pos="1316"/>
        </w:tabs>
        <w:spacing w:before="0" w:line="240" w:lineRule="auto"/>
        <w:ind w:firstLine="709"/>
        <w:rPr>
          <w:color w:val="auto"/>
          <w:sz w:val="28"/>
          <w:szCs w:val="28"/>
        </w:rPr>
      </w:pPr>
      <w:r>
        <w:rPr>
          <w:color w:val="auto"/>
          <w:sz w:val="28"/>
          <w:szCs w:val="28"/>
        </w:rPr>
        <w:t>П</w:t>
      </w:r>
      <w:r w:rsidRPr="00F57BA0">
        <w:rPr>
          <w:color w:val="auto"/>
          <w:sz w:val="28"/>
          <w:szCs w:val="28"/>
        </w:rPr>
        <w:t>редоставлени</w:t>
      </w:r>
      <w:r>
        <w:rPr>
          <w:color w:val="auto"/>
          <w:sz w:val="28"/>
          <w:szCs w:val="28"/>
        </w:rPr>
        <w:t xml:space="preserve">е </w:t>
      </w:r>
      <w:r w:rsidRPr="001D2E15">
        <w:rPr>
          <w:color w:val="auto"/>
          <w:sz w:val="28"/>
          <w:szCs w:val="28"/>
        </w:rPr>
        <w:t>копий хранящейся документации об объектах государственного технического учета и технической инвентаризации и содержащихся в ней сведений</w:t>
      </w:r>
      <w:r w:rsidR="00501F6B">
        <w:rPr>
          <w:color w:val="auto"/>
          <w:sz w:val="28"/>
          <w:szCs w:val="28"/>
        </w:rPr>
        <w:t>.</w:t>
      </w:r>
    </w:p>
    <w:p w:rsidR="00D964A4" w:rsidRPr="00D964A4" w:rsidRDefault="00501F6B" w:rsidP="00D964A4">
      <w:pPr>
        <w:pStyle w:val="ac"/>
        <w:numPr>
          <w:ilvl w:val="0"/>
          <w:numId w:val="2"/>
        </w:numPr>
        <w:ind w:left="0" w:firstLine="709"/>
        <w:jc w:val="both"/>
        <w:rPr>
          <w:rFonts w:ascii="Times New Roman" w:eastAsia="Times New Roman" w:hAnsi="Times New Roman" w:cs="Times New Roman"/>
          <w:b/>
          <w:sz w:val="28"/>
          <w:szCs w:val="28"/>
        </w:rPr>
      </w:pPr>
      <w:r w:rsidRPr="00501F6B">
        <w:rPr>
          <w:rFonts w:ascii="Times New Roman" w:eastAsia="Times New Roman" w:hAnsi="Times New Roman" w:cs="Times New Roman"/>
          <w:b/>
          <w:sz w:val="28"/>
          <w:szCs w:val="28"/>
        </w:rPr>
        <w:t>Наименование</w:t>
      </w:r>
      <w:r w:rsidR="005B323C">
        <w:rPr>
          <w:rFonts w:ascii="Times New Roman" w:eastAsia="Times New Roman" w:hAnsi="Times New Roman" w:cs="Times New Roman"/>
          <w:b/>
          <w:sz w:val="28"/>
          <w:szCs w:val="28"/>
        </w:rPr>
        <w:t xml:space="preserve"> бюджетного учреждения, предоставляющего Государственную услугу</w:t>
      </w:r>
    </w:p>
    <w:p w:rsidR="00501F6B" w:rsidRDefault="00501F6B" w:rsidP="00457B79">
      <w:pPr>
        <w:pStyle w:val="ac"/>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Государственную услугу предоставляет</w:t>
      </w:r>
      <w:r w:rsidR="00FF1A31">
        <w:rPr>
          <w:rFonts w:ascii="Times New Roman" w:eastAsia="Times New Roman" w:hAnsi="Times New Roman" w:cs="Times New Roman"/>
          <w:sz w:val="28"/>
          <w:szCs w:val="28"/>
        </w:rPr>
        <w:t xml:space="preserve"> Учреждение.</w:t>
      </w:r>
    </w:p>
    <w:p w:rsidR="00FF1A31" w:rsidRDefault="00EB73C5" w:rsidP="008F6E31">
      <w:pPr>
        <w:pStyle w:val="22"/>
        <w:shd w:val="clear" w:color="auto" w:fill="auto"/>
        <w:spacing w:before="0" w:line="240" w:lineRule="auto"/>
        <w:ind w:firstLine="709"/>
        <w:rPr>
          <w:color w:val="auto"/>
          <w:sz w:val="28"/>
          <w:szCs w:val="28"/>
        </w:rPr>
      </w:pPr>
      <w:r w:rsidRPr="00237CE8">
        <w:rPr>
          <w:sz w:val="28"/>
          <w:szCs w:val="28"/>
        </w:rPr>
        <w:t>При предо</w:t>
      </w:r>
      <w:r w:rsidR="00FF1A31">
        <w:rPr>
          <w:sz w:val="28"/>
          <w:szCs w:val="28"/>
        </w:rPr>
        <w:t>ставлении Г</w:t>
      </w:r>
      <w:r w:rsidR="00F0244F" w:rsidRPr="00237CE8">
        <w:rPr>
          <w:sz w:val="28"/>
          <w:szCs w:val="28"/>
        </w:rPr>
        <w:t>осударственной</w:t>
      </w:r>
      <w:r w:rsidRPr="00237CE8">
        <w:rPr>
          <w:sz w:val="28"/>
          <w:szCs w:val="28"/>
        </w:rPr>
        <w:t xml:space="preserve"> услуг</w:t>
      </w:r>
      <w:r w:rsidR="00F0244F" w:rsidRPr="00237CE8">
        <w:rPr>
          <w:sz w:val="28"/>
          <w:szCs w:val="28"/>
        </w:rPr>
        <w:t>и</w:t>
      </w:r>
      <w:r w:rsidRPr="00237CE8">
        <w:rPr>
          <w:sz w:val="28"/>
          <w:szCs w:val="28"/>
        </w:rPr>
        <w:t xml:space="preserve"> Учреждение и </w:t>
      </w:r>
      <w:r w:rsidR="00FF1A31">
        <w:rPr>
          <w:sz w:val="28"/>
          <w:szCs w:val="28"/>
        </w:rPr>
        <w:t xml:space="preserve">Заявители </w:t>
      </w:r>
      <w:r w:rsidRPr="00237CE8">
        <w:rPr>
          <w:sz w:val="28"/>
          <w:szCs w:val="28"/>
        </w:rPr>
        <w:t>могут осуществлять взаимодействие с</w:t>
      </w:r>
      <w:r w:rsidR="00FF1A31">
        <w:rPr>
          <w:color w:val="auto"/>
          <w:sz w:val="28"/>
          <w:szCs w:val="28"/>
        </w:rPr>
        <w:t>:</w:t>
      </w:r>
    </w:p>
    <w:p w:rsidR="00FF1A31" w:rsidRDefault="00FF1A31" w:rsidP="008F6E31">
      <w:pPr>
        <w:pStyle w:val="22"/>
        <w:shd w:val="clear" w:color="auto" w:fill="auto"/>
        <w:spacing w:before="0" w:line="240" w:lineRule="auto"/>
        <w:ind w:firstLine="709"/>
        <w:rPr>
          <w:sz w:val="28"/>
          <w:szCs w:val="28"/>
        </w:rPr>
      </w:pPr>
      <w:r w:rsidRPr="00FF1A31">
        <w:rPr>
          <w:sz w:val="28"/>
          <w:szCs w:val="28"/>
        </w:rPr>
        <w:t xml:space="preserve">МФЦ – в части приема </w:t>
      </w:r>
      <w:r>
        <w:rPr>
          <w:sz w:val="28"/>
          <w:szCs w:val="28"/>
        </w:rPr>
        <w:t xml:space="preserve">и выдачи </w:t>
      </w:r>
      <w:r w:rsidRPr="00FF1A31">
        <w:rPr>
          <w:sz w:val="28"/>
          <w:szCs w:val="28"/>
        </w:rPr>
        <w:t>документов у Заявителя</w:t>
      </w:r>
      <w:r>
        <w:rPr>
          <w:sz w:val="28"/>
          <w:szCs w:val="28"/>
        </w:rPr>
        <w:t xml:space="preserve">, </w:t>
      </w:r>
      <w:r w:rsidRPr="00FF1A31">
        <w:rPr>
          <w:sz w:val="28"/>
          <w:szCs w:val="28"/>
        </w:rPr>
        <w:t>информирования Заявителей о порядке предоставления Государственной услуги</w:t>
      </w:r>
      <w:r>
        <w:rPr>
          <w:sz w:val="28"/>
          <w:szCs w:val="28"/>
        </w:rPr>
        <w:t>;</w:t>
      </w:r>
    </w:p>
    <w:p w:rsidR="00D964A4" w:rsidRDefault="00D964A4" w:rsidP="00D964A4">
      <w:pPr>
        <w:pStyle w:val="22"/>
        <w:shd w:val="clear" w:color="auto" w:fill="auto"/>
        <w:spacing w:before="0" w:line="240" w:lineRule="auto"/>
        <w:ind w:firstLine="709"/>
        <w:rPr>
          <w:color w:val="auto"/>
          <w:sz w:val="28"/>
          <w:szCs w:val="28"/>
        </w:rPr>
      </w:pPr>
      <w:r>
        <w:rPr>
          <w:sz w:val="28"/>
          <w:szCs w:val="28"/>
        </w:rPr>
        <w:t>- у</w:t>
      </w:r>
      <w:r w:rsidRPr="007E501C">
        <w:rPr>
          <w:sz w:val="28"/>
          <w:szCs w:val="28"/>
        </w:rPr>
        <w:t>правление</w:t>
      </w:r>
      <w:r>
        <w:rPr>
          <w:sz w:val="28"/>
          <w:szCs w:val="28"/>
        </w:rPr>
        <w:t>м</w:t>
      </w:r>
      <w:r w:rsidRPr="007E501C">
        <w:rPr>
          <w:sz w:val="28"/>
          <w:szCs w:val="28"/>
        </w:rPr>
        <w:t xml:space="preserve"> Росреестра</w:t>
      </w:r>
      <w:r>
        <w:rPr>
          <w:sz w:val="28"/>
          <w:szCs w:val="28"/>
        </w:rPr>
        <w:t xml:space="preserve"> </w:t>
      </w:r>
      <w:r w:rsidRPr="007E501C">
        <w:rPr>
          <w:sz w:val="28"/>
          <w:szCs w:val="28"/>
        </w:rPr>
        <w:t>по Амурской области</w:t>
      </w:r>
      <w:r w:rsidRPr="007220E8">
        <w:rPr>
          <w:color w:val="auto"/>
          <w:sz w:val="28"/>
          <w:szCs w:val="28"/>
        </w:rPr>
        <w:t xml:space="preserve"> </w:t>
      </w:r>
      <w:r w:rsidRPr="007E501C">
        <w:rPr>
          <w:color w:val="auto"/>
          <w:sz w:val="28"/>
          <w:szCs w:val="28"/>
        </w:rPr>
        <w:t>в части предоставления сведений (выписки) из Единого государственного реестра недвижимости;</w:t>
      </w:r>
    </w:p>
    <w:p w:rsidR="00EB73C5" w:rsidRPr="00FF1A31" w:rsidRDefault="00FF1A31" w:rsidP="008F6E31">
      <w:pPr>
        <w:pStyle w:val="22"/>
        <w:shd w:val="clear" w:color="auto" w:fill="auto"/>
        <w:spacing w:before="0" w:line="240" w:lineRule="auto"/>
        <w:ind w:firstLine="709"/>
        <w:rPr>
          <w:sz w:val="28"/>
          <w:szCs w:val="28"/>
        </w:rPr>
      </w:pPr>
      <w:r w:rsidRPr="00FF1A31">
        <w:rPr>
          <w:sz w:val="28"/>
          <w:szCs w:val="28"/>
        </w:rPr>
        <w:t>Минимущест</w:t>
      </w:r>
      <w:r w:rsidR="00B0356F">
        <w:rPr>
          <w:sz w:val="28"/>
          <w:szCs w:val="28"/>
        </w:rPr>
        <w:t>в</w:t>
      </w:r>
      <w:r w:rsidRPr="00FF1A31">
        <w:rPr>
          <w:sz w:val="28"/>
          <w:szCs w:val="28"/>
        </w:rPr>
        <w:t>ом</w:t>
      </w:r>
      <w:r w:rsidR="00457B79">
        <w:rPr>
          <w:sz w:val="28"/>
          <w:szCs w:val="28"/>
        </w:rPr>
        <w:t xml:space="preserve"> – в части информирования Заявителей о порядке предоставления Государственной услуги</w:t>
      </w:r>
      <w:r w:rsidRPr="00FF1A31">
        <w:rPr>
          <w:sz w:val="28"/>
          <w:szCs w:val="28"/>
        </w:rPr>
        <w:t>.</w:t>
      </w:r>
    </w:p>
    <w:p w:rsidR="00FF1A31" w:rsidRDefault="00FF1A31" w:rsidP="008F6E31">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Учреждение</w:t>
      </w:r>
      <w:r w:rsidRPr="00FF1A31">
        <w:rPr>
          <w:rFonts w:ascii="Times New Roman" w:hAnsi="Times New Roman" w:cs="Times New Roman"/>
          <w:sz w:val="28"/>
          <w:szCs w:val="28"/>
        </w:rPr>
        <w:t xml:space="preserve"> не вправе требовать от Заявителя осуществления действий, в том числе согласова</w:t>
      </w:r>
      <w:r w:rsidR="002556D8">
        <w:rPr>
          <w:rFonts w:ascii="Times New Roman" w:hAnsi="Times New Roman" w:cs="Times New Roman"/>
          <w:sz w:val="28"/>
          <w:szCs w:val="28"/>
        </w:rPr>
        <w:t>ний, необходимых для получения Г</w:t>
      </w:r>
      <w:r w:rsidRPr="00FF1A31">
        <w:rPr>
          <w:rFonts w:ascii="Times New Roman" w:hAnsi="Times New Roman" w:cs="Times New Roman"/>
          <w:sz w:val="28"/>
          <w:szCs w:val="28"/>
        </w:rPr>
        <w:t>осударственн</w:t>
      </w:r>
      <w:r w:rsidR="002556D8">
        <w:rPr>
          <w:rFonts w:ascii="Times New Roman" w:hAnsi="Times New Roman" w:cs="Times New Roman"/>
          <w:sz w:val="28"/>
          <w:szCs w:val="28"/>
        </w:rPr>
        <w:t>ой</w:t>
      </w:r>
      <w:r w:rsidRPr="00FF1A31">
        <w:rPr>
          <w:rFonts w:ascii="Times New Roman" w:hAnsi="Times New Roman" w:cs="Times New Roman"/>
          <w:sz w:val="28"/>
          <w:szCs w:val="28"/>
        </w:rPr>
        <w:t xml:space="preserve"> услуг</w:t>
      </w:r>
      <w:r w:rsidR="002556D8">
        <w:rPr>
          <w:rFonts w:ascii="Times New Roman" w:hAnsi="Times New Roman" w:cs="Times New Roman"/>
          <w:sz w:val="28"/>
          <w:szCs w:val="28"/>
        </w:rPr>
        <w:t>и</w:t>
      </w:r>
      <w:r w:rsidRPr="00FF1A31">
        <w:rPr>
          <w:rFonts w:ascii="Times New Roman" w:hAnsi="Times New Roman" w:cs="Times New Roman"/>
          <w:sz w:val="28"/>
          <w:szCs w:val="28"/>
        </w:rPr>
        <w:t xml:space="preserve">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Амурской области.</w:t>
      </w:r>
    </w:p>
    <w:p w:rsidR="002556D8" w:rsidRPr="00D65968" w:rsidRDefault="002556D8" w:rsidP="00457B79">
      <w:pPr>
        <w:pStyle w:val="22"/>
        <w:numPr>
          <w:ilvl w:val="1"/>
          <w:numId w:val="36"/>
        </w:numPr>
        <w:shd w:val="clear" w:color="auto" w:fill="auto"/>
        <w:tabs>
          <w:tab w:val="left" w:pos="1349"/>
        </w:tabs>
        <w:spacing w:before="0" w:line="240" w:lineRule="auto"/>
        <w:ind w:left="0" w:firstLine="709"/>
        <w:rPr>
          <w:b/>
          <w:color w:val="auto"/>
          <w:sz w:val="28"/>
          <w:szCs w:val="28"/>
        </w:rPr>
      </w:pPr>
      <w:r w:rsidRPr="00D65968">
        <w:rPr>
          <w:b/>
          <w:color w:val="auto"/>
          <w:sz w:val="28"/>
          <w:szCs w:val="28"/>
        </w:rPr>
        <w:t>Р</w:t>
      </w:r>
      <w:r w:rsidR="00121307" w:rsidRPr="00D65968">
        <w:rPr>
          <w:b/>
          <w:color w:val="auto"/>
          <w:sz w:val="28"/>
          <w:szCs w:val="28"/>
        </w:rPr>
        <w:t xml:space="preserve">езультат предоставления </w:t>
      </w:r>
      <w:r w:rsidRPr="00D65968">
        <w:rPr>
          <w:b/>
          <w:color w:val="auto"/>
          <w:sz w:val="28"/>
          <w:szCs w:val="28"/>
        </w:rPr>
        <w:t>Г</w:t>
      </w:r>
      <w:r w:rsidR="00121307" w:rsidRPr="00D65968">
        <w:rPr>
          <w:b/>
          <w:color w:val="auto"/>
          <w:sz w:val="28"/>
          <w:szCs w:val="28"/>
        </w:rPr>
        <w:t>осударственной услуги</w:t>
      </w:r>
    </w:p>
    <w:p w:rsidR="002556D8" w:rsidRDefault="002556D8" w:rsidP="008F6E31">
      <w:pPr>
        <w:pStyle w:val="22"/>
        <w:shd w:val="clear" w:color="auto" w:fill="auto"/>
        <w:tabs>
          <w:tab w:val="left" w:pos="1022"/>
        </w:tabs>
        <w:spacing w:before="0" w:line="240" w:lineRule="auto"/>
        <w:ind w:firstLine="709"/>
        <w:rPr>
          <w:color w:val="auto"/>
          <w:sz w:val="28"/>
          <w:szCs w:val="28"/>
        </w:rPr>
      </w:pPr>
      <w:r>
        <w:rPr>
          <w:color w:val="auto"/>
          <w:sz w:val="28"/>
          <w:szCs w:val="28"/>
        </w:rPr>
        <w:t>Результатом предоставления Государственной услуги является</w:t>
      </w:r>
      <w:r w:rsidR="00D65968">
        <w:rPr>
          <w:color w:val="auto"/>
          <w:sz w:val="28"/>
          <w:szCs w:val="28"/>
        </w:rPr>
        <w:t xml:space="preserve"> предоставление</w:t>
      </w:r>
      <w:r>
        <w:rPr>
          <w:color w:val="auto"/>
          <w:sz w:val="28"/>
          <w:szCs w:val="28"/>
        </w:rPr>
        <w:t>:</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bCs/>
          <w:sz w:val="28"/>
          <w:szCs w:val="28"/>
        </w:rPr>
        <w:t>копии технического паспорта объекта капитального строительства, помещения (общей площадью</w:t>
      </w:r>
      <w:r w:rsidRPr="00D65968">
        <w:rPr>
          <w:rFonts w:ascii="Times New Roman" w:hAnsi="Times New Roman" w:cs="Times New Roman"/>
          <w:sz w:val="28"/>
          <w:szCs w:val="28"/>
        </w:rPr>
        <w:t xml:space="preserve"> до 100 кв. м), формата А4;</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sz w:val="28"/>
          <w:szCs w:val="28"/>
        </w:rPr>
        <w:lastRenderedPageBreak/>
        <w:t>копии технического паспорта объекта капитального строительства, помещения (общей площадью от 100 кв. м  до 500 кв. м), формата А</w:t>
      </w:r>
      <w:proofErr w:type="gramStart"/>
      <w:r w:rsidRPr="00D65968">
        <w:rPr>
          <w:rFonts w:ascii="Times New Roman" w:hAnsi="Times New Roman" w:cs="Times New Roman"/>
          <w:sz w:val="28"/>
          <w:szCs w:val="28"/>
        </w:rPr>
        <w:t>4</w:t>
      </w:r>
      <w:proofErr w:type="gramEnd"/>
      <w:r w:rsidRPr="00D65968">
        <w:rPr>
          <w:rFonts w:ascii="Times New Roman" w:hAnsi="Times New Roman" w:cs="Times New Roman"/>
          <w:sz w:val="28"/>
          <w:szCs w:val="28"/>
        </w:rPr>
        <w:t>;</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sz w:val="28"/>
          <w:szCs w:val="28"/>
        </w:rPr>
        <w:t>копии технического паспорта объекта капитального строительства, помещения (общей площадью от 500 кв. м), формата А4;</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sz w:val="28"/>
          <w:szCs w:val="28"/>
        </w:rPr>
        <w:t>копии поэтажного/ситуационного плана  формата А</w:t>
      </w:r>
      <w:proofErr w:type="gramStart"/>
      <w:r w:rsidRPr="00D65968">
        <w:rPr>
          <w:rFonts w:ascii="Times New Roman" w:hAnsi="Times New Roman" w:cs="Times New Roman"/>
          <w:sz w:val="28"/>
          <w:szCs w:val="28"/>
        </w:rPr>
        <w:t>4</w:t>
      </w:r>
      <w:proofErr w:type="gramEnd"/>
      <w:r w:rsidRPr="00D65968">
        <w:rPr>
          <w:rFonts w:ascii="Times New Roman" w:hAnsi="Times New Roman" w:cs="Times New Roman"/>
          <w:sz w:val="28"/>
          <w:szCs w:val="28"/>
        </w:rPr>
        <w:t xml:space="preserve">; </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sz w:val="28"/>
          <w:szCs w:val="28"/>
        </w:rPr>
        <w:t xml:space="preserve">копии поэтажного/ситуационного плана, иного формата; </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sz w:val="28"/>
          <w:szCs w:val="28"/>
        </w:rPr>
        <w:t>копии экспликации поэтажного плана, экспликации объекта капитального строительства, помещения;</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sz w:val="28"/>
          <w:szCs w:val="28"/>
        </w:rPr>
        <w:t>копии учетно-технической документации, содержащей сведения об инвентаризационной, восстановительной, балансовой или иной стоимости объекта капитального строительства, помещения, формата А4;</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sz w:val="28"/>
          <w:szCs w:val="28"/>
        </w:rPr>
        <w:t>копии проектно-разрешительной документации, технического или экспертного заключения или иной документации, содержащейся в архиве, формата А</w:t>
      </w:r>
      <w:proofErr w:type="gramStart"/>
      <w:r w:rsidRPr="00D65968">
        <w:rPr>
          <w:rFonts w:ascii="Times New Roman" w:hAnsi="Times New Roman" w:cs="Times New Roman"/>
          <w:sz w:val="28"/>
          <w:szCs w:val="28"/>
        </w:rPr>
        <w:t>4</w:t>
      </w:r>
      <w:proofErr w:type="gramEnd"/>
      <w:r w:rsidRPr="00D65968">
        <w:rPr>
          <w:rFonts w:ascii="Times New Roman" w:hAnsi="Times New Roman" w:cs="Times New Roman"/>
          <w:sz w:val="28"/>
          <w:szCs w:val="28"/>
        </w:rPr>
        <w:t xml:space="preserve"> либо иного формата;</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sz w:val="28"/>
          <w:szCs w:val="28"/>
        </w:rPr>
        <w:t>копии правоустанавливающего (</w:t>
      </w:r>
      <w:proofErr w:type="spellStart"/>
      <w:r w:rsidRPr="00D65968">
        <w:rPr>
          <w:rFonts w:ascii="Times New Roman" w:hAnsi="Times New Roman" w:cs="Times New Roman"/>
          <w:sz w:val="28"/>
          <w:szCs w:val="28"/>
        </w:rPr>
        <w:t>правоудостоверяющего</w:t>
      </w:r>
      <w:proofErr w:type="spellEnd"/>
      <w:r w:rsidRPr="00D65968">
        <w:rPr>
          <w:rFonts w:ascii="Times New Roman" w:hAnsi="Times New Roman" w:cs="Times New Roman"/>
          <w:sz w:val="28"/>
          <w:szCs w:val="28"/>
        </w:rPr>
        <w:t>) документа, хранящегося в материалах инвентарного дела, формата А4;</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sz w:val="28"/>
          <w:szCs w:val="28"/>
        </w:rPr>
        <w:t xml:space="preserve">выписки из реестровой книги о праве собственности на объект капитального строительства, помещение (до 1998 года), </w:t>
      </w:r>
      <w:r w:rsidRPr="007A38C1">
        <w:rPr>
          <w:rFonts w:ascii="Times New Roman" w:hAnsi="Times New Roman" w:cs="Times New Roman"/>
          <w:sz w:val="28"/>
          <w:szCs w:val="28"/>
        </w:rPr>
        <w:t xml:space="preserve">по форме, приведенной в приложении </w:t>
      </w:r>
      <w:r w:rsidR="003418FF">
        <w:rPr>
          <w:rFonts w:ascii="Times New Roman" w:hAnsi="Times New Roman" w:cs="Times New Roman"/>
          <w:sz w:val="28"/>
          <w:szCs w:val="28"/>
        </w:rPr>
        <w:t>2</w:t>
      </w:r>
      <w:r w:rsidRPr="007A38C1">
        <w:rPr>
          <w:rFonts w:ascii="Times New Roman" w:hAnsi="Times New Roman" w:cs="Times New Roman"/>
          <w:sz w:val="28"/>
          <w:szCs w:val="28"/>
        </w:rPr>
        <w:t xml:space="preserve"> к настоящему </w:t>
      </w:r>
      <w:r w:rsidR="00816C35" w:rsidRPr="007A38C1">
        <w:rPr>
          <w:rFonts w:ascii="Times New Roman" w:hAnsi="Times New Roman" w:cs="Times New Roman"/>
          <w:sz w:val="28"/>
          <w:szCs w:val="28"/>
        </w:rPr>
        <w:t>Р</w:t>
      </w:r>
      <w:r w:rsidRPr="007A38C1">
        <w:rPr>
          <w:rFonts w:ascii="Times New Roman" w:hAnsi="Times New Roman" w:cs="Times New Roman"/>
          <w:sz w:val="28"/>
          <w:szCs w:val="28"/>
        </w:rPr>
        <w:t>егламенту;</w:t>
      </w:r>
    </w:p>
    <w:p w:rsidR="00D65968" w:rsidRPr="007A38C1" w:rsidRDefault="00D65968" w:rsidP="00D65968">
      <w:pPr>
        <w:autoSpaceDE w:val="0"/>
        <w:autoSpaceDN w:val="0"/>
        <w:adjustRightInd w:val="0"/>
        <w:ind w:firstLine="709"/>
        <w:jc w:val="both"/>
        <w:rPr>
          <w:rFonts w:ascii="Times New Roman" w:hAnsi="Times New Roman" w:cs="Times New Roman"/>
          <w:sz w:val="28"/>
          <w:szCs w:val="28"/>
        </w:rPr>
      </w:pPr>
      <w:r w:rsidRPr="00D65968">
        <w:rPr>
          <w:rFonts w:ascii="Times New Roman" w:hAnsi="Times New Roman" w:cs="Times New Roman"/>
          <w:sz w:val="28"/>
          <w:szCs w:val="28"/>
        </w:rPr>
        <w:t>справки, содержащей сведения об инвентаризационной стоимости объекта капитального строительства</w:t>
      </w:r>
      <w:r w:rsidRPr="007A38C1">
        <w:rPr>
          <w:rFonts w:ascii="Times New Roman" w:hAnsi="Times New Roman" w:cs="Times New Roman"/>
          <w:sz w:val="28"/>
          <w:szCs w:val="28"/>
        </w:rPr>
        <w:t xml:space="preserve">, по форме, приведенной в приложении </w:t>
      </w:r>
      <w:r w:rsidR="003418FF">
        <w:rPr>
          <w:rFonts w:ascii="Times New Roman" w:hAnsi="Times New Roman" w:cs="Times New Roman"/>
          <w:sz w:val="28"/>
          <w:szCs w:val="28"/>
        </w:rPr>
        <w:t>3</w:t>
      </w:r>
      <w:r w:rsidRPr="007A38C1">
        <w:rPr>
          <w:rFonts w:ascii="Times New Roman" w:hAnsi="Times New Roman" w:cs="Times New Roman"/>
          <w:sz w:val="28"/>
          <w:szCs w:val="28"/>
        </w:rPr>
        <w:t xml:space="preserve">к настоящему </w:t>
      </w:r>
      <w:r w:rsidR="00816C35" w:rsidRPr="007A38C1">
        <w:rPr>
          <w:rFonts w:ascii="Times New Roman" w:hAnsi="Times New Roman" w:cs="Times New Roman"/>
          <w:sz w:val="28"/>
          <w:szCs w:val="28"/>
        </w:rPr>
        <w:t>Р</w:t>
      </w:r>
      <w:r w:rsidRPr="007A38C1">
        <w:rPr>
          <w:rFonts w:ascii="Times New Roman" w:hAnsi="Times New Roman" w:cs="Times New Roman"/>
          <w:sz w:val="28"/>
          <w:szCs w:val="28"/>
        </w:rPr>
        <w:t>егламенту;</w:t>
      </w:r>
    </w:p>
    <w:p w:rsidR="00D65968" w:rsidRPr="007A38C1" w:rsidRDefault="00D65968" w:rsidP="00D65968">
      <w:pPr>
        <w:autoSpaceDE w:val="0"/>
        <w:autoSpaceDN w:val="0"/>
        <w:adjustRightInd w:val="0"/>
        <w:ind w:firstLine="709"/>
        <w:jc w:val="both"/>
        <w:rPr>
          <w:rFonts w:ascii="Times New Roman" w:hAnsi="Times New Roman" w:cs="Times New Roman"/>
          <w:sz w:val="28"/>
          <w:szCs w:val="28"/>
        </w:rPr>
      </w:pPr>
      <w:r w:rsidRPr="007A38C1">
        <w:rPr>
          <w:rFonts w:ascii="Times New Roman" w:hAnsi="Times New Roman" w:cs="Times New Roman"/>
          <w:sz w:val="28"/>
          <w:szCs w:val="28"/>
        </w:rPr>
        <w:t xml:space="preserve">справки, содержащей сведения об инвентаризационной стоимости помещения, по форме, приведенной в приложении </w:t>
      </w:r>
      <w:r w:rsidR="003418FF">
        <w:rPr>
          <w:rFonts w:ascii="Times New Roman" w:hAnsi="Times New Roman" w:cs="Times New Roman"/>
          <w:sz w:val="28"/>
          <w:szCs w:val="28"/>
        </w:rPr>
        <w:t>4</w:t>
      </w:r>
      <w:r w:rsidRPr="007A38C1">
        <w:rPr>
          <w:rFonts w:ascii="Times New Roman" w:hAnsi="Times New Roman" w:cs="Times New Roman"/>
          <w:sz w:val="28"/>
          <w:szCs w:val="28"/>
        </w:rPr>
        <w:t xml:space="preserve">к настоящему </w:t>
      </w:r>
      <w:r w:rsidR="00816C35" w:rsidRPr="007A38C1">
        <w:rPr>
          <w:rFonts w:ascii="Times New Roman" w:hAnsi="Times New Roman" w:cs="Times New Roman"/>
          <w:sz w:val="28"/>
          <w:szCs w:val="28"/>
        </w:rPr>
        <w:t>Р</w:t>
      </w:r>
      <w:r w:rsidRPr="007A38C1">
        <w:rPr>
          <w:rFonts w:ascii="Times New Roman" w:hAnsi="Times New Roman" w:cs="Times New Roman"/>
          <w:sz w:val="28"/>
          <w:szCs w:val="28"/>
        </w:rPr>
        <w:t>егламенту;</w:t>
      </w:r>
    </w:p>
    <w:p w:rsidR="00D65968" w:rsidRPr="007A38C1" w:rsidRDefault="00D65968" w:rsidP="00D65968">
      <w:pPr>
        <w:autoSpaceDE w:val="0"/>
        <w:autoSpaceDN w:val="0"/>
        <w:adjustRightInd w:val="0"/>
        <w:ind w:firstLine="709"/>
        <w:jc w:val="both"/>
        <w:rPr>
          <w:rFonts w:ascii="Times New Roman" w:hAnsi="Times New Roman" w:cs="Times New Roman"/>
          <w:sz w:val="28"/>
          <w:szCs w:val="28"/>
        </w:rPr>
      </w:pPr>
      <w:r w:rsidRPr="007A38C1">
        <w:rPr>
          <w:rFonts w:ascii="Times New Roman" w:hAnsi="Times New Roman" w:cs="Times New Roman"/>
          <w:sz w:val="28"/>
          <w:szCs w:val="28"/>
        </w:rPr>
        <w:t>справки, содержащей сведения о наличии (отсутствии) права собственности на объекты недвижимости (один правообладатель) по форме, приведенной в приложени</w:t>
      </w:r>
      <w:r w:rsidR="00A13099">
        <w:rPr>
          <w:rFonts w:ascii="Times New Roman" w:hAnsi="Times New Roman" w:cs="Times New Roman"/>
          <w:sz w:val="28"/>
          <w:szCs w:val="28"/>
        </w:rPr>
        <w:t>и</w:t>
      </w:r>
      <w:r w:rsidR="003418FF">
        <w:rPr>
          <w:rFonts w:ascii="Times New Roman" w:hAnsi="Times New Roman" w:cs="Times New Roman"/>
          <w:sz w:val="28"/>
          <w:szCs w:val="28"/>
        </w:rPr>
        <w:t>5</w:t>
      </w:r>
      <w:r w:rsidRPr="007A38C1">
        <w:rPr>
          <w:rFonts w:ascii="Times New Roman" w:hAnsi="Times New Roman" w:cs="Times New Roman"/>
          <w:sz w:val="28"/>
          <w:szCs w:val="28"/>
        </w:rPr>
        <w:t xml:space="preserve"> к настоящему </w:t>
      </w:r>
      <w:r w:rsidR="00816C35" w:rsidRPr="007A38C1">
        <w:rPr>
          <w:rFonts w:ascii="Times New Roman" w:hAnsi="Times New Roman" w:cs="Times New Roman"/>
          <w:sz w:val="28"/>
          <w:szCs w:val="28"/>
        </w:rPr>
        <w:t>Р</w:t>
      </w:r>
      <w:r w:rsidRPr="007A38C1">
        <w:rPr>
          <w:rFonts w:ascii="Times New Roman" w:hAnsi="Times New Roman" w:cs="Times New Roman"/>
          <w:sz w:val="28"/>
          <w:szCs w:val="28"/>
        </w:rPr>
        <w:t>егламенту;</w:t>
      </w:r>
    </w:p>
    <w:p w:rsidR="00D65968" w:rsidRPr="00D65968" w:rsidRDefault="00D65968" w:rsidP="00D65968">
      <w:pPr>
        <w:autoSpaceDE w:val="0"/>
        <w:autoSpaceDN w:val="0"/>
        <w:adjustRightInd w:val="0"/>
        <w:ind w:firstLine="709"/>
        <w:jc w:val="both"/>
        <w:rPr>
          <w:rFonts w:ascii="Times New Roman" w:hAnsi="Times New Roman" w:cs="Times New Roman"/>
          <w:sz w:val="28"/>
          <w:szCs w:val="28"/>
        </w:rPr>
      </w:pPr>
      <w:r w:rsidRPr="007A38C1">
        <w:rPr>
          <w:rFonts w:ascii="Times New Roman" w:hAnsi="Times New Roman" w:cs="Times New Roman"/>
          <w:sz w:val="28"/>
          <w:szCs w:val="28"/>
        </w:rPr>
        <w:t>справки, содержащей сведения о характеристиках объекта государственного технического учета по форме</w:t>
      </w:r>
      <w:r w:rsidR="00C248F4" w:rsidRPr="007A38C1">
        <w:rPr>
          <w:rFonts w:ascii="Times New Roman" w:hAnsi="Times New Roman" w:cs="Times New Roman"/>
          <w:sz w:val="28"/>
          <w:szCs w:val="28"/>
        </w:rPr>
        <w:t>,</w:t>
      </w:r>
      <w:r w:rsidRPr="007A38C1">
        <w:rPr>
          <w:rFonts w:ascii="Times New Roman" w:hAnsi="Times New Roman" w:cs="Times New Roman"/>
          <w:sz w:val="28"/>
          <w:szCs w:val="28"/>
        </w:rPr>
        <w:t xml:space="preserve"> приведенной в приложении </w:t>
      </w:r>
      <w:r w:rsidR="003418FF">
        <w:rPr>
          <w:rFonts w:ascii="Times New Roman" w:hAnsi="Times New Roman" w:cs="Times New Roman"/>
          <w:sz w:val="28"/>
          <w:szCs w:val="28"/>
        </w:rPr>
        <w:t>6</w:t>
      </w:r>
      <w:r w:rsidRPr="007A38C1">
        <w:rPr>
          <w:rFonts w:ascii="Times New Roman" w:hAnsi="Times New Roman" w:cs="Times New Roman"/>
          <w:sz w:val="28"/>
          <w:szCs w:val="28"/>
        </w:rPr>
        <w:t xml:space="preserve"> к настоящему </w:t>
      </w:r>
      <w:r w:rsidR="00816C35" w:rsidRPr="007A38C1">
        <w:rPr>
          <w:rFonts w:ascii="Times New Roman" w:hAnsi="Times New Roman" w:cs="Times New Roman"/>
          <w:sz w:val="28"/>
          <w:szCs w:val="28"/>
        </w:rPr>
        <w:t>Р</w:t>
      </w:r>
      <w:r w:rsidRPr="007A38C1">
        <w:rPr>
          <w:rFonts w:ascii="Times New Roman" w:hAnsi="Times New Roman" w:cs="Times New Roman"/>
          <w:sz w:val="28"/>
          <w:szCs w:val="28"/>
        </w:rPr>
        <w:t>егламенту;</w:t>
      </w:r>
    </w:p>
    <w:p w:rsidR="00D65968" w:rsidRPr="00D65968" w:rsidRDefault="00D65968" w:rsidP="00D6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D65968">
        <w:rPr>
          <w:rFonts w:ascii="Times New Roman" w:hAnsi="Times New Roman" w:cs="Times New Roman"/>
          <w:sz w:val="28"/>
          <w:szCs w:val="28"/>
        </w:rPr>
        <w:t xml:space="preserve">уведомления об отказе в </w:t>
      </w:r>
      <w:hyperlink r:id="rId14" w:anchor="C177" w:history="1"/>
      <w:bookmarkStart w:id="2" w:name="C178"/>
      <w:bookmarkEnd w:id="2"/>
      <w:r w:rsidRPr="00D65968">
        <w:rPr>
          <w:rFonts w:ascii="Times New Roman" w:hAnsi="Times New Roman" w:cs="Times New Roman"/>
          <w:sz w:val="28"/>
          <w:szCs w:val="28"/>
        </w:rPr>
        <w:t>предоставлении</w:t>
      </w:r>
      <w:proofErr w:type="gramEnd"/>
      <w:r w:rsidR="0004518E">
        <w:rPr>
          <w:rFonts w:ascii="Times New Roman" w:hAnsi="Times New Roman" w:cs="Times New Roman"/>
          <w:sz w:val="28"/>
          <w:szCs w:val="28"/>
        </w:rPr>
        <w:t xml:space="preserve"> </w:t>
      </w:r>
      <w:hyperlink r:id="rId15" w:anchor="C179" w:history="1"/>
      <w:r w:rsidRPr="00D65968">
        <w:rPr>
          <w:rFonts w:ascii="Times New Roman" w:hAnsi="Times New Roman" w:cs="Times New Roman"/>
          <w:sz w:val="28"/>
          <w:szCs w:val="28"/>
        </w:rPr>
        <w:t xml:space="preserve">государственной услуги </w:t>
      </w:r>
      <w:r w:rsidRPr="00A13099">
        <w:rPr>
          <w:rFonts w:ascii="Times New Roman" w:hAnsi="Times New Roman" w:cs="Times New Roman"/>
          <w:sz w:val="28"/>
          <w:szCs w:val="28"/>
        </w:rPr>
        <w:t xml:space="preserve">по форме, приведенной в </w:t>
      </w:r>
      <w:r w:rsidR="0004518E">
        <w:rPr>
          <w:rFonts w:ascii="Times New Roman" w:hAnsi="Times New Roman" w:cs="Times New Roman"/>
          <w:sz w:val="28"/>
          <w:szCs w:val="28"/>
        </w:rPr>
        <w:t>П</w:t>
      </w:r>
      <w:r w:rsidRPr="00A13099">
        <w:rPr>
          <w:rFonts w:ascii="Times New Roman" w:hAnsi="Times New Roman" w:cs="Times New Roman"/>
          <w:sz w:val="28"/>
          <w:szCs w:val="28"/>
        </w:rPr>
        <w:t>риложени</w:t>
      </w:r>
      <w:r w:rsidR="00A13099">
        <w:rPr>
          <w:rFonts w:ascii="Times New Roman" w:hAnsi="Times New Roman" w:cs="Times New Roman"/>
          <w:sz w:val="28"/>
          <w:szCs w:val="28"/>
        </w:rPr>
        <w:t xml:space="preserve">и </w:t>
      </w:r>
      <w:r w:rsidR="0004518E" w:rsidRPr="0004518E">
        <w:rPr>
          <w:rFonts w:ascii="Times New Roman" w:hAnsi="Times New Roman" w:cs="Times New Roman"/>
          <w:sz w:val="28"/>
          <w:szCs w:val="28"/>
        </w:rPr>
        <w:t>7</w:t>
      </w:r>
      <w:r w:rsidRPr="00A13099">
        <w:rPr>
          <w:rFonts w:ascii="Times New Roman" w:hAnsi="Times New Roman" w:cs="Times New Roman"/>
          <w:sz w:val="28"/>
          <w:szCs w:val="28"/>
        </w:rPr>
        <w:t xml:space="preserve"> к настоящему </w:t>
      </w:r>
      <w:r w:rsidR="00816C35" w:rsidRPr="00A13099">
        <w:rPr>
          <w:rFonts w:ascii="Times New Roman" w:hAnsi="Times New Roman" w:cs="Times New Roman"/>
          <w:sz w:val="28"/>
          <w:szCs w:val="28"/>
        </w:rPr>
        <w:t>Р</w:t>
      </w:r>
      <w:r w:rsidRPr="00A13099">
        <w:rPr>
          <w:rFonts w:ascii="Times New Roman" w:hAnsi="Times New Roman" w:cs="Times New Roman"/>
          <w:sz w:val="28"/>
          <w:szCs w:val="28"/>
        </w:rPr>
        <w:t>егламенту.</w:t>
      </w:r>
    </w:p>
    <w:p w:rsidR="00F57BA0" w:rsidRPr="00816C35" w:rsidRDefault="00F57BA0" w:rsidP="00F57BA0">
      <w:pPr>
        <w:pStyle w:val="22"/>
        <w:shd w:val="clear" w:color="auto" w:fill="auto"/>
        <w:tabs>
          <w:tab w:val="left" w:pos="1022"/>
        </w:tabs>
        <w:spacing w:before="0" w:line="240" w:lineRule="auto"/>
        <w:ind w:firstLine="709"/>
        <w:rPr>
          <w:color w:val="auto"/>
          <w:sz w:val="28"/>
          <w:szCs w:val="28"/>
        </w:rPr>
      </w:pPr>
      <w:r w:rsidRPr="00816C35">
        <w:rPr>
          <w:color w:val="auto"/>
          <w:sz w:val="28"/>
          <w:szCs w:val="28"/>
          <w:lang w:bidi="ar-SA"/>
        </w:rPr>
        <w:t>В случае выявления несоответствия поступившего За</w:t>
      </w:r>
      <w:r w:rsidR="007A38C1">
        <w:rPr>
          <w:color w:val="auto"/>
          <w:sz w:val="28"/>
          <w:szCs w:val="28"/>
          <w:lang w:bidi="ar-SA"/>
        </w:rPr>
        <w:t>проса</w:t>
      </w:r>
      <w:r w:rsidR="006D48FC" w:rsidRPr="00816C35">
        <w:rPr>
          <w:color w:val="auto"/>
          <w:sz w:val="28"/>
          <w:szCs w:val="28"/>
          <w:lang w:bidi="ar-SA"/>
        </w:rPr>
        <w:t>требованиям п. 2.6 настоящего Регламента</w:t>
      </w:r>
      <w:r w:rsidRPr="00816C35">
        <w:rPr>
          <w:color w:val="auto"/>
          <w:sz w:val="28"/>
          <w:szCs w:val="28"/>
        </w:rPr>
        <w:t>Учреждение направляет письмо с мотивированным отказом в предоставлении Государственной услуги.</w:t>
      </w:r>
    </w:p>
    <w:p w:rsidR="00F54CD9" w:rsidRPr="00F54CD9" w:rsidRDefault="00F54CD9" w:rsidP="00AA78D4">
      <w:pPr>
        <w:pStyle w:val="22"/>
        <w:numPr>
          <w:ilvl w:val="1"/>
          <w:numId w:val="36"/>
        </w:numPr>
        <w:shd w:val="clear" w:color="auto" w:fill="auto"/>
        <w:tabs>
          <w:tab w:val="left" w:pos="1022"/>
        </w:tabs>
        <w:spacing w:before="0" w:line="240" w:lineRule="auto"/>
        <w:ind w:left="0" w:firstLine="709"/>
        <w:rPr>
          <w:b/>
          <w:color w:val="auto"/>
          <w:sz w:val="28"/>
          <w:szCs w:val="28"/>
        </w:rPr>
      </w:pPr>
      <w:r w:rsidRPr="00F54CD9">
        <w:rPr>
          <w:b/>
          <w:color w:val="auto"/>
          <w:sz w:val="28"/>
          <w:szCs w:val="28"/>
        </w:rPr>
        <w:t>Срок предоставления Государственной услуги</w:t>
      </w:r>
    </w:p>
    <w:p w:rsidR="00154FA4" w:rsidRPr="0004518E" w:rsidRDefault="00AA78D4" w:rsidP="00154FA4">
      <w:pPr>
        <w:pStyle w:val="22"/>
        <w:shd w:val="clear" w:color="auto" w:fill="auto"/>
        <w:tabs>
          <w:tab w:val="left" w:pos="1354"/>
        </w:tabs>
        <w:spacing w:before="0" w:line="240" w:lineRule="auto"/>
        <w:ind w:firstLine="709"/>
        <w:rPr>
          <w:color w:val="auto"/>
          <w:sz w:val="28"/>
          <w:szCs w:val="28"/>
        </w:rPr>
      </w:pPr>
      <w:r w:rsidRPr="0004518E">
        <w:rPr>
          <w:color w:val="auto"/>
          <w:sz w:val="28"/>
          <w:szCs w:val="28"/>
        </w:rPr>
        <w:t>Срок предоставления Г</w:t>
      </w:r>
      <w:r w:rsidR="00121307" w:rsidRPr="0004518E">
        <w:rPr>
          <w:color w:val="auto"/>
          <w:sz w:val="28"/>
          <w:szCs w:val="28"/>
        </w:rPr>
        <w:t>о</w:t>
      </w:r>
      <w:r w:rsidR="00A13099" w:rsidRPr="0004518E">
        <w:rPr>
          <w:color w:val="auto"/>
          <w:sz w:val="28"/>
          <w:szCs w:val="28"/>
        </w:rPr>
        <w:t xml:space="preserve">сударственной услуги составляет </w:t>
      </w:r>
      <w:r w:rsidR="00C248F4" w:rsidRPr="0004518E">
        <w:rPr>
          <w:color w:val="auto"/>
          <w:sz w:val="28"/>
          <w:szCs w:val="28"/>
        </w:rPr>
        <w:t xml:space="preserve">не более 10 (десяти) </w:t>
      </w:r>
      <w:r w:rsidR="00912C3F" w:rsidRPr="0004518E">
        <w:rPr>
          <w:color w:val="auto"/>
          <w:sz w:val="28"/>
          <w:szCs w:val="28"/>
        </w:rPr>
        <w:t xml:space="preserve">рабочих </w:t>
      </w:r>
      <w:r w:rsidR="00C248F4" w:rsidRPr="0004518E">
        <w:rPr>
          <w:color w:val="auto"/>
          <w:sz w:val="28"/>
          <w:szCs w:val="28"/>
        </w:rPr>
        <w:t xml:space="preserve">дней со дня регистрации </w:t>
      </w:r>
      <w:r w:rsidR="00A13099" w:rsidRPr="0004518E">
        <w:rPr>
          <w:color w:val="auto"/>
          <w:sz w:val="28"/>
          <w:szCs w:val="28"/>
        </w:rPr>
        <w:t>обращения</w:t>
      </w:r>
      <w:r w:rsidR="00C248F4" w:rsidRPr="0004518E">
        <w:rPr>
          <w:color w:val="auto"/>
          <w:sz w:val="28"/>
          <w:szCs w:val="28"/>
        </w:rPr>
        <w:t>в Учреждении</w:t>
      </w:r>
      <w:r w:rsidR="00154FA4" w:rsidRPr="0004518E">
        <w:rPr>
          <w:color w:val="auto"/>
          <w:sz w:val="28"/>
          <w:szCs w:val="28"/>
        </w:rPr>
        <w:t>и/или поступления оплаты (в случае, если предоставление услуги осуществляется за плату), если иные сроки не установлены законодательством.</w:t>
      </w:r>
    </w:p>
    <w:p w:rsidR="00F54CD9" w:rsidRDefault="00C573AE" w:rsidP="008F6E31">
      <w:pPr>
        <w:pStyle w:val="22"/>
        <w:numPr>
          <w:ilvl w:val="1"/>
          <w:numId w:val="36"/>
        </w:numPr>
        <w:shd w:val="clear" w:color="auto" w:fill="auto"/>
        <w:spacing w:before="0" w:line="240" w:lineRule="auto"/>
        <w:ind w:left="0" w:firstLine="709"/>
        <w:rPr>
          <w:b/>
          <w:color w:val="auto"/>
          <w:sz w:val="28"/>
          <w:szCs w:val="28"/>
        </w:rPr>
      </w:pPr>
      <w:r w:rsidRPr="00C573AE">
        <w:rPr>
          <w:b/>
          <w:color w:val="auto"/>
          <w:sz w:val="28"/>
          <w:szCs w:val="28"/>
        </w:rPr>
        <w:t>Правовые основания для предоставления Государственной услуги</w:t>
      </w:r>
    </w:p>
    <w:p w:rsidR="006D3555" w:rsidRPr="00070DD3" w:rsidRDefault="00C573AE" w:rsidP="008F6E31">
      <w:pPr>
        <w:pStyle w:val="22"/>
        <w:shd w:val="clear" w:color="auto" w:fill="auto"/>
        <w:spacing w:before="0" w:line="240" w:lineRule="auto"/>
        <w:ind w:firstLine="709"/>
        <w:rPr>
          <w:color w:val="auto"/>
          <w:sz w:val="28"/>
          <w:szCs w:val="28"/>
        </w:rPr>
      </w:pPr>
      <w:r w:rsidRPr="00070DD3">
        <w:rPr>
          <w:color w:val="auto"/>
          <w:sz w:val="28"/>
          <w:szCs w:val="28"/>
        </w:rPr>
        <w:t>Предоставление Государственной услуги осуществляется в соответствии с:</w:t>
      </w:r>
    </w:p>
    <w:p w:rsidR="006D3555" w:rsidRPr="00070DD3" w:rsidRDefault="00121307" w:rsidP="005355BC">
      <w:pPr>
        <w:pStyle w:val="ac"/>
        <w:widowControl/>
        <w:numPr>
          <w:ilvl w:val="0"/>
          <w:numId w:val="39"/>
        </w:numPr>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070DD3">
        <w:rPr>
          <w:rFonts w:ascii="Times New Roman" w:hAnsi="Times New Roman" w:cs="Times New Roman"/>
          <w:color w:val="auto"/>
          <w:sz w:val="28"/>
          <w:szCs w:val="28"/>
        </w:rPr>
        <w:lastRenderedPageBreak/>
        <w:t xml:space="preserve">Федеральный закон от </w:t>
      </w:r>
      <w:r w:rsidR="005355BC">
        <w:rPr>
          <w:rFonts w:ascii="Times New Roman" w:hAnsi="Times New Roman" w:cs="Times New Roman"/>
          <w:color w:val="auto"/>
          <w:sz w:val="28"/>
          <w:szCs w:val="28"/>
        </w:rPr>
        <w:t>24</w:t>
      </w:r>
      <w:r w:rsidRPr="00070DD3">
        <w:rPr>
          <w:rFonts w:ascii="Times New Roman" w:hAnsi="Times New Roman" w:cs="Times New Roman"/>
          <w:color w:val="auto"/>
          <w:sz w:val="28"/>
          <w:szCs w:val="28"/>
        </w:rPr>
        <w:t>.07.20</w:t>
      </w:r>
      <w:r w:rsidR="005355BC">
        <w:rPr>
          <w:rFonts w:ascii="Times New Roman" w:hAnsi="Times New Roman" w:cs="Times New Roman"/>
          <w:color w:val="auto"/>
          <w:sz w:val="28"/>
          <w:szCs w:val="28"/>
        </w:rPr>
        <w:t>07</w:t>
      </w:r>
      <w:r w:rsidRPr="00070DD3">
        <w:rPr>
          <w:rFonts w:ascii="Times New Roman" w:hAnsi="Times New Roman" w:cs="Times New Roman"/>
          <w:color w:val="auto"/>
          <w:sz w:val="28"/>
          <w:szCs w:val="28"/>
        </w:rPr>
        <w:t xml:space="preserve"> № 2</w:t>
      </w:r>
      <w:r w:rsidR="005355BC">
        <w:rPr>
          <w:rFonts w:ascii="Times New Roman" w:hAnsi="Times New Roman" w:cs="Times New Roman"/>
          <w:color w:val="auto"/>
          <w:sz w:val="28"/>
          <w:szCs w:val="28"/>
        </w:rPr>
        <w:t>21</w:t>
      </w:r>
      <w:r w:rsidRPr="00070DD3">
        <w:rPr>
          <w:rFonts w:ascii="Times New Roman" w:hAnsi="Times New Roman" w:cs="Times New Roman"/>
          <w:color w:val="auto"/>
          <w:sz w:val="28"/>
          <w:szCs w:val="28"/>
        </w:rPr>
        <w:t xml:space="preserve">-ФЗ «О </w:t>
      </w:r>
      <w:r w:rsidR="005355BC">
        <w:rPr>
          <w:rFonts w:ascii="Times New Roman" w:hAnsi="Times New Roman" w:cs="Times New Roman"/>
          <w:color w:val="auto"/>
          <w:sz w:val="28"/>
          <w:szCs w:val="28"/>
        </w:rPr>
        <w:t>кадастровой деятельности</w:t>
      </w:r>
      <w:r w:rsidR="00A65FD2" w:rsidRPr="00070DD3">
        <w:rPr>
          <w:rFonts w:ascii="Times New Roman" w:hAnsi="Times New Roman" w:cs="Times New Roman"/>
          <w:color w:val="auto"/>
          <w:sz w:val="28"/>
          <w:szCs w:val="28"/>
        </w:rPr>
        <w:t>» (</w:t>
      </w:r>
      <w:r w:rsidR="00A65FD2" w:rsidRPr="00070DD3">
        <w:rPr>
          <w:rFonts w:ascii="Times New Roman" w:hAnsi="Times New Roman" w:cs="Times New Roman"/>
          <w:color w:val="auto"/>
          <w:sz w:val="28"/>
          <w:szCs w:val="28"/>
          <w:lang w:bidi="ar-SA"/>
        </w:rPr>
        <w:t xml:space="preserve">«Собрание законодательства РФ», </w:t>
      </w:r>
      <w:r w:rsidR="005355BC">
        <w:rPr>
          <w:rFonts w:ascii="Times New Roman" w:hAnsi="Times New Roman" w:cs="Times New Roman"/>
          <w:color w:val="auto"/>
          <w:sz w:val="28"/>
          <w:szCs w:val="28"/>
          <w:lang w:bidi="ar-SA"/>
        </w:rPr>
        <w:t>30</w:t>
      </w:r>
      <w:r w:rsidR="00A65FD2" w:rsidRPr="00070DD3">
        <w:rPr>
          <w:rFonts w:ascii="Times New Roman" w:hAnsi="Times New Roman" w:cs="Times New Roman"/>
          <w:color w:val="auto"/>
          <w:sz w:val="28"/>
          <w:szCs w:val="28"/>
          <w:lang w:bidi="ar-SA"/>
        </w:rPr>
        <w:t>.07.20</w:t>
      </w:r>
      <w:r w:rsidR="005355BC">
        <w:rPr>
          <w:rFonts w:ascii="Times New Roman" w:hAnsi="Times New Roman" w:cs="Times New Roman"/>
          <w:color w:val="auto"/>
          <w:sz w:val="28"/>
          <w:szCs w:val="28"/>
          <w:lang w:bidi="ar-SA"/>
        </w:rPr>
        <w:t>07</w:t>
      </w:r>
      <w:r w:rsidR="00A65FD2" w:rsidRPr="00070DD3">
        <w:rPr>
          <w:rFonts w:ascii="Times New Roman" w:hAnsi="Times New Roman" w:cs="Times New Roman"/>
          <w:color w:val="auto"/>
          <w:sz w:val="28"/>
          <w:szCs w:val="28"/>
          <w:lang w:bidi="ar-SA"/>
        </w:rPr>
        <w:t xml:space="preserve">, № </w:t>
      </w:r>
      <w:r w:rsidR="005355BC">
        <w:rPr>
          <w:rFonts w:ascii="Times New Roman" w:hAnsi="Times New Roman" w:cs="Times New Roman"/>
          <w:color w:val="auto"/>
          <w:sz w:val="28"/>
          <w:szCs w:val="28"/>
          <w:lang w:bidi="ar-SA"/>
        </w:rPr>
        <w:t xml:space="preserve">31, ст.4017, </w:t>
      </w:r>
      <w:r w:rsidR="005355BC" w:rsidRPr="00070DD3">
        <w:rPr>
          <w:rFonts w:ascii="Times New Roman" w:hAnsi="Times New Roman" w:cs="Times New Roman"/>
          <w:color w:val="auto"/>
          <w:sz w:val="28"/>
          <w:szCs w:val="28"/>
          <w:lang w:bidi="ar-SA"/>
        </w:rPr>
        <w:t>«Российская газета», № 1</w:t>
      </w:r>
      <w:r w:rsidR="005355BC">
        <w:rPr>
          <w:rFonts w:ascii="Times New Roman" w:hAnsi="Times New Roman" w:cs="Times New Roman"/>
          <w:color w:val="auto"/>
          <w:sz w:val="28"/>
          <w:szCs w:val="28"/>
          <w:lang w:bidi="ar-SA"/>
        </w:rPr>
        <w:t>65</w:t>
      </w:r>
      <w:r w:rsidR="005355BC" w:rsidRPr="00070DD3">
        <w:rPr>
          <w:rFonts w:ascii="Times New Roman" w:hAnsi="Times New Roman" w:cs="Times New Roman"/>
          <w:color w:val="auto"/>
          <w:sz w:val="28"/>
          <w:szCs w:val="28"/>
          <w:lang w:bidi="ar-SA"/>
        </w:rPr>
        <w:t xml:space="preserve">, </w:t>
      </w:r>
      <w:r w:rsidR="005355BC">
        <w:rPr>
          <w:rFonts w:ascii="Times New Roman" w:hAnsi="Times New Roman" w:cs="Times New Roman"/>
          <w:color w:val="auto"/>
          <w:sz w:val="28"/>
          <w:szCs w:val="28"/>
          <w:lang w:bidi="ar-SA"/>
        </w:rPr>
        <w:t>01</w:t>
      </w:r>
      <w:r w:rsidR="005355BC" w:rsidRPr="00070DD3">
        <w:rPr>
          <w:rFonts w:ascii="Times New Roman" w:hAnsi="Times New Roman" w:cs="Times New Roman"/>
          <w:color w:val="auto"/>
          <w:sz w:val="28"/>
          <w:szCs w:val="28"/>
          <w:lang w:bidi="ar-SA"/>
        </w:rPr>
        <w:t>.0</w:t>
      </w:r>
      <w:r w:rsidR="005355BC">
        <w:rPr>
          <w:rFonts w:ascii="Times New Roman" w:hAnsi="Times New Roman" w:cs="Times New Roman"/>
          <w:color w:val="auto"/>
          <w:sz w:val="28"/>
          <w:szCs w:val="28"/>
          <w:lang w:bidi="ar-SA"/>
        </w:rPr>
        <w:t>8</w:t>
      </w:r>
      <w:r w:rsidR="005355BC" w:rsidRPr="00070DD3">
        <w:rPr>
          <w:rFonts w:ascii="Times New Roman" w:hAnsi="Times New Roman" w:cs="Times New Roman"/>
          <w:color w:val="auto"/>
          <w:sz w:val="28"/>
          <w:szCs w:val="28"/>
          <w:lang w:bidi="ar-SA"/>
        </w:rPr>
        <w:t>.20</w:t>
      </w:r>
      <w:r w:rsidR="005355BC">
        <w:rPr>
          <w:rFonts w:ascii="Times New Roman" w:hAnsi="Times New Roman" w:cs="Times New Roman"/>
          <w:color w:val="auto"/>
          <w:sz w:val="28"/>
          <w:szCs w:val="28"/>
          <w:lang w:bidi="ar-SA"/>
        </w:rPr>
        <w:t>07, «Парламентская газета», № 99-101, 09.08.2007</w:t>
      </w:r>
      <w:r w:rsidR="00A65FD2" w:rsidRPr="00070DD3">
        <w:rPr>
          <w:rFonts w:ascii="Times New Roman" w:hAnsi="Times New Roman" w:cs="Times New Roman"/>
          <w:color w:val="auto"/>
          <w:sz w:val="28"/>
          <w:szCs w:val="28"/>
          <w:lang w:bidi="ar-SA"/>
        </w:rPr>
        <w:t>)</w:t>
      </w:r>
      <w:r w:rsidR="00070DD3" w:rsidRPr="00070DD3">
        <w:rPr>
          <w:rFonts w:ascii="Times New Roman" w:hAnsi="Times New Roman" w:cs="Times New Roman"/>
          <w:color w:val="auto"/>
          <w:sz w:val="28"/>
          <w:szCs w:val="28"/>
          <w:lang w:bidi="ar-SA"/>
        </w:rPr>
        <w:t>;</w:t>
      </w:r>
    </w:p>
    <w:p w:rsidR="00A65FD2" w:rsidRPr="00070DD3" w:rsidRDefault="005355BC" w:rsidP="005355BC">
      <w:pPr>
        <w:widowControl/>
        <w:tabs>
          <w:tab w:val="left" w:pos="1134"/>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070DD3" w:rsidRPr="00070DD3">
        <w:rPr>
          <w:rFonts w:ascii="Times New Roman" w:hAnsi="Times New Roman" w:cs="Times New Roman"/>
          <w:color w:val="auto"/>
          <w:sz w:val="28"/>
          <w:szCs w:val="28"/>
        </w:rPr>
        <w:t>.</w:t>
      </w:r>
      <w:r w:rsidR="00070DD3" w:rsidRPr="00070DD3">
        <w:rPr>
          <w:rFonts w:ascii="Times New Roman" w:hAnsi="Times New Roman" w:cs="Times New Roman"/>
          <w:color w:val="auto"/>
          <w:sz w:val="28"/>
          <w:szCs w:val="28"/>
        </w:rPr>
        <w:tab/>
      </w:r>
      <w:r w:rsidR="00A65FD2" w:rsidRPr="00070DD3">
        <w:rPr>
          <w:rFonts w:ascii="Times New Roman" w:hAnsi="Times New Roman" w:cs="Times New Roman"/>
          <w:color w:val="auto"/>
          <w:sz w:val="28"/>
          <w:szCs w:val="28"/>
        </w:rPr>
        <w:t>Федеральный закон от 27.07.2010 № 210-ФЗ «Об организации предоставления государственных и муниципальных услуг» (</w:t>
      </w:r>
      <w:r w:rsidR="00070DD3" w:rsidRPr="00070DD3">
        <w:rPr>
          <w:rFonts w:ascii="Times New Roman" w:hAnsi="Times New Roman" w:cs="Times New Roman"/>
          <w:color w:val="auto"/>
          <w:sz w:val="28"/>
          <w:szCs w:val="28"/>
        </w:rPr>
        <w:t>«</w:t>
      </w:r>
      <w:r w:rsidR="00A65FD2" w:rsidRPr="00070DD3">
        <w:rPr>
          <w:rFonts w:ascii="Times New Roman" w:hAnsi="Times New Roman" w:cs="Times New Roman"/>
          <w:color w:val="auto"/>
          <w:sz w:val="28"/>
          <w:szCs w:val="28"/>
        </w:rPr>
        <w:t>Российская газета</w:t>
      </w:r>
      <w:r w:rsidR="00070DD3" w:rsidRPr="00070DD3">
        <w:rPr>
          <w:rFonts w:ascii="Times New Roman" w:hAnsi="Times New Roman" w:cs="Times New Roman"/>
          <w:color w:val="auto"/>
          <w:sz w:val="28"/>
          <w:szCs w:val="28"/>
        </w:rPr>
        <w:t>»</w:t>
      </w:r>
      <w:r w:rsidR="00A65FD2" w:rsidRPr="00070DD3">
        <w:rPr>
          <w:rFonts w:ascii="Times New Roman" w:hAnsi="Times New Roman" w:cs="Times New Roman"/>
          <w:color w:val="auto"/>
          <w:sz w:val="28"/>
          <w:szCs w:val="28"/>
        </w:rPr>
        <w:t xml:space="preserve">, </w:t>
      </w:r>
      <w:r w:rsidR="00070DD3" w:rsidRPr="00070DD3">
        <w:rPr>
          <w:rFonts w:ascii="Times New Roman" w:hAnsi="Times New Roman" w:cs="Times New Roman"/>
          <w:color w:val="auto"/>
          <w:sz w:val="28"/>
          <w:szCs w:val="28"/>
        </w:rPr>
        <w:t>№ 168, 30.07.2010, «</w:t>
      </w:r>
      <w:r w:rsidR="00A65FD2" w:rsidRPr="00070DD3">
        <w:rPr>
          <w:rFonts w:ascii="Times New Roman" w:hAnsi="Times New Roman" w:cs="Times New Roman"/>
          <w:color w:val="auto"/>
          <w:sz w:val="28"/>
          <w:szCs w:val="28"/>
        </w:rPr>
        <w:t>Собрание законодательства РФ</w:t>
      </w:r>
      <w:r w:rsidR="00070DD3" w:rsidRPr="00070DD3">
        <w:rPr>
          <w:rFonts w:ascii="Times New Roman" w:hAnsi="Times New Roman" w:cs="Times New Roman"/>
          <w:color w:val="auto"/>
          <w:sz w:val="28"/>
          <w:szCs w:val="28"/>
        </w:rPr>
        <w:t>»</w:t>
      </w:r>
      <w:r w:rsidR="00BB706C">
        <w:rPr>
          <w:rFonts w:ascii="Times New Roman" w:hAnsi="Times New Roman" w:cs="Times New Roman"/>
          <w:color w:val="auto"/>
          <w:sz w:val="28"/>
          <w:szCs w:val="28"/>
        </w:rPr>
        <w:t>, 02.08.2010, № 31, ст. 4179) (далее – Федеральный закон от 27.07.2010 № 210-ФЗ);</w:t>
      </w:r>
    </w:p>
    <w:p w:rsidR="008F10FE" w:rsidRPr="00070DD3" w:rsidRDefault="005355BC" w:rsidP="005355BC">
      <w:pPr>
        <w:tabs>
          <w:tab w:val="left" w:pos="1134"/>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070DD3" w:rsidRPr="00070DD3">
        <w:rPr>
          <w:rFonts w:ascii="Times New Roman" w:hAnsi="Times New Roman" w:cs="Times New Roman"/>
          <w:color w:val="auto"/>
          <w:sz w:val="28"/>
          <w:szCs w:val="28"/>
        </w:rPr>
        <w:t>.</w:t>
      </w:r>
      <w:r w:rsidR="00070DD3" w:rsidRPr="00070DD3">
        <w:rPr>
          <w:rFonts w:ascii="Times New Roman" w:hAnsi="Times New Roman" w:cs="Times New Roman"/>
          <w:color w:val="auto"/>
          <w:sz w:val="28"/>
          <w:szCs w:val="28"/>
        </w:rPr>
        <w:tab/>
      </w:r>
      <w:r w:rsidR="008F10FE" w:rsidRPr="00070DD3">
        <w:rPr>
          <w:rFonts w:ascii="Times New Roman" w:hAnsi="Times New Roman" w:cs="Times New Roman"/>
          <w:color w:val="auto"/>
          <w:sz w:val="28"/>
          <w:szCs w:val="28"/>
        </w:rPr>
        <w:t>Федеральный закон от 27.07.2006 № 1</w:t>
      </w:r>
      <w:r w:rsidR="00070DD3" w:rsidRPr="00070DD3">
        <w:rPr>
          <w:rFonts w:ascii="Times New Roman" w:hAnsi="Times New Roman" w:cs="Times New Roman"/>
          <w:color w:val="auto"/>
          <w:sz w:val="28"/>
          <w:szCs w:val="28"/>
        </w:rPr>
        <w:t>52-ФЗ «О персональных данных» («</w:t>
      </w:r>
      <w:r w:rsidR="008F10FE" w:rsidRPr="00070DD3">
        <w:rPr>
          <w:rFonts w:ascii="Times New Roman" w:hAnsi="Times New Roman" w:cs="Times New Roman"/>
          <w:color w:val="auto"/>
          <w:sz w:val="28"/>
          <w:szCs w:val="28"/>
        </w:rPr>
        <w:t>Российская газета</w:t>
      </w:r>
      <w:r w:rsidR="00070DD3" w:rsidRPr="00070DD3">
        <w:rPr>
          <w:rFonts w:ascii="Times New Roman" w:hAnsi="Times New Roman" w:cs="Times New Roman"/>
          <w:color w:val="auto"/>
          <w:sz w:val="28"/>
          <w:szCs w:val="28"/>
        </w:rPr>
        <w:t>»</w:t>
      </w:r>
      <w:r w:rsidR="008F10FE" w:rsidRPr="00070DD3">
        <w:rPr>
          <w:rFonts w:ascii="Times New Roman" w:hAnsi="Times New Roman" w:cs="Times New Roman"/>
          <w:color w:val="auto"/>
          <w:sz w:val="28"/>
          <w:szCs w:val="28"/>
        </w:rPr>
        <w:t>, № 165, 29.07.2006);</w:t>
      </w:r>
    </w:p>
    <w:p w:rsidR="00070DD3" w:rsidRDefault="005355BC" w:rsidP="005355BC">
      <w:pPr>
        <w:widowControl/>
        <w:tabs>
          <w:tab w:val="left" w:pos="1134"/>
        </w:tabs>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w:t>
      </w:r>
      <w:r w:rsidR="00070DD3" w:rsidRPr="00070DD3">
        <w:rPr>
          <w:rFonts w:ascii="Times New Roman" w:hAnsi="Times New Roman" w:cs="Times New Roman"/>
          <w:color w:val="auto"/>
          <w:sz w:val="28"/>
          <w:szCs w:val="28"/>
          <w:lang w:bidi="ar-SA"/>
        </w:rPr>
        <w:t>.</w:t>
      </w:r>
      <w:r w:rsidR="00070DD3" w:rsidRPr="00070DD3">
        <w:rPr>
          <w:rFonts w:ascii="Times New Roman" w:hAnsi="Times New Roman" w:cs="Times New Roman"/>
          <w:color w:val="auto"/>
          <w:sz w:val="28"/>
          <w:szCs w:val="28"/>
          <w:lang w:bidi="ar-SA"/>
        </w:rPr>
        <w:tab/>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30.05.2011, № 22, ст.3169);</w:t>
      </w:r>
    </w:p>
    <w:p w:rsidR="005355BC" w:rsidRPr="005355BC" w:rsidRDefault="005355BC" w:rsidP="00751CEF">
      <w:pPr>
        <w:tabs>
          <w:tab w:val="left" w:pos="1134"/>
        </w:tabs>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5. </w:t>
      </w:r>
      <w:r w:rsidRPr="005355BC">
        <w:rPr>
          <w:rFonts w:ascii="Times New Roman" w:hAnsi="Times New Roman" w:cs="Times New Roman"/>
          <w:sz w:val="28"/>
          <w:szCs w:val="28"/>
        </w:rPr>
        <w:t xml:space="preserve">Постановление Правительства </w:t>
      </w:r>
      <w:r w:rsidRPr="00070DD3">
        <w:rPr>
          <w:rFonts w:ascii="Times New Roman" w:hAnsi="Times New Roman" w:cs="Times New Roman"/>
          <w:color w:val="auto"/>
          <w:sz w:val="28"/>
          <w:szCs w:val="28"/>
          <w:lang w:bidi="ar-SA"/>
        </w:rPr>
        <w:t>Российской Федерации</w:t>
      </w:r>
      <w:r w:rsidRPr="005355BC">
        <w:rPr>
          <w:rFonts w:ascii="Times New Roman" w:hAnsi="Times New Roman" w:cs="Times New Roman"/>
          <w:sz w:val="28"/>
          <w:szCs w:val="28"/>
        </w:rPr>
        <w:t xml:space="preserve"> от 25.06.2016 № 576 «Об утверждении максимальных размеров платы за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тому подобного) и содержащихся в них сведений»</w:t>
      </w:r>
      <w:r w:rsidRPr="00751CEF">
        <w:rPr>
          <w:rFonts w:ascii="Times New Roman" w:hAnsi="Times New Roman" w:cs="Times New Roman"/>
          <w:color w:val="auto"/>
          <w:sz w:val="28"/>
          <w:szCs w:val="28"/>
          <w:lang w:bidi="ar-SA"/>
        </w:rPr>
        <w:t xml:space="preserve">(http://www.pravo.gov.ru, </w:t>
      </w:r>
      <w:r w:rsidR="00751CEF">
        <w:rPr>
          <w:rFonts w:ascii="Times New Roman" w:hAnsi="Times New Roman" w:cs="Times New Roman"/>
          <w:color w:val="auto"/>
          <w:sz w:val="28"/>
          <w:szCs w:val="28"/>
          <w:lang w:bidi="ar-SA"/>
        </w:rPr>
        <w:t>28</w:t>
      </w:r>
      <w:r w:rsidRPr="00751CEF">
        <w:rPr>
          <w:rFonts w:ascii="Times New Roman" w:hAnsi="Times New Roman" w:cs="Times New Roman"/>
          <w:color w:val="auto"/>
          <w:sz w:val="28"/>
          <w:szCs w:val="28"/>
          <w:lang w:bidi="ar-SA"/>
        </w:rPr>
        <w:t>.0</w:t>
      </w:r>
      <w:r w:rsidR="00751CEF">
        <w:rPr>
          <w:rFonts w:ascii="Times New Roman" w:hAnsi="Times New Roman" w:cs="Times New Roman"/>
          <w:color w:val="auto"/>
          <w:sz w:val="28"/>
          <w:szCs w:val="28"/>
          <w:lang w:bidi="ar-SA"/>
        </w:rPr>
        <w:t>6</w:t>
      </w:r>
      <w:r w:rsidRPr="00751CEF">
        <w:rPr>
          <w:rFonts w:ascii="Times New Roman" w:hAnsi="Times New Roman" w:cs="Times New Roman"/>
          <w:color w:val="auto"/>
          <w:sz w:val="28"/>
          <w:szCs w:val="28"/>
          <w:lang w:bidi="ar-SA"/>
        </w:rPr>
        <w:t>.201</w:t>
      </w:r>
      <w:r w:rsidR="00751CEF">
        <w:rPr>
          <w:rFonts w:ascii="Times New Roman" w:hAnsi="Times New Roman" w:cs="Times New Roman"/>
          <w:color w:val="auto"/>
          <w:sz w:val="28"/>
          <w:szCs w:val="28"/>
          <w:lang w:bidi="ar-SA"/>
        </w:rPr>
        <w:t xml:space="preserve">6, </w:t>
      </w:r>
      <w:r w:rsidR="00751CEF" w:rsidRPr="00070DD3">
        <w:rPr>
          <w:rFonts w:ascii="Times New Roman" w:hAnsi="Times New Roman" w:cs="Times New Roman"/>
          <w:color w:val="auto"/>
          <w:sz w:val="28"/>
          <w:szCs w:val="28"/>
          <w:lang w:bidi="ar-SA"/>
        </w:rPr>
        <w:t xml:space="preserve">«Собрание законодательства РФ», </w:t>
      </w:r>
      <w:r w:rsidR="00751CEF">
        <w:rPr>
          <w:rFonts w:ascii="Times New Roman" w:hAnsi="Times New Roman" w:cs="Times New Roman"/>
          <w:color w:val="auto"/>
          <w:sz w:val="28"/>
          <w:szCs w:val="28"/>
          <w:lang w:bidi="ar-SA"/>
        </w:rPr>
        <w:t>04</w:t>
      </w:r>
      <w:r w:rsidR="00751CEF" w:rsidRPr="00070DD3">
        <w:rPr>
          <w:rFonts w:ascii="Times New Roman" w:hAnsi="Times New Roman" w:cs="Times New Roman"/>
          <w:color w:val="auto"/>
          <w:sz w:val="28"/>
          <w:szCs w:val="28"/>
          <w:lang w:bidi="ar-SA"/>
        </w:rPr>
        <w:t>.07.20</w:t>
      </w:r>
      <w:r w:rsidR="00751CEF">
        <w:rPr>
          <w:rFonts w:ascii="Times New Roman" w:hAnsi="Times New Roman" w:cs="Times New Roman"/>
          <w:color w:val="auto"/>
          <w:sz w:val="28"/>
          <w:szCs w:val="28"/>
          <w:lang w:bidi="ar-SA"/>
        </w:rPr>
        <w:t>16</w:t>
      </w:r>
      <w:r w:rsidR="00751CEF" w:rsidRPr="00070DD3">
        <w:rPr>
          <w:rFonts w:ascii="Times New Roman" w:hAnsi="Times New Roman" w:cs="Times New Roman"/>
          <w:color w:val="auto"/>
          <w:sz w:val="28"/>
          <w:szCs w:val="28"/>
          <w:lang w:bidi="ar-SA"/>
        </w:rPr>
        <w:t xml:space="preserve">, № </w:t>
      </w:r>
      <w:r w:rsidR="00751CEF">
        <w:rPr>
          <w:rFonts w:ascii="Times New Roman" w:hAnsi="Times New Roman" w:cs="Times New Roman"/>
          <w:color w:val="auto"/>
          <w:sz w:val="28"/>
          <w:szCs w:val="28"/>
          <w:lang w:bidi="ar-SA"/>
        </w:rPr>
        <w:t xml:space="preserve">27 (часть </w:t>
      </w:r>
      <w:r w:rsidR="00751CEF">
        <w:rPr>
          <w:rFonts w:ascii="Times New Roman" w:hAnsi="Times New Roman" w:cs="Times New Roman"/>
          <w:color w:val="auto"/>
          <w:sz w:val="28"/>
          <w:szCs w:val="28"/>
          <w:lang w:val="en-US" w:bidi="ar-SA"/>
        </w:rPr>
        <w:t>III</w:t>
      </w:r>
      <w:r w:rsidR="00751CEF">
        <w:rPr>
          <w:rFonts w:ascii="Times New Roman" w:hAnsi="Times New Roman" w:cs="Times New Roman"/>
          <w:color w:val="auto"/>
          <w:sz w:val="28"/>
          <w:szCs w:val="28"/>
          <w:lang w:bidi="ar-SA"/>
        </w:rPr>
        <w:t>), ст.4</w:t>
      </w:r>
      <w:r w:rsidR="00751CEF" w:rsidRPr="00751CEF">
        <w:rPr>
          <w:rFonts w:ascii="Times New Roman" w:hAnsi="Times New Roman" w:cs="Times New Roman"/>
          <w:color w:val="auto"/>
          <w:sz w:val="28"/>
          <w:szCs w:val="28"/>
          <w:lang w:bidi="ar-SA"/>
        </w:rPr>
        <w:t>477</w:t>
      </w:r>
      <w:r w:rsidR="00751CEF">
        <w:rPr>
          <w:rFonts w:ascii="Times New Roman" w:hAnsi="Times New Roman" w:cs="Times New Roman"/>
          <w:color w:val="auto"/>
          <w:sz w:val="28"/>
          <w:szCs w:val="28"/>
          <w:lang w:bidi="ar-SA"/>
        </w:rPr>
        <w:t xml:space="preserve">, </w:t>
      </w:r>
      <w:r w:rsidR="00751CEF" w:rsidRPr="00070DD3">
        <w:rPr>
          <w:rFonts w:ascii="Times New Roman" w:hAnsi="Times New Roman" w:cs="Times New Roman"/>
          <w:color w:val="auto"/>
          <w:sz w:val="28"/>
          <w:szCs w:val="28"/>
          <w:lang w:bidi="ar-SA"/>
        </w:rPr>
        <w:t>«Российская газета», № 1</w:t>
      </w:r>
      <w:r w:rsidR="00751CEF" w:rsidRPr="00751CEF">
        <w:rPr>
          <w:rFonts w:ascii="Times New Roman" w:hAnsi="Times New Roman" w:cs="Times New Roman"/>
          <w:color w:val="auto"/>
          <w:sz w:val="28"/>
          <w:szCs w:val="28"/>
          <w:lang w:bidi="ar-SA"/>
        </w:rPr>
        <w:t>52</w:t>
      </w:r>
      <w:r w:rsidR="00751CEF" w:rsidRPr="00070DD3">
        <w:rPr>
          <w:rFonts w:ascii="Times New Roman" w:hAnsi="Times New Roman" w:cs="Times New Roman"/>
          <w:color w:val="auto"/>
          <w:sz w:val="28"/>
          <w:szCs w:val="28"/>
          <w:lang w:bidi="ar-SA"/>
        </w:rPr>
        <w:t xml:space="preserve">, </w:t>
      </w:r>
      <w:r w:rsidR="00751CEF" w:rsidRPr="00751CEF">
        <w:rPr>
          <w:rFonts w:ascii="Times New Roman" w:hAnsi="Times New Roman" w:cs="Times New Roman"/>
          <w:color w:val="auto"/>
          <w:sz w:val="28"/>
          <w:szCs w:val="28"/>
          <w:lang w:bidi="ar-SA"/>
        </w:rPr>
        <w:t>13</w:t>
      </w:r>
      <w:r w:rsidR="00751CEF" w:rsidRPr="00070DD3">
        <w:rPr>
          <w:rFonts w:ascii="Times New Roman" w:hAnsi="Times New Roman" w:cs="Times New Roman"/>
          <w:color w:val="auto"/>
          <w:sz w:val="28"/>
          <w:szCs w:val="28"/>
          <w:lang w:bidi="ar-SA"/>
        </w:rPr>
        <w:t>.0</w:t>
      </w:r>
      <w:r w:rsidR="00751CEF" w:rsidRPr="00751CEF">
        <w:rPr>
          <w:rFonts w:ascii="Times New Roman" w:hAnsi="Times New Roman" w:cs="Times New Roman"/>
          <w:color w:val="auto"/>
          <w:sz w:val="28"/>
          <w:szCs w:val="28"/>
          <w:lang w:bidi="ar-SA"/>
        </w:rPr>
        <w:t>7</w:t>
      </w:r>
      <w:r w:rsidR="00751CEF" w:rsidRPr="00070DD3">
        <w:rPr>
          <w:rFonts w:ascii="Times New Roman" w:hAnsi="Times New Roman" w:cs="Times New Roman"/>
          <w:color w:val="auto"/>
          <w:sz w:val="28"/>
          <w:szCs w:val="28"/>
          <w:lang w:bidi="ar-SA"/>
        </w:rPr>
        <w:t>.20</w:t>
      </w:r>
      <w:r w:rsidR="00751CEF" w:rsidRPr="00751CEF">
        <w:rPr>
          <w:rFonts w:ascii="Times New Roman" w:hAnsi="Times New Roman" w:cs="Times New Roman"/>
          <w:color w:val="auto"/>
          <w:sz w:val="28"/>
          <w:szCs w:val="28"/>
          <w:lang w:bidi="ar-SA"/>
        </w:rPr>
        <w:t>16</w:t>
      </w:r>
      <w:r w:rsidRPr="00751CEF">
        <w:rPr>
          <w:rFonts w:ascii="Times New Roman" w:hAnsi="Times New Roman" w:cs="Times New Roman"/>
          <w:sz w:val="28"/>
          <w:szCs w:val="28"/>
        </w:rPr>
        <w:t>);</w:t>
      </w:r>
    </w:p>
    <w:p w:rsidR="00070DD3" w:rsidRPr="00751CEF" w:rsidRDefault="00751CEF" w:rsidP="00751CEF">
      <w:pPr>
        <w:pStyle w:val="22"/>
        <w:shd w:val="clear" w:color="auto" w:fill="auto"/>
        <w:tabs>
          <w:tab w:val="left" w:pos="993"/>
          <w:tab w:val="left" w:pos="1553"/>
        </w:tabs>
        <w:spacing w:before="0" w:line="240" w:lineRule="auto"/>
        <w:ind w:firstLine="709"/>
        <w:rPr>
          <w:color w:val="auto"/>
          <w:sz w:val="28"/>
          <w:szCs w:val="28"/>
        </w:rPr>
      </w:pPr>
      <w:r w:rsidRPr="00751CEF">
        <w:rPr>
          <w:color w:val="auto"/>
          <w:sz w:val="28"/>
          <w:szCs w:val="28"/>
        </w:rPr>
        <w:t>6</w:t>
      </w:r>
      <w:r w:rsidR="00070DD3" w:rsidRPr="00070DD3">
        <w:rPr>
          <w:color w:val="auto"/>
          <w:sz w:val="28"/>
          <w:szCs w:val="28"/>
        </w:rPr>
        <w:t>.</w:t>
      </w:r>
      <w:r w:rsidR="00070DD3" w:rsidRPr="00070DD3">
        <w:rPr>
          <w:color w:val="auto"/>
          <w:sz w:val="28"/>
          <w:szCs w:val="28"/>
        </w:rPr>
        <w:tab/>
        <w:t xml:space="preserve">Постановление Правительства Амурской области от 29.04.2011 № 275 «О разработке и утверждении административных регламентов исполнения государственных функций и предоставления государственных услуг» </w:t>
      </w:r>
      <w:r w:rsidR="00070DD3" w:rsidRPr="00751CEF">
        <w:rPr>
          <w:color w:val="auto"/>
          <w:sz w:val="28"/>
          <w:szCs w:val="28"/>
        </w:rPr>
        <w:t>(«Амурская правда», № 81, 11.05.2011);</w:t>
      </w:r>
    </w:p>
    <w:p w:rsidR="00751CEF" w:rsidRDefault="00751CEF" w:rsidP="00751CEF">
      <w:pPr>
        <w:pStyle w:val="ConsPlusNonformat"/>
        <w:tabs>
          <w:tab w:val="left" w:pos="1134"/>
        </w:tabs>
        <w:ind w:firstLine="709"/>
        <w:jc w:val="both"/>
        <w:rPr>
          <w:rFonts w:ascii="Times New Roman" w:hAnsi="Times New Roman" w:cs="Times New Roman"/>
          <w:color w:val="000000"/>
          <w:sz w:val="28"/>
          <w:szCs w:val="28"/>
        </w:rPr>
      </w:pPr>
      <w:r w:rsidRPr="00751CEF">
        <w:rPr>
          <w:rFonts w:ascii="Times New Roman" w:hAnsi="Times New Roman" w:cs="Times New Roman"/>
          <w:sz w:val="28"/>
          <w:szCs w:val="28"/>
        </w:rPr>
        <w:t>7</w:t>
      </w:r>
      <w:r w:rsidR="00070DD3" w:rsidRPr="00751CEF">
        <w:rPr>
          <w:rFonts w:ascii="Times New Roman" w:hAnsi="Times New Roman" w:cs="Times New Roman"/>
          <w:sz w:val="28"/>
          <w:szCs w:val="28"/>
        </w:rPr>
        <w:t>.</w:t>
      </w:r>
      <w:r w:rsidR="00070DD3" w:rsidRPr="00751CEF">
        <w:rPr>
          <w:rFonts w:ascii="Times New Roman" w:hAnsi="Times New Roman" w:cs="Times New Roman"/>
          <w:sz w:val="28"/>
          <w:szCs w:val="28"/>
        </w:rPr>
        <w:tab/>
      </w:r>
      <w:r>
        <w:rPr>
          <w:rFonts w:ascii="Times New Roman" w:hAnsi="Times New Roman" w:cs="Times New Roman"/>
          <w:sz w:val="28"/>
          <w:szCs w:val="28"/>
        </w:rPr>
        <w:t>П</w:t>
      </w:r>
      <w:r w:rsidRPr="00751CEF">
        <w:rPr>
          <w:rFonts w:ascii="Times New Roman" w:hAnsi="Times New Roman" w:cs="Times New Roman"/>
          <w:sz w:val="28"/>
          <w:szCs w:val="28"/>
        </w:rPr>
        <w:t xml:space="preserve">остановление </w:t>
      </w:r>
      <w:r w:rsidRPr="00751CEF">
        <w:rPr>
          <w:rFonts w:ascii="Times New Roman" w:hAnsi="Times New Roman" w:cs="Times New Roman"/>
          <w:color w:val="000000"/>
          <w:sz w:val="28"/>
          <w:szCs w:val="28"/>
        </w:rPr>
        <w:t>Правительства Амурской области от 20.09.2016 № 412 «О порядке постоянного хранения и использования технических паспортов, оценочной и иной документации, представления их копий и плате за представление копий указанных документов</w:t>
      </w:r>
      <w:r>
        <w:rPr>
          <w:rFonts w:ascii="Times New Roman" w:hAnsi="Times New Roman" w:cs="Times New Roman"/>
          <w:color w:val="000000"/>
          <w:sz w:val="28"/>
          <w:szCs w:val="28"/>
        </w:rPr>
        <w:t xml:space="preserve">» </w:t>
      </w:r>
      <w:r w:rsidRPr="00751CEF">
        <w:rPr>
          <w:rFonts w:ascii="Times New Roman" w:hAnsi="Times New Roman" w:cs="Times New Roman"/>
          <w:sz w:val="28"/>
          <w:szCs w:val="28"/>
        </w:rPr>
        <w:t xml:space="preserve">(http://www.pravo.gov.ru, </w:t>
      </w:r>
      <w:r>
        <w:rPr>
          <w:rFonts w:ascii="Times New Roman" w:hAnsi="Times New Roman" w:cs="Times New Roman"/>
          <w:sz w:val="28"/>
          <w:szCs w:val="28"/>
        </w:rPr>
        <w:t>22</w:t>
      </w:r>
      <w:r w:rsidRPr="00751CEF">
        <w:rPr>
          <w:rFonts w:ascii="Times New Roman" w:hAnsi="Times New Roman" w:cs="Times New Roman"/>
          <w:sz w:val="28"/>
          <w:szCs w:val="28"/>
        </w:rPr>
        <w:t>.0</w:t>
      </w:r>
      <w:r>
        <w:rPr>
          <w:rFonts w:ascii="Times New Roman" w:hAnsi="Times New Roman" w:cs="Times New Roman"/>
          <w:sz w:val="28"/>
          <w:szCs w:val="28"/>
        </w:rPr>
        <w:t>9</w:t>
      </w:r>
      <w:r w:rsidRPr="00751CEF">
        <w:rPr>
          <w:rFonts w:ascii="Times New Roman" w:hAnsi="Times New Roman" w:cs="Times New Roman"/>
          <w:sz w:val="28"/>
          <w:szCs w:val="28"/>
        </w:rPr>
        <w:t>.201</w:t>
      </w:r>
      <w:r>
        <w:rPr>
          <w:rFonts w:ascii="Times New Roman" w:hAnsi="Times New Roman" w:cs="Times New Roman"/>
          <w:sz w:val="28"/>
          <w:szCs w:val="28"/>
        </w:rPr>
        <w:t>6)</w:t>
      </w:r>
      <w:r w:rsidRPr="00751CEF">
        <w:rPr>
          <w:rFonts w:ascii="Times New Roman" w:hAnsi="Times New Roman" w:cs="Times New Roman"/>
          <w:color w:val="000000"/>
          <w:sz w:val="28"/>
          <w:szCs w:val="28"/>
        </w:rPr>
        <w:t>.</w:t>
      </w:r>
    </w:p>
    <w:p w:rsidR="003029AA" w:rsidRPr="003029AA" w:rsidRDefault="003029AA" w:rsidP="003029AA">
      <w:pPr>
        <w:ind w:firstLine="709"/>
        <w:jc w:val="both"/>
        <w:rPr>
          <w:rFonts w:ascii="Times New Roman" w:hAnsi="Times New Roman"/>
          <w:color w:val="181819"/>
          <w:sz w:val="28"/>
          <w:szCs w:val="28"/>
        </w:rPr>
      </w:pPr>
      <w:r w:rsidRPr="003029AA">
        <w:rPr>
          <w:rFonts w:ascii="Times New Roman" w:hAnsi="Times New Roman"/>
          <w:color w:val="181819"/>
          <w:sz w:val="28"/>
          <w:szCs w:val="28"/>
        </w:rPr>
        <w:t>8. Федеральным законом от 06.04.2011 N 63-ФЗ «Об электронной подписи» («Российская газета», N 75, 08.04.2011);</w:t>
      </w:r>
    </w:p>
    <w:p w:rsidR="003029AA" w:rsidRPr="003029AA" w:rsidRDefault="003029AA" w:rsidP="003029AA">
      <w:pPr>
        <w:ind w:firstLine="709"/>
        <w:jc w:val="both"/>
        <w:rPr>
          <w:rFonts w:ascii="Times New Roman" w:hAnsi="Times New Roman"/>
          <w:color w:val="181819"/>
          <w:sz w:val="28"/>
          <w:szCs w:val="28"/>
        </w:rPr>
      </w:pPr>
      <w:r w:rsidRPr="003029AA">
        <w:rPr>
          <w:rFonts w:ascii="Times New Roman" w:hAnsi="Times New Roman"/>
          <w:color w:val="181819"/>
          <w:sz w:val="28"/>
          <w:szCs w:val="28"/>
        </w:rPr>
        <w:t>9. Постановлением Правительства РФ от 26.03.2016 N 236 «О требованиях к предоставлению в электронной форме государственных и муниципальных услуг» («Российская газета», N 75, 08.04.2016).</w:t>
      </w:r>
    </w:p>
    <w:p w:rsidR="003029AA" w:rsidRPr="003029AA" w:rsidRDefault="003029AA" w:rsidP="003029AA">
      <w:pPr>
        <w:ind w:firstLine="709"/>
        <w:jc w:val="both"/>
        <w:rPr>
          <w:rFonts w:ascii="Times New Roman" w:hAnsi="Times New Roman"/>
          <w:color w:val="181819"/>
          <w:sz w:val="28"/>
          <w:szCs w:val="28"/>
        </w:rPr>
      </w:pPr>
      <w:r w:rsidRPr="003029AA">
        <w:rPr>
          <w:rFonts w:ascii="Times New Roman" w:hAnsi="Times New Roman"/>
          <w:color w:val="181819"/>
          <w:sz w:val="28"/>
          <w:szCs w:val="28"/>
        </w:rPr>
        <w:t>10. Постановлением Правительства Амурской области от 29.12.2011 № 968 «О системе межведомственного электронного взаимодействия Амурской области» («Амурская правда», № 2, 11.01.2012);</w:t>
      </w:r>
    </w:p>
    <w:p w:rsidR="003029AA" w:rsidRDefault="003029AA" w:rsidP="003029AA">
      <w:pPr>
        <w:ind w:firstLine="709"/>
        <w:jc w:val="both"/>
        <w:rPr>
          <w:rFonts w:ascii="Times New Roman" w:hAnsi="Times New Roman"/>
          <w:color w:val="181819"/>
          <w:sz w:val="28"/>
          <w:szCs w:val="28"/>
        </w:rPr>
      </w:pPr>
      <w:r w:rsidRPr="003029AA">
        <w:rPr>
          <w:rFonts w:ascii="Times New Roman" w:hAnsi="Times New Roman"/>
          <w:color w:val="181819"/>
          <w:sz w:val="28"/>
          <w:szCs w:val="28"/>
        </w:rPr>
        <w:t>11. Постановлением Правительства Амурской области от 15.04.2013 № 162 «Об утверждении Положения о региональной государственной информационной системе «Портал государственных и муниципальных услуг (функций) Амурской области» («Амурская правда», N 74, 24.04.2013).</w:t>
      </w:r>
    </w:p>
    <w:p w:rsidR="003029AA" w:rsidRPr="00751CEF" w:rsidRDefault="003029AA" w:rsidP="00751CEF">
      <w:pPr>
        <w:pStyle w:val="ConsPlusNonformat"/>
        <w:tabs>
          <w:tab w:val="left" w:pos="1134"/>
        </w:tabs>
        <w:ind w:firstLine="709"/>
        <w:jc w:val="both"/>
        <w:rPr>
          <w:rFonts w:ascii="Times New Roman" w:hAnsi="Times New Roman" w:cs="Times New Roman"/>
          <w:color w:val="000000"/>
          <w:sz w:val="28"/>
          <w:szCs w:val="28"/>
        </w:rPr>
      </w:pPr>
    </w:p>
    <w:p w:rsidR="006D3555" w:rsidRPr="00751CEF" w:rsidRDefault="00751CEF" w:rsidP="00751CEF">
      <w:pPr>
        <w:autoSpaceDE w:val="0"/>
        <w:autoSpaceDN w:val="0"/>
        <w:adjustRightInd w:val="0"/>
        <w:ind w:firstLine="709"/>
        <w:jc w:val="both"/>
        <w:rPr>
          <w:rFonts w:ascii="Times New Roman" w:hAnsi="Times New Roman" w:cs="Times New Roman"/>
          <w:b/>
          <w:color w:val="auto"/>
          <w:sz w:val="28"/>
          <w:szCs w:val="28"/>
        </w:rPr>
      </w:pPr>
      <w:r w:rsidRPr="00751CEF">
        <w:rPr>
          <w:rFonts w:ascii="Times New Roman" w:hAnsi="Times New Roman" w:cs="Times New Roman"/>
          <w:b/>
          <w:color w:val="auto"/>
          <w:sz w:val="28"/>
          <w:szCs w:val="28"/>
        </w:rPr>
        <w:t xml:space="preserve">2.6. </w:t>
      </w:r>
      <w:r w:rsidR="00121307" w:rsidRPr="00751CEF">
        <w:rPr>
          <w:rFonts w:ascii="Times New Roman" w:hAnsi="Times New Roman" w:cs="Times New Roman"/>
          <w:b/>
          <w:color w:val="auto"/>
          <w:sz w:val="28"/>
          <w:szCs w:val="28"/>
        </w:rPr>
        <w:t xml:space="preserve">Исчерпывающий перечень документов, необходимых </w:t>
      </w:r>
      <w:r w:rsidR="008F10FE" w:rsidRPr="00751CEF">
        <w:rPr>
          <w:rFonts w:ascii="Times New Roman" w:hAnsi="Times New Roman" w:cs="Times New Roman"/>
          <w:b/>
          <w:color w:val="auto"/>
          <w:sz w:val="28"/>
          <w:szCs w:val="28"/>
        </w:rPr>
        <w:t>для предоставления Г</w:t>
      </w:r>
      <w:r w:rsidR="00121307" w:rsidRPr="00751CEF">
        <w:rPr>
          <w:rFonts w:ascii="Times New Roman" w:hAnsi="Times New Roman" w:cs="Times New Roman"/>
          <w:b/>
          <w:color w:val="auto"/>
          <w:sz w:val="28"/>
          <w:szCs w:val="28"/>
        </w:rPr>
        <w:t>осударственной услуги, подл</w:t>
      </w:r>
      <w:r w:rsidR="00EC3A16" w:rsidRPr="00751CEF">
        <w:rPr>
          <w:rFonts w:ascii="Times New Roman" w:hAnsi="Times New Roman" w:cs="Times New Roman"/>
          <w:b/>
          <w:color w:val="auto"/>
          <w:sz w:val="28"/>
          <w:szCs w:val="28"/>
        </w:rPr>
        <w:t>ежащих представлению З</w:t>
      </w:r>
      <w:r w:rsidR="008F10FE" w:rsidRPr="00751CEF">
        <w:rPr>
          <w:rFonts w:ascii="Times New Roman" w:hAnsi="Times New Roman" w:cs="Times New Roman"/>
          <w:b/>
          <w:color w:val="auto"/>
          <w:sz w:val="28"/>
          <w:szCs w:val="28"/>
        </w:rPr>
        <w:t>аявителем</w:t>
      </w:r>
    </w:p>
    <w:p w:rsidR="00A13099" w:rsidRPr="00D65968" w:rsidRDefault="005B762F" w:rsidP="00A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auto"/>
          <w:sz w:val="28"/>
          <w:szCs w:val="28"/>
          <w:lang w:bidi="ar-SA"/>
        </w:rPr>
        <w:t xml:space="preserve">Учреждение </w:t>
      </w:r>
      <w:r w:rsidRPr="005B762F">
        <w:rPr>
          <w:rFonts w:ascii="Times New Roman" w:hAnsi="Times New Roman" w:cs="Times New Roman"/>
          <w:color w:val="auto"/>
          <w:sz w:val="28"/>
          <w:szCs w:val="28"/>
          <w:lang w:bidi="ar-SA"/>
        </w:rPr>
        <w:t xml:space="preserve">предоставляет </w:t>
      </w:r>
      <w:r>
        <w:rPr>
          <w:rFonts w:ascii="Times New Roman" w:hAnsi="Times New Roman" w:cs="Times New Roman"/>
          <w:color w:val="auto"/>
          <w:sz w:val="28"/>
          <w:szCs w:val="28"/>
          <w:lang w:bidi="ar-SA"/>
        </w:rPr>
        <w:t xml:space="preserve">Государственную услугу </w:t>
      </w:r>
      <w:r w:rsidRPr="005B762F">
        <w:rPr>
          <w:rFonts w:ascii="Times New Roman" w:hAnsi="Times New Roman" w:cs="Times New Roman"/>
          <w:color w:val="auto"/>
          <w:sz w:val="28"/>
          <w:szCs w:val="28"/>
          <w:lang w:bidi="ar-SA"/>
        </w:rPr>
        <w:t xml:space="preserve">на основании </w:t>
      </w:r>
      <w:r w:rsidR="00DC66F5">
        <w:rPr>
          <w:rFonts w:ascii="Times New Roman" w:hAnsi="Times New Roman" w:cs="Times New Roman"/>
          <w:color w:val="auto"/>
          <w:sz w:val="28"/>
          <w:szCs w:val="28"/>
          <w:lang w:bidi="ar-SA"/>
        </w:rPr>
        <w:t>запроса</w:t>
      </w:r>
      <w:r w:rsidRPr="005B762F">
        <w:rPr>
          <w:rFonts w:ascii="Times New Roman" w:hAnsi="Times New Roman" w:cs="Times New Roman"/>
          <w:color w:val="auto"/>
          <w:sz w:val="28"/>
          <w:szCs w:val="28"/>
          <w:lang w:bidi="ar-SA"/>
        </w:rPr>
        <w:t xml:space="preserve"> о предоставлении </w:t>
      </w:r>
      <w:r w:rsidR="00DC66F5">
        <w:rPr>
          <w:rFonts w:ascii="Times New Roman" w:hAnsi="Times New Roman" w:cs="Times New Roman"/>
          <w:color w:val="auto"/>
          <w:sz w:val="28"/>
          <w:szCs w:val="28"/>
          <w:lang w:bidi="ar-SA"/>
        </w:rPr>
        <w:t xml:space="preserve">копий документации и содержащихся в ней сведений </w:t>
      </w:r>
      <w:r w:rsidR="00016D85">
        <w:rPr>
          <w:rFonts w:ascii="Times New Roman" w:hAnsi="Times New Roman" w:cs="Times New Roman"/>
          <w:color w:val="auto"/>
          <w:sz w:val="28"/>
          <w:szCs w:val="28"/>
          <w:lang w:bidi="ar-SA"/>
        </w:rPr>
        <w:t>(далее – За</w:t>
      </w:r>
      <w:r w:rsidR="00DC66F5">
        <w:rPr>
          <w:rFonts w:ascii="Times New Roman" w:hAnsi="Times New Roman" w:cs="Times New Roman"/>
          <w:color w:val="auto"/>
          <w:sz w:val="28"/>
          <w:szCs w:val="28"/>
          <w:lang w:bidi="ar-SA"/>
        </w:rPr>
        <w:t>прос</w:t>
      </w:r>
      <w:proofErr w:type="gramStart"/>
      <w:r w:rsidR="00016D85">
        <w:rPr>
          <w:rFonts w:ascii="Times New Roman" w:hAnsi="Times New Roman" w:cs="Times New Roman"/>
          <w:color w:val="auto"/>
          <w:sz w:val="28"/>
          <w:szCs w:val="28"/>
          <w:lang w:bidi="ar-SA"/>
        </w:rPr>
        <w:t>)</w:t>
      </w:r>
      <w:r w:rsidR="00A13099" w:rsidRPr="00A13099">
        <w:rPr>
          <w:rFonts w:ascii="Times New Roman" w:hAnsi="Times New Roman" w:cs="Times New Roman"/>
          <w:sz w:val="28"/>
          <w:szCs w:val="28"/>
        </w:rPr>
        <w:t>п</w:t>
      </w:r>
      <w:proofErr w:type="gramEnd"/>
      <w:r w:rsidR="00A13099" w:rsidRPr="00A13099">
        <w:rPr>
          <w:rFonts w:ascii="Times New Roman" w:hAnsi="Times New Roman" w:cs="Times New Roman"/>
          <w:sz w:val="28"/>
          <w:szCs w:val="28"/>
        </w:rPr>
        <w:t xml:space="preserve">о форме, приведенной в </w:t>
      </w:r>
      <w:r w:rsidR="0004518E">
        <w:rPr>
          <w:rFonts w:ascii="Times New Roman" w:hAnsi="Times New Roman" w:cs="Times New Roman"/>
          <w:sz w:val="28"/>
          <w:szCs w:val="28"/>
        </w:rPr>
        <w:t>П</w:t>
      </w:r>
      <w:r w:rsidR="00A13099" w:rsidRPr="00A13099">
        <w:rPr>
          <w:rFonts w:ascii="Times New Roman" w:hAnsi="Times New Roman" w:cs="Times New Roman"/>
          <w:sz w:val="28"/>
          <w:szCs w:val="28"/>
        </w:rPr>
        <w:t>риложени</w:t>
      </w:r>
      <w:r w:rsidR="00A13099">
        <w:rPr>
          <w:rFonts w:ascii="Times New Roman" w:hAnsi="Times New Roman" w:cs="Times New Roman"/>
          <w:sz w:val="28"/>
          <w:szCs w:val="28"/>
        </w:rPr>
        <w:t xml:space="preserve">и </w:t>
      </w:r>
      <w:r w:rsidR="00154FA4">
        <w:rPr>
          <w:rFonts w:ascii="Times New Roman" w:hAnsi="Times New Roman" w:cs="Times New Roman"/>
          <w:sz w:val="28"/>
          <w:szCs w:val="28"/>
        </w:rPr>
        <w:t>8</w:t>
      </w:r>
      <w:r w:rsidR="00A13099" w:rsidRPr="00A13099">
        <w:rPr>
          <w:rFonts w:ascii="Times New Roman" w:hAnsi="Times New Roman" w:cs="Times New Roman"/>
          <w:sz w:val="28"/>
          <w:szCs w:val="28"/>
        </w:rPr>
        <w:t xml:space="preserve"> к настоящему Регламенту.</w:t>
      </w:r>
    </w:p>
    <w:p w:rsidR="005B762F" w:rsidRPr="0004518E" w:rsidRDefault="00016D85" w:rsidP="0010049B">
      <w:pPr>
        <w:widowControl/>
        <w:tabs>
          <w:tab w:val="left" w:pos="1134"/>
        </w:tabs>
        <w:autoSpaceDE w:val="0"/>
        <w:autoSpaceDN w:val="0"/>
        <w:adjustRightInd w:val="0"/>
        <w:ind w:firstLine="709"/>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lang w:bidi="ar-SA"/>
        </w:rPr>
        <w:t>За</w:t>
      </w:r>
      <w:r w:rsidR="004E3638" w:rsidRPr="0004518E">
        <w:rPr>
          <w:rFonts w:ascii="Times New Roman" w:hAnsi="Times New Roman" w:cs="Times New Roman"/>
          <w:color w:val="auto"/>
          <w:sz w:val="28"/>
          <w:szCs w:val="28"/>
          <w:lang w:bidi="ar-SA"/>
        </w:rPr>
        <w:t>прос</w:t>
      </w:r>
      <w:r w:rsidR="005B762F" w:rsidRPr="0004518E">
        <w:rPr>
          <w:rFonts w:ascii="Times New Roman" w:hAnsi="Times New Roman" w:cs="Times New Roman"/>
          <w:color w:val="auto"/>
          <w:sz w:val="28"/>
          <w:szCs w:val="28"/>
          <w:lang w:bidi="ar-SA"/>
        </w:rPr>
        <w:t xml:space="preserve"> в обязательном порядке долж</w:t>
      </w:r>
      <w:r w:rsidR="004E3638" w:rsidRPr="0004518E">
        <w:rPr>
          <w:rFonts w:ascii="Times New Roman" w:hAnsi="Times New Roman" w:cs="Times New Roman"/>
          <w:color w:val="auto"/>
          <w:sz w:val="28"/>
          <w:szCs w:val="28"/>
          <w:lang w:bidi="ar-SA"/>
        </w:rPr>
        <w:t>е</w:t>
      </w:r>
      <w:r w:rsidR="005B762F" w:rsidRPr="0004518E">
        <w:rPr>
          <w:rFonts w:ascii="Times New Roman" w:hAnsi="Times New Roman" w:cs="Times New Roman"/>
          <w:color w:val="auto"/>
          <w:sz w:val="28"/>
          <w:szCs w:val="28"/>
          <w:lang w:bidi="ar-SA"/>
        </w:rPr>
        <w:t>н содержать:</w:t>
      </w:r>
    </w:p>
    <w:p w:rsidR="0010049B" w:rsidRPr="0004518E" w:rsidRDefault="0010049B" w:rsidP="0010049B">
      <w:pPr>
        <w:pStyle w:val="ac"/>
        <w:widowControl/>
        <w:numPr>
          <w:ilvl w:val="0"/>
          <w:numId w:val="37"/>
        </w:numPr>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lang w:bidi="ar-SA"/>
        </w:rPr>
        <w:t xml:space="preserve">вид запрашиваемой информации </w:t>
      </w:r>
      <w:r w:rsidR="00154FA4" w:rsidRPr="0004518E">
        <w:rPr>
          <w:rFonts w:ascii="Times New Roman" w:hAnsi="Times New Roman" w:cs="Times New Roman"/>
          <w:color w:val="auto"/>
          <w:sz w:val="28"/>
          <w:szCs w:val="28"/>
          <w:lang w:bidi="ar-SA"/>
        </w:rPr>
        <w:t>в соответствии с п. 2.3 настоящего Регламента</w:t>
      </w:r>
      <w:r w:rsidRPr="0004518E">
        <w:rPr>
          <w:rFonts w:ascii="Times New Roman" w:hAnsi="Times New Roman" w:cs="Times New Roman"/>
          <w:color w:val="auto"/>
          <w:sz w:val="28"/>
          <w:szCs w:val="28"/>
          <w:lang w:bidi="ar-SA"/>
        </w:rPr>
        <w:t>и форму предоставляемой документации;</w:t>
      </w:r>
    </w:p>
    <w:p w:rsidR="0010049B" w:rsidRPr="0004518E" w:rsidRDefault="0010049B" w:rsidP="0010049B">
      <w:pPr>
        <w:pStyle w:val="ac"/>
        <w:widowControl/>
        <w:numPr>
          <w:ilvl w:val="0"/>
          <w:numId w:val="37"/>
        </w:numPr>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lang w:bidi="ar-SA"/>
        </w:rPr>
        <w:t xml:space="preserve">полное наименование, кадастровый номер и адрес </w:t>
      </w:r>
      <w:r w:rsidR="00154FA4" w:rsidRPr="0004518E">
        <w:rPr>
          <w:rFonts w:ascii="Times New Roman" w:hAnsi="Times New Roman" w:cs="Times New Roman"/>
          <w:color w:val="auto"/>
          <w:sz w:val="28"/>
          <w:szCs w:val="28"/>
          <w:lang w:bidi="ar-SA"/>
        </w:rPr>
        <w:t>(описание местоположения</w:t>
      </w:r>
      <w:proofErr w:type="gramStart"/>
      <w:r w:rsidR="00154FA4" w:rsidRPr="0004518E">
        <w:rPr>
          <w:rFonts w:ascii="Times New Roman" w:hAnsi="Times New Roman" w:cs="Times New Roman"/>
          <w:color w:val="auto"/>
          <w:sz w:val="28"/>
          <w:szCs w:val="28"/>
          <w:lang w:bidi="ar-SA"/>
        </w:rPr>
        <w:t>)</w:t>
      </w:r>
      <w:r w:rsidRPr="0004518E">
        <w:rPr>
          <w:rFonts w:ascii="Times New Roman" w:hAnsi="Times New Roman" w:cs="Times New Roman"/>
          <w:color w:val="auto"/>
          <w:sz w:val="28"/>
          <w:szCs w:val="28"/>
          <w:lang w:bidi="ar-SA"/>
        </w:rPr>
        <w:t>о</w:t>
      </w:r>
      <w:proofErr w:type="gramEnd"/>
      <w:r w:rsidRPr="0004518E">
        <w:rPr>
          <w:rFonts w:ascii="Times New Roman" w:hAnsi="Times New Roman" w:cs="Times New Roman"/>
          <w:color w:val="auto"/>
          <w:sz w:val="28"/>
          <w:szCs w:val="28"/>
          <w:lang w:bidi="ar-SA"/>
        </w:rPr>
        <w:t>бъекта недвижимости;</w:t>
      </w:r>
    </w:p>
    <w:p w:rsidR="005B762F" w:rsidRPr="0004518E" w:rsidRDefault="00154FA4" w:rsidP="0010049B">
      <w:pPr>
        <w:pStyle w:val="ac"/>
        <w:widowControl/>
        <w:numPr>
          <w:ilvl w:val="0"/>
          <w:numId w:val="37"/>
        </w:numPr>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lang w:bidi="ar-SA"/>
        </w:rPr>
        <w:t xml:space="preserve">сведения о заявителе - </w:t>
      </w:r>
      <w:r w:rsidR="005B762F" w:rsidRPr="0004518E">
        <w:rPr>
          <w:rFonts w:ascii="Times New Roman" w:hAnsi="Times New Roman" w:cs="Times New Roman"/>
          <w:color w:val="auto"/>
          <w:sz w:val="28"/>
          <w:szCs w:val="28"/>
          <w:lang w:bidi="ar-SA"/>
        </w:rPr>
        <w:t>фамилию, имя и отче</w:t>
      </w:r>
      <w:r w:rsidR="0010049B" w:rsidRPr="0004518E">
        <w:rPr>
          <w:rFonts w:ascii="Times New Roman" w:hAnsi="Times New Roman" w:cs="Times New Roman"/>
          <w:color w:val="auto"/>
          <w:sz w:val="28"/>
          <w:szCs w:val="28"/>
          <w:lang w:bidi="ar-SA"/>
        </w:rPr>
        <w:t xml:space="preserve">ство (последнее - при наличии) </w:t>
      </w:r>
      <w:r w:rsidR="005B762F" w:rsidRPr="0004518E">
        <w:rPr>
          <w:rFonts w:ascii="Times New Roman" w:hAnsi="Times New Roman" w:cs="Times New Roman"/>
          <w:color w:val="auto"/>
          <w:sz w:val="28"/>
          <w:szCs w:val="28"/>
          <w:lang w:bidi="ar-SA"/>
        </w:rPr>
        <w:t>физического лица</w:t>
      </w:r>
      <w:proofErr w:type="gramStart"/>
      <w:r w:rsidR="005B762F" w:rsidRPr="0004518E">
        <w:rPr>
          <w:rFonts w:ascii="Times New Roman" w:hAnsi="Times New Roman" w:cs="Times New Roman"/>
          <w:color w:val="auto"/>
          <w:sz w:val="28"/>
          <w:szCs w:val="28"/>
          <w:lang w:bidi="ar-SA"/>
        </w:rPr>
        <w:t>,</w:t>
      </w:r>
      <w:r w:rsidRPr="0004518E">
        <w:rPr>
          <w:rFonts w:ascii="Times New Roman" w:hAnsi="Times New Roman" w:cs="Times New Roman"/>
          <w:color w:val="auto"/>
          <w:sz w:val="28"/>
          <w:szCs w:val="28"/>
          <w:lang w:bidi="ar-SA"/>
        </w:rPr>
        <w:t>п</w:t>
      </w:r>
      <w:proofErr w:type="gramEnd"/>
      <w:r w:rsidRPr="0004518E">
        <w:rPr>
          <w:rFonts w:ascii="Times New Roman" w:hAnsi="Times New Roman" w:cs="Times New Roman"/>
          <w:color w:val="auto"/>
          <w:sz w:val="28"/>
          <w:szCs w:val="28"/>
          <w:lang w:bidi="ar-SA"/>
        </w:rPr>
        <w:t>очтовый адрес, телефон;</w:t>
      </w:r>
      <w:r w:rsidR="0010049B" w:rsidRPr="0004518E">
        <w:rPr>
          <w:rFonts w:ascii="Times New Roman" w:hAnsi="Times New Roman" w:cs="Times New Roman"/>
          <w:color w:val="auto"/>
          <w:sz w:val="28"/>
          <w:szCs w:val="28"/>
          <w:lang w:bidi="ar-SA"/>
        </w:rPr>
        <w:t xml:space="preserve">полное наименование </w:t>
      </w:r>
      <w:r w:rsidR="005B762F" w:rsidRPr="0004518E">
        <w:rPr>
          <w:rFonts w:ascii="Times New Roman" w:hAnsi="Times New Roman" w:cs="Times New Roman"/>
          <w:color w:val="auto"/>
          <w:sz w:val="28"/>
          <w:szCs w:val="28"/>
          <w:lang w:bidi="ar-SA"/>
        </w:rPr>
        <w:t>юридического л</w:t>
      </w:r>
      <w:r w:rsidR="0010049B" w:rsidRPr="0004518E">
        <w:rPr>
          <w:rFonts w:ascii="Times New Roman" w:hAnsi="Times New Roman" w:cs="Times New Roman"/>
          <w:color w:val="auto"/>
          <w:sz w:val="28"/>
          <w:szCs w:val="28"/>
          <w:lang w:bidi="ar-SA"/>
        </w:rPr>
        <w:t>ица, номер контактного телефона</w:t>
      </w:r>
      <w:r w:rsidR="005B762F" w:rsidRPr="0004518E">
        <w:rPr>
          <w:rFonts w:ascii="Times New Roman" w:hAnsi="Times New Roman" w:cs="Times New Roman"/>
          <w:color w:val="auto"/>
          <w:sz w:val="28"/>
          <w:szCs w:val="28"/>
          <w:lang w:bidi="ar-SA"/>
        </w:rPr>
        <w:t>;</w:t>
      </w:r>
    </w:p>
    <w:p w:rsidR="00154FA4" w:rsidRPr="0004518E" w:rsidRDefault="00154FA4" w:rsidP="00154FA4">
      <w:pPr>
        <w:pStyle w:val="ac"/>
        <w:widowControl/>
        <w:numPr>
          <w:ilvl w:val="0"/>
          <w:numId w:val="37"/>
        </w:numPr>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lang w:bidi="ar-SA"/>
        </w:rPr>
        <w:t>в случае обращения представителя, реквизиты документа, подтверждающего полномочия представителя;</w:t>
      </w:r>
    </w:p>
    <w:p w:rsidR="00154FA4" w:rsidRPr="0004518E" w:rsidRDefault="00154FA4" w:rsidP="00154FA4">
      <w:pPr>
        <w:pStyle w:val="ac"/>
        <w:widowControl/>
        <w:numPr>
          <w:ilvl w:val="0"/>
          <w:numId w:val="37"/>
        </w:numPr>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lang w:bidi="ar-SA"/>
        </w:rPr>
        <w:t>норма федерального закона, устанавливающего право заявителя на получение соответствующих сведений без взимания платы;</w:t>
      </w:r>
    </w:p>
    <w:p w:rsidR="00154FA4" w:rsidRPr="0004518E" w:rsidRDefault="00154FA4" w:rsidP="00154FA4">
      <w:pPr>
        <w:pStyle w:val="ac"/>
        <w:widowControl/>
        <w:numPr>
          <w:ilvl w:val="0"/>
          <w:numId w:val="37"/>
        </w:numPr>
        <w:tabs>
          <w:tab w:val="left" w:pos="1134"/>
        </w:tabs>
        <w:autoSpaceDE w:val="0"/>
        <w:autoSpaceDN w:val="0"/>
        <w:adjustRightInd w:val="0"/>
        <w:ind w:left="0" w:firstLine="709"/>
        <w:jc w:val="both"/>
        <w:rPr>
          <w:rFonts w:ascii="Times New Roman" w:hAnsi="Times New Roman" w:cs="Times New Roman"/>
          <w:color w:val="auto"/>
          <w:sz w:val="28"/>
          <w:szCs w:val="28"/>
          <w:lang w:bidi="ar-SA"/>
        </w:rPr>
      </w:pPr>
      <w:proofErr w:type="gramStart"/>
      <w:r w:rsidRPr="0004518E">
        <w:rPr>
          <w:rFonts w:ascii="Times New Roman" w:hAnsi="Times New Roman" w:cs="Times New Roman"/>
          <w:color w:val="auto"/>
          <w:sz w:val="28"/>
          <w:szCs w:val="28"/>
          <w:lang w:bidi="ar-SA"/>
        </w:rPr>
        <w:t xml:space="preserve">если запрашиваются сведения о наличии </w:t>
      </w:r>
      <w:r w:rsidRPr="0004518E">
        <w:rPr>
          <w:rFonts w:ascii="Times New Roman" w:hAnsi="Times New Roman" w:cs="Times New Roman"/>
          <w:color w:val="auto"/>
          <w:sz w:val="28"/>
          <w:szCs w:val="28"/>
        </w:rPr>
        <w:t>(отсутствии) права собственности на объекты недвижимости - фамилия, имя, отчество (последнее – при наличии) правообладателя, сведения об изменении фамилии, имени, отчества правообладателя  (в случае их изменения), дата рождения, место жительства до 02.08.1999 - для физических лиц, полное наименование – для юридических лиц;</w:t>
      </w:r>
      <w:proofErr w:type="gramEnd"/>
    </w:p>
    <w:p w:rsidR="0010049B" w:rsidRDefault="0010049B" w:rsidP="0010049B">
      <w:pPr>
        <w:pStyle w:val="ac"/>
        <w:widowControl/>
        <w:numPr>
          <w:ilvl w:val="0"/>
          <w:numId w:val="37"/>
        </w:numPr>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lang w:bidi="ar-SA"/>
        </w:rPr>
        <w:t>согласие на обработку персональных данных.</w:t>
      </w:r>
    </w:p>
    <w:p w:rsidR="00154FA4" w:rsidRPr="0004518E" w:rsidRDefault="00DE361E" w:rsidP="00154FA4">
      <w:pPr>
        <w:pStyle w:val="22"/>
        <w:shd w:val="clear" w:color="auto" w:fill="auto"/>
        <w:tabs>
          <w:tab w:val="left" w:pos="1134"/>
        </w:tabs>
        <w:spacing w:before="0" w:line="240" w:lineRule="auto"/>
        <w:ind w:firstLine="709"/>
        <w:rPr>
          <w:color w:val="auto"/>
          <w:sz w:val="28"/>
          <w:szCs w:val="28"/>
        </w:rPr>
      </w:pPr>
      <w:r w:rsidRPr="0004518E">
        <w:rPr>
          <w:color w:val="auto"/>
          <w:sz w:val="28"/>
          <w:szCs w:val="28"/>
        </w:rPr>
        <w:t>З</w:t>
      </w:r>
      <w:r w:rsidR="0010049B" w:rsidRPr="0004518E">
        <w:rPr>
          <w:color w:val="auto"/>
          <w:sz w:val="28"/>
          <w:szCs w:val="28"/>
        </w:rPr>
        <w:t>апрос</w:t>
      </w:r>
      <w:r w:rsidR="00121307" w:rsidRPr="0004518E">
        <w:rPr>
          <w:color w:val="auto"/>
          <w:sz w:val="28"/>
          <w:szCs w:val="28"/>
        </w:rPr>
        <w:t>, не соответствующ</w:t>
      </w:r>
      <w:r w:rsidR="004E3638" w:rsidRPr="0004518E">
        <w:rPr>
          <w:color w:val="auto"/>
          <w:sz w:val="28"/>
          <w:szCs w:val="28"/>
        </w:rPr>
        <w:t>ий</w:t>
      </w:r>
      <w:r w:rsidR="00BF083A">
        <w:rPr>
          <w:color w:val="auto"/>
          <w:sz w:val="28"/>
          <w:szCs w:val="28"/>
        </w:rPr>
        <w:t xml:space="preserve"> </w:t>
      </w:r>
      <w:r w:rsidRPr="0004518E">
        <w:rPr>
          <w:color w:val="auto"/>
          <w:sz w:val="28"/>
          <w:szCs w:val="28"/>
        </w:rPr>
        <w:t xml:space="preserve">указанным </w:t>
      </w:r>
      <w:r w:rsidR="00121307" w:rsidRPr="0004518E">
        <w:rPr>
          <w:color w:val="auto"/>
          <w:sz w:val="28"/>
          <w:szCs w:val="28"/>
        </w:rPr>
        <w:t>требованиям,</w:t>
      </w:r>
      <w:r w:rsidR="00BF083A">
        <w:rPr>
          <w:color w:val="auto"/>
          <w:sz w:val="28"/>
          <w:szCs w:val="28"/>
        </w:rPr>
        <w:t xml:space="preserve"> </w:t>
      </w:r>
      <w:r w:rsidR="00121307" w:rsidRPr="0004518E">
        <w:rPr>
          <w:color w:val="auto"/>
          <w:sz w:val="28"/>
          <w:szCs w:val="28"/>
        </w:rPr>
        <w:t>не подлеж</w:t>
      </w:r>
      <w:r w:rsidR="004E3638" w:rsidRPr="0004518E">
        <w:rPr>
          <w:color w:val="auto"/>
          <w:sz w:val="28"/>
          <w:szCs w:val="28"/>
        </w:rPr>
        <w:t>и</w:t>
      </w:r>
      <w:r w:rsidR="00121307" w:rsidRPr="0004518E">
        <w:rPr>
          <w:color w:val="auto"/>
          <w:sz w:val="28"/>
          <w:szCs w:val="28"/>
        </w:rPr>
        <w:t xml:space="preserve">т </w:t>
      </w:r>
      <w:r w:rsidR="00154FA4" w:rsidRPr="0004518E">
        <w:rPr>
          <w:color w:val="auto"/>
          <w:sz w:val="28"/>
          <w:szCs w:val="28"/>
        </w:rPr>
        <w:t>рассмотрению, о чем в адрес Заявителя направляется письмо с мотивированным отказом в принятии к рассмотрению запроса.</w:t>
      </w:r>
    </w:p>
    <w:p w:rsidR="006D3555" w:rsidRPr="00237CE8" w:rsidRDefault="00415DD2" w:rsidP="008F6E31">
      <w:pPr>
        <w:pStyle w:val="22"/>
        <w:shd w:val="clear" w:color="auto" w:fill="auto"/>
        <w:tabs>
          <w:tab w:val="left" w:pos="1446"/>
        </w:tabs>
        <w:spacing w:before="0" w:line="240" w:lineRule="auto"/>
        <w:ind w:firstLine="709"/>
        <w:rPr>
          <w:color w:val="auto"/>
          <w:sz w:val="28"/>
          <w:szCs w:val="28"/>
        </w:rPr>
      </w:pPr>
      <w:r w:rsidRPr="0004518E">
        <w:rPr>
          <w:color w:val="auto"/>
          <w:sz w:val="28"/>
          <w:szCs w:val="28"/>
        </w:rPr>
        <w:t>К</w:t>
      </w:r>
      <w:r w:rsidR="00BF083A">
        <w:rPr>
          <w:color w:val="auto"/>
          <w:sz w:val="28"/>
          <w:szCs w:val="28"/>
        </w:rPr>
        <w:t xml:space="preserve"> </w:t>
      </w:r>
      <w:r w:rsidR="00DE361E" w:rsidRPr="0004518E">
        <w:rPr>
          <w:color w:val="auto"/>
          <w:sz w:val="28"/>
          <w:szCs w:val="28"/>
        </w:rPr>
        <w:t>За</w:t>
      </w:r>
      <w:r w:rsidR="004E3638" w:rsidRPr="0004518E">
        <w:rPr>
          <w:color w:val="auto"/>
          <w:sz w:val="28"/>
          <w:szCs w:val="28"/>
        </w:rPr>
        <w:t>просу</w:t>
      </w:r>
      <w:r w:rsidR="00121307" w:rsidRPr="0004518E">
        <w:rPr>
          <w:color w:val="auto"/>
          <w:sz w:val="28"/>
          <w:szCs w:val="28"/>
        </w:rPr>
        <w:t xml:space="preserve"> прилагаются документы, представляемые</w:t>
      </w:r>
      <w:r w:rsidR="00121307" w:rsidRPr="00237CE8">
        <w:rPr>
          <w:color w:val="auto"/>
          <w:sz w:val="28"/>
          <w:szCs w:val="28"/>
        </w:rPr>
        <w:t xml:space="preserve"> </w:t>
      </w:r>
      <w:r w:rsidR="00DE361E">
        <w:rPr>
          <w:color w:val="auto"/>
          <w:sz w:val="28"/>
          <w:szCs w:val="28"/>
        </w:rPr>
        <w:t>З</w:t>
      </w:r>
      <w:r w:rsidR="00121307" w:rsidRPr="00237CE8">
        <w:rPr>
          <w:color w:val="auto"/>
          <w:sz w:val="28"/>
          <w:szCs w:val="28"/>
        </w:rPr>
        <w:t>аявителем самостоятельно:</w:t>
      </w:r>
    </w:p>
    <w:p w:rsidR="006D3555" w:rsidRPr="00237CE8" w:rsidRDefault="00121307" w:rsidP="008F6E31">
      <w:pPr>
        <w:pStyle w:val="22"/>
        <w:shd w:val="clear" w:color="auto" w:fill="auto"/>
        <w:tabs>
          <w:tab w:val="left" w:pos="1104"/>
        </w:tabs>
        <w:spacing w:before="0" w:line="240" w:lineRule="auto"/>
        <w:ind w:firstLine="709"/>
        <w:rPr>
          <w:color w:val="auto"/>
          <w:sz w:val="28"/>
          <w:szCs w:val="28"/>
        </w:rPr>
      </w:pPr>
      <w:r w:rsidRPr="00237CE8">
        <w:rPr>
          <w:color w:val="auto"/>
          <w:sz w:val="28"/>
          <w:szCs w:val="28"/>
        </w:rPr>
        <w:t>а)</w:t>
      </w:r>
      <w:r w:rsidRPr="00237CE8">
        <w:rPr>
          <w:color w:val="auto"/>
          <w:sz w:val="28"/>
          <w:szCs w:val="28"/>
        </w:rPr>
        <w:tab/>
        <w:t>копия докум</w:t>
      </w:r>
      <w:r w:rsidR="00DE361E">
        <w:rPr>
          <w:color w:val="auto"/>
          <w:sz w:val="28"/>
          <w:szCs w:val="28"/>
        </w:rPr>
        <w:t>ента, удостоверяющего личность З</w:t>
      </w:r>
      <w:r w:rsidRPr="00237CE8">
        <w:rPr>
          <w:color w:val="auto"/>
          <w:sz w:val="28"/>
          <w:szCs w:val="28"/>
        </w:rPr>
        <w:t>аявителя (для физического лица) или документа, удостоверяющего личность и документ, подтвержд</w:t>
      </w:r>
      <w:r w:rsidR="00DE361E">
        <w:rPr>
          <w:color w:val="auto"/>
          <w:sz w:val="28"/>
          <w:szCs w:val="28"/>
        </w:rPr>
        <w:t>ающий полномочия представителя Заявителя (в случае если З</w:t>
      </w:r>
      <w:r w:rsidRPr="00237CE8">
        <w:rPr>
          <w:color w:val="auto"/>
          <w:sz w:val="28"/>
          <w:szCs w:val="28"/>
        </w:rPr>
        <w:t>а</w:t>
      </w:r>
      <w:r w:rsidR="007A38C1">
        <w:rPr>
          <w:color w:val="auto"/>
          <w:sz w:val="28"/>
          <w:szCs w:val="28"/>
        </w:rPr>
        <w:t>прос</w:t>
      </w:r>
      <w:r w:rsidR="00DE361E">
        <w:rPr>
          <w:color w:val="auto"/>
          <w:sz w:val="28"/>
          <w:szCs w:val="28"/>
        </w:rPr>
        <w:t xml:space="preserve"> подается представителем З</w:t>
      </w:r>
      <w:r w:rsidRPr="00237CE8">
        <w:rPr>
          <w:color w:val="auto"/>
          <w:sz w:val="28"/>
          <w:szCs w:val="28"/>
        </w:rPr>
        <w:t>аявителя</w:t>
      </w:r>
      <w:r w:rsidR="00DE361E">
        <w:rPr>
          <w:color w:val="auto"/>
          <w:sz w:val="28"/>
          <w:szCs w:val="28"/>
        </w:rPr>
        <w:t>)</w:t>
      </w:r>
      <w:r w:rsidRPr="00237CE8">
        <w:rPr>
          <w:color w:val="auto"/>
          <w:sz w:val="28"/>
          <w:szCs w:val="28"/>
        </w:rPr>
        <w:t>;</w:t>
      </w:r>
    </w:p>
    <w:p w:rsidR="006D3555" w:rsidRDefault="00121307" w:rsidP="008F6E31">
      <w:pPr>
        <w:pStyle w:val="22"/>
        <w:shd w:val="clear" w:color="auto" w:fill="auto"/>
        <w:tabs>
          <w:tab w:val="left" w:pos="1104"/>
        </w:tabs>
        <w:spacing w:before="0" w:line="240" w:lineRule="auto"/>
        <w:ind w:firstLine="709"/>
        <w:rPr>
          <w:color w:val="auto"/>
          <w:sz w:val="28"/>
          <w:szCs w:val="28"/>
        </w:rPr>
      </w:pPr>
      <w:r w:rsidRPr="00237CE8">
        <w:rPr>
          <w:color w:val="auto"/>
          <w:sz w:val="28"/>
          <w:szCs w:val="28"/>
        </w:rPr>
        <w:t>б)</w:t>
      </w:r>
      <w:r w:rsidRPr="00237CE8">
        <w:rPr>
          <w:color w:val="auto"/>
          <w:sz w:val="28"/>
          <w:szCs w:val="28"/>
        </w:rPr>
        <w:tab/>
        <w:t xml:space="preserve">документ, удостоверяющий личность представителя и документ, подтверждающий полномочия лица на подписание и/или подачу </w:t>
      </w:r>
      <w:r w:rsidR="00DE361E">
        <w:rPr>
          <w:color w:val="auto"/>
          <w:sz w:val="28"/>
          <w:szCs w:val="28"/>
        </w:rPr>
        <w:t>За</w:t>
      </w:r>
      <w:r w:rsidR="007A38C1">
        <w:rPr>
          <w:color w:val="auto"/>
          <w:sz w:val="28"/>
          <w:szCs w:val="28"/>
        </w:rPr>
        <w:t>проса</w:t>
      </w:r>
      <w:r w:rsidRPr="00237CE8">
        <w:rPr>
          <w:color w:val="auto"/>
          <w:sz w:val="28"/>
          <w:szCs w:val="28"/>
        </w:rPr>
        <w:t xml:space="preserve"> (для юридического лица);</w:t>
      </w:r>
    </w:p>
    <w:p w:rsidR="003F0F30" w:rsidRDefault="00902D2B" w:rsidP="003F0F30">
      <w:pPr>
        <w:pStyle w:val="af6"/>
        <w:tabs>
          <w:tab w:val="clear" w:pos="1080"/>
          <w:tab w:val="left" w:pos="851"/>
        </w:tabs>
        <w:spacing w:before="0" w:after="0"/>
        <w:ind w:left="0" w:firstLine="709"/>
        <w:rPr>
          <w:rFonts w:ascii="Times New Roman" w:hAnsi="Times New Roman" w:cs="Times New Roman"/>
        </w:rPr>
      </w:pPr>
      <w:r w:rsidRPr="00886E52">
        <w:rPr>
          <w:rFonts w:ascii="Times New Roman" w:hAnsi="Times New Roman" w:cs="Times New Roman"/>
        </w:rPr>
        <w:t xml:space="preserve">в) </w:t>
      </w:r>
      <w:r w:rsidR="00886E52" w:rsidRPr="00886E52">
        <w:rPr>
          <w:rFonts w:ascii="Times New Roman" w:eastAsia="Calibri" w:hAnsi="Times New Roman" w:cs="Times New Roman"/>
          <w:lang w:eastAsia="ru-RU"/>
        </w:rPr>
        <w:t xml:space="preserve">документ, подтверждающий право заявителя на получение сведений, доступ к которым </w:t>
      </w:r>
      <w:r w:rsidR="00886E52" w:rsidRPr="0017452F">
        <w:rPr>
          <w:rFonts w:ascii="Times New Roman" w:eastAsia="Calibri" w:hAnsi="Times New Roman" w:cs="Times New Roman"/>
          <w:lang w:eastAsia="ru-RU"/>
        </w:rPr>
        <w:t>ограничен законодательством Российской Федерации, либо копия такого документа, заверенная в установленном порядке</w:t>
      </w:r>
      <w:r w:rsidR="0017452F" w:rsidRPr="0017452F">
        <w:rPr>
          <w:rFonts w:ascii="Times New Roman" w:eastAsia="Calibri" w:hAnsi="Times New Roman" w:cs="Times New Roman"/>
          <w:lang w:eastAsia="ru-RU"/>
        </w:rPr>
        <w:t xml:space="preserve">, </w:t>
      </w:r>
      <w:r w:rsidRPr="0017452F">
        <w:rPr>
          <w:rFonts w:ascii="Times New Roman" w:hAnsi="Times New Roman" w:cs="Times New Roman"/>
        </w:rPr>
        <w:t>в случае запроса копий документации и (или) содержащихся в ней сведений, доступ к которой</w:t>
      </w:r>
      <w:r w:rsidR="003F0F30">
        <w:rPr>
          <w:rFonts w:ascii="Times New Roman" w:hAnsi="Times New Roman" w:cs="Times New Roman"/>
        </w:rPr>
        <w:t xml:space="preserve"> ограничен законодательством РФ.</w:t>
      </w:r>
    </w:p>
    <w:p w:rsidR="00BF083A" w:rsidRDefault="00BF083A" w:rsidP="00BF083A">
      <w:pPr>
        <w:pStyle w:val="22"/>
        <w:shd w:val="clear" w:color="auto" w:fill="auto"/>
        <w:tabs>
          <w:tab w:val="left" w:pos="1104"/>
        </w:tabs>
        <w:spacing w:before="0" w:line="240" w:lineRule="auto"/>
        <w:ind w:firstLine="709"/>
        <w:rPr>
          <w:color w:val="auto"/>
          <w:sz w:val="28"/>
          <w:szCs w:val="28"/>
          <w:lang w:bidi="ar-SA"/>
        </w:rPr>
      </w:pPr>
      <w:r>
        <w:t>г)</w:t>
      </w:r>
      <w:r w:rsidRPr="00BF083A">
        <w:rPr>
          <w:color w:val="auto"/>
          <w:sz w:val="28"/>
          <w:szCs w:val="28"/>
          <w:lang w:bidi="ar-SA"/>
        </w:rPr>
        <w:t xml:space="preserve"> </w:t>
      </w:r>
      <w:r w:rsidRPr="003029AA">
        <w:rPr>
          <w:color w:val="auto"/>
          <w:sz w:val="28"/>
          <w:szCs w:val="28"/>
          <w:lang w:bidi="ar-SA"/>
        </w:rPr>
        <w:t xml:space="preserve">документ, подтверждающий перечисление платы за представление </w:t>
      </w:r>
      <w:r w:rsidRPr="003029AA">
        <w:rPr>
          <w:color w:val="auto"/>
          <w:sz w:val="28"/>
          <w:szCs w:val="28"/>
          <w:lang w:bidi="ar-SA"/>
        </w:rPr>
        <w:lastRenderedPageBreak/>
        <w:t>копий документации и (или) содержащихся в ней сведений;</w:t>
      </w:r>
    </w:p>
    <w:p w:rsidR="00154FA4" w:rsidRPr="0004518E" w:rsidRDefault="00154FA4" w:rsidP="00154FA4">
      <w:pPr>
        <w:pStyle w:val="ac"/>
        <w:widowControl/>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rPr>
        <w:t>В случае</w:t>
      </w:r>
      <w:proofErr w:type="gramStart"/>
      <w:r w:rsidRPr="0004518E">
        <w:rPr>
          <w:rFonts w:ascii="Times New Roman" w:hAnsi="Times New Roman" w:cs="Times New Roman"/>
          <w:color w:val="auto"/>
          <w:sz w:val="28"/>
          <w:szCs w:val="28"/>
        </w:rPr>
        <w:t>,</w:t>
      </w:r>
      <w:proofErr w:type="gramEnd"/>
      <w:r w:rsidRPr="0004518E">
        <w:rPr>
          <w:rFonts w:ascii="Times New Roman" w:hAnsi="Times New Roman" w:cs="Times New Roman"/>
          <w:color w:val="auto"/>
          <w:sz w:val="28"/>
          <w:szCs w:val="28"/>
        </w:rPr>
        <w:t xml:space="preserve"> если в заявлении содержится просьба о предоставлении копий и (или) сведений документации, в которых имеются персональные данные иных физических лиц (отличных от заявителя), заявителем должно быть предоставлено согласие на обработку персональных данных таких лиц либо приложена доверенность на обращение и получение документации и (или) сведений документации от такого лица, за исключением  случаев, указанных в пунктах 2-11 части 1 статьи 6, части 2 статьи 10 Федерального закона «О персональных данных».</w:t>
      </w:r>
    </w:p>
    <w:p w:rsidR="006D3555" w:rsidRDefault="00751CEF" w:rsidP="003F0F30">
      <w:pPr>
        <w:pStyle w:val="af6"/>
        <w:tabs>
          <w:tab w:val="clear" w:pos="1080"/>
          <w:tab w:val="left" w:pos="851"/>
        </w:tabs>
        <w:spacing w:before="0" w:after="0"/>
        <w:ind w:left="0" w:firstLine="709"/>
        <w:rPr>
          <w:rFonts w:ascii="Times New Roman" w:hAnsi="Times New Roman" w:cs="Times New Roman"/>
        </w:rPr>
      </w:pPr>
      <w:r>
        <w:rPr>
          <w:rFonts w:ascii="Times New Roman" w:hAnsi="Times New Roman" w:cs="Times New Roman"/>
        </w:rPr>
        <w:t xml:space="preserve">2.6.1. </w:t>
      </w:r>
      <w:r w:rsidR="00DE7084">
        <w:rPr>
          <w:rFonts w:ascii="Times New Roman" w:hAnsi="Times New Roman" w:cs="Times New Roman"/>
        </w:rPr>
        <w:t>П</w:t>
      </w:r>
      <w:r w:rsidR="00121307" w:rsidRPr="00751CEF">
        <w:rPr>
          <w:rFonts w:ascii="Times New Roman" w:hAnsi="Times New Roman" w:cs="Times New Roman"/>
        </w:rPr>
        <w:t xml:space="preserve">еречень документов (сведений), </w:t>
      </w:r>
      <w:r w:rsidR="00B20782" w:rsidRPr="00751CEF">
        <w:rPr>
          <w:rFonts w:ascii="Times New Roman" w:hAnsi="Times New Roman" w:cs="Times New Roman"/>
        </w:rPr>
        <w:t>которые З</w:t>
      </w:r>
      <w:r w:rsidR="00544754" w:rsidRPr="00751CEF">
        <w:rPr>
          <w:rFonts w:ascii="Times New Roman" w:hAnsi="Times New Roman" w:cs="Times New Roman"/>
        </w:rPr>
        <w:t>аявитель впр</w:t>
      </w:r>
      <w:r w:rsidR="00295162" w:rsidRPr="00751CEF">
        <w:rPr>
          <w:rFonts w:ascii="Times New Roman" w:hAnsi="Times New Roman" w:cs="Times New Roman"/>
        </w:rPr>
        <w:t>аве представить по собственной инициативе:</w:t>
      </w:r>
    </w:p>
    <w:p w:rsidR="006D3555" w:rsidRDefault="003F0F30" w:rsidP="00BF083A">
      <w:pPr>
        <w:pStyle w:val="22"/>
        <w:shd w:val="clear" w:color="auto" w:fill="auto"/>
        <w:tabs>
          <w:tab w:val="left" w:pos="1104"/>
        </w:tabs>
        <w:spacing w:before="0" w:line="240" w:lineRule="auto"/>
        <w:ind w:firstLine="709"/>
        <w:rPr>
          <w:color w:val="auto"/>
          <w:sz w:val="28"/>
          <w:szCs w:val="28"/>
        </w:rPr>
      </w:pPr>
      <w:r w:rsidRPr="003029AA">
        <w:rPr>
          <w:color w:val="auto"/>
          <w:sz w:val="28"/>
          <w:szCs w:val="28"/>
        </w:rPr>
        <w:t xml:space="preserve">- </w:t>
      </w:r>
      <w:r w:rsidR="00121307" w:rsidRPr="00295162">
        <w:rPr>
          <w:color w:val="auto"/>
          <w:sz w:val="28"/>
          <w:szCs w:val="28"/>
        </w:rPr>
        <w:t>выписки из Единого государственного реестра недвижимости</w:t>
      </w:r>
      <w:r w:rsidR="00544754" w:rsidRPr="00237CE8">
        <w:rPr>
          <w:color w:val="auto"/>
          <w:sz w:val="28"/>
          <w:szCs w:val="28"/>
        </w:rPr>
        <w:t xml:space="preserve">об основных </w:t>
      </w:r>
      <w:proofErr w:type="gramStart"/>
      <w:r w:rsidR="00544754" w:rsidRPr="00237CE8">
        <w:rPr>
          <w:color w:val="auto"/>
          <w:sz w:val="28"/>
          <w:szCs w:val="28"/>
        </w:rPr>
        <w:t>характеристиках</w:t>
      </w:r>
      <w:proofErr w:type="gramEnd"/>
      <w:r w:rsidR="00544754" w:rsidRPr="00237CE8">
        <w:rPr>
          <w:color w:val="auto"/>
          <w:sz w:val="28"/>
          <w:szCs w:val="28"/>
        </w:rPr>
        <w:t xml:space="preserve"> и зарегистрированных правах на объект недвижимости</w:t>
      </w:r>
      <w:r w:rsidR="001B01F9" w:rsidRPr="00237CE8">
        <w:rPr>
          <w:color w:val="auto"/>
          <w:sz w:val="28"/>
          <w:szCs w:val="28"/>
        </w:rPr>
        <w:t>;</w:t>
      </w:r>
    </w:p>
    <w:p w:rsidR="006D3555" w:rsidRDefault="00544754" w:rsidP="008F6E31">
      <w:pPr>
        <w:pStyle w:val="22"/>
        <w:numPr>
          <w:ilvl w:val="0"/>
          <w:numId w:val="1"/>
        </w:numPr>
        <w:shd w:val="clear" w:color="auto" w:fill="auto"/>
        <w:tabs>
          <w:tab w:val="left" w:pos="992"/>
        </w:tabs>
        <w:spacing w:before="0" w:line="240" w:lineRule="auto"/>
        <w:ind w:firstLine="709"/>
        <w:rPr>
          <w:color w:val="auto"/>
          <w:sz w:val="28"/>
          <w:szCs w:val="28"/>
        </w:rPr>
      </w:pPr>
      <w:r w:rsidRPr="00237CE8">
        <w:rPr>
          <w:color w:val="auto"/>
          <w:sz w:val="28"/>
          <w:szCs w:val="28"/>
        </w:rPr>
        <w:t xml:space="preserve">иные документы, подтверждающие информацию, указанную в </w:t>
      </w:r>
      <w:r w:rsidR="0021083D">
        <w:rPr>
          <w:color w:val="auto"/>
          <w:sz w:val="28"/>
          <w:szCs w:val="28"/>
        </w:rPr>
        <w:t>За</w:t>
      </w:r>
      <w:r w:rsidR="00FA0AEA">
        <w:rPr>
          <w:color w:val="auto"/>
          <w:sz w:val="28"/>
          <w:szCs w:val="28"/>
        </w:rPr>
        <w:t>просе</w:t>
      </w:r>
      <w:r w:rsidR="00121307" w:rsidRPr="00237CE8">
        <w:rPr>
          <w:color w:val="auto"/>
          <w:sz w:val="28"/>
          <w:szCs w:val="28"/>
        </w:rPr>
        <w:t>.</w:t>
      </w:r>
    </w:p>
    <w:p w:rsidR="00295162" w:rsidRPr="00AF558B" w:rsidRDefault="00295162" w:rsidP="008F6E31">
      <w:pPr>
        <w:pStyle w:val="ConsPlusNormal"/>
        <w:widowControl/>
        <w:ind w:firstLine="709"/>
        <w:rPr>
          <w:rFonts w:ascii="Times New Roman" w:hAnsi="Times New Roman" w:cs="Times New Roman"/>
          <w:sz w:val="28"/>
          <w:szCs w:val="28"/>
        </w:rPr>
      </w:pPr>
      <w:r w:rsidRPr="00AF558B">
        <w:rPr>
          <w:rFonts w:ascii="Times New Roman" w:hAnsi="Times New Roman" w:cs="Times New Roman"/>
          <w:sz w:val="28"/>
          <w:szCs w:val="28"/>
        </w:rPr>
        <w:t>За</w:t>
      </w:r>
      <w:r w:rsidR="0021083D">
        <w:rPr>
          <w:rFonts w:ascii="Times New Roman" w:hAnsi="Times New Roman" w:cs="Times New Roman"/>
          <w:sz w:val="28"/>
          <w:szCs w:val="28"/>
        </w:rPr>
        <w:t>прещается требовать от З</w:t>
      </w:r>
      <w:r w:rsidRPr="00AF558B">
        <w:rPr>
          <w:rFonts w:ascii="Times New Roman" w:hAnsi="Times New Roman" w:cs="Times New Roman"/>
          <w:sz w:val="28"/>
          <w:szCs w:val="28"/>
        </w:rPr>
        <w:t>аявителя:</w:t>
      </w:r>
    </w:p>
    <w:p w:rsidR="00295162" w:rsidRPr="00AF558B" w:rsidRDefault="00295162" w:rsidP="008F6E31">
      <w:pPr>
        <w:pStyle w:val="ConsPlusNormal"/>
        <w:widowControl/>
        <w:ind w:firstLine="709"/>
        <w:rPr>
          <w:rFonts w:ascii="Times New Roman" w:hAnsi="Times New Roman" w:cs="Times New Roman"/>
          <w:sz w:val="28"/>
          <w:szCs w:val="28"/>
        </w:rPr>
      </w:pPr>
      <w:r w:rsidRPr="00AF558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21083D">
        <w:rPr>
          <w:rFonts w:ascii="Times New Roman" w:hAnsi="Times New Roman" w:cs="Times New Roman"/>
          <w:sz w:val="28"/>
          <w:szCs w:val="28"/>
        </w:rPr>
        <w:t>ющие в связи с предоставлением Г</w:t>
      </w:r>
      <w:r w:rsidRPr="00AF558B">
        <w:rPr>
          <w:rFonts w:ascii="Times New Roman" w:hAnsi="Times New Roman" w:cs="Times New Roman"/>
          <w:sz w:val="28"/>
          <w:szCs w:val="28"/>
        </w:rPr>
        <w:t>осударственной услуги;</w:t>
      </w:r>
    </w:p>
    <w:p w:rsidR="00AF558B" w:rsidRPr="00AF558B" w:rsidRDefault="00751CEF" w:rsidP="00DE7084">
      <w:pPr>
        <w:pStyle w:val="22"/>
        <w:shd w:val="clear" w:color="auto" w:fill="auto"/>
        <w:tabs>
          <w:tab w:val="left" w:pos="1374"/>
        </w:tabs>
        <w:spacing w:before="0" w:line="240" w:lineRule="auto"/>
        <w:ind w:firstLine="709"/>
        <w:rPr>
          <w:b/>
          <w:color w:val="auto"/>
          <w:sz w:val="28"/>
          <w:szCs w:val="28"/>
        </w:rPr>
      </w:pPr>
      <w:r>
        <w:rPr>
          <w:b/>
          <w:color w:val="auto"/>
          <w:sz w:val="28"/>
          <w:szCs w:val="28"/>
        </w:rPr>
        <w:t xml:space="preserve">2.7. </w:t>
      </w:r>
      <w:r w:rsidR="00121307" w:rsidRPr="00AF558B">
        <w:rPr>
          <w:b/>
          <w:color w:val="auto"/>
          <w:sz w:val="28"/>
          <w:szCs w:val="28"/>
        </w:rPr>
        <w:t xml:space="preserve">Исчерпывающий перечень оснований </w:t>
      </w:r>
      <w:r w:rsidR="00DE7084">
        <w:rPr>
          <w:b/>
          <w:color w:val="auto"/>
          <w:sz w:val="28"/>
          <w:szCs w:val="28"/>
        </w:rPr>
        <w:t xml:space="preserve">приостановления и (или) </w:t>
      </w:r>
      <w:r w:rsidR="00121307" w:rsidRPr="00AF558B">
        <w:rPr>
          <w:b/>
          <w:color w:val="auto"/>
          <w:sz w:val="28"/>
          <w:szCs w:val="28"/>
        </w:rPr>
        <w:t xml:space="preserve"> </w:t>
      </w:r>
      <w:r w:rsidR="00AF558B" w:rsidRPr="00AF558B">
        <w:rPr>
          <w:b/>
          <w:color w:val="auto"/>
          <w:sz w:val="28"/>
          <w:szCs w:val="28"/>
        </w:rPr>
        <w:t xml:space="preserve">отказа в </w:t>
      </w:r>
      <w:r w:rsidR="00121307" w:rsidRPr="00AF558B">
        <w:rPr>
          <w:b/>
          <w:color w:val="auto"/>
          <w:sz w:val="28"/>
          <w:szCs w:val="28"/>
        </w:rPr>
        <w:t>предоставлени</w:t>
      </w:r>
      <w:r w:rsidR="00AF558B" w:rsidRPr="00AF558B">
        <w:rPr>
          <w:b/>
          <w:color w:val="auto"/>
          <w:sz w:val="28"/>
          <w:szCs w:val="28"/>
        </w:rPr>
        <w:t>и Г</w:t>
      </w:r>
      <w:r w:rsidR="00121307" w:rsidRPr="00AF558B">
        <w:rPr>
          <w:b/>
          <w:color w:val="auto"/>
          <w:sz w:val="28"/>
          <w:szCs w:val="28"/>
        </w:rPr>
        <w:t>осударственной услуги</w:t>
      </w:r>
    </w:p>
    <w:p w:rsidR="0047561F" w:rsidRPr="0004518E" w:rsidRDefault="0047561F" w:rsidP="0047561F">
      <w:pPr>
        <w:pStyle w:val="ad"/>
        <w:shd w:val="clear" w:color="auto" w:fill="FFFFFF"/>
        <w:spacing w:before="0" w:beforeAutospacing="0" w:after="0" w:afterAutospacing="0"/>
        <w:ind w:firstLine="567"/>
        <w:jc w:val="both"/>
        <w:rPr>
          <w:sz w:val="28"/>
          <w:szCs w:val="28"/>
        </w:rPr>
      </w:pPr>
      <w:r w:rsidRPr="0004518E">
        <w:rPr>
          <w:sz w:val="28"/>
          <w:szCs w:val="28"/>
        </w:rPr>
        <w:t>Основаниями для отказа в предоставлении Государственной услуги являются:</w:t>
      </w:r>
    </w:p>
    <w:p w:rsidR="0047561F" w:rsidRPr="0004518E" w:rsidRDefault="0047561F" w:rsidP="0047561F">
      <w:pPr>
        <w:pStyle w:val="ad"/>
        <w:shd w:val="clear" w:color="auto" w:fill="FFFFFF"/>
        <w:spacing w:before="0" w:beforeAutospacing="0" w:after="0" w:afterAutospacing="0"/>
        <w:ind w:firstLine="567"/>
        <w:jc w:val="both"/>
        <w:rPr>
          <w:sz w:val="28"/>
          <w:szCs w:val="28"/>
        </w:rPr>
      </w:pPr>
      <w:r w:rsidRPr="0004518E">
        <w:rPr>
          <w:sz w:val="28"/>
          <w:szCs w:val="28"/>
        </w:rPr>
        <w:t>а) отсутствие документации;</w:t>
      </w:r>
    </w:p>
    <w:p w:rsidR="0047561F" w:rsidRPr="0004518E" w:rsidRDefault="0047561F" w:rsidP="0047561F">
      <w:pPr>
        <w:pStyle w:val="ad"/>
        <w:shd w:val="clear" w:color="auto" w:fill="FFFFFF"/>
        <w:spacing w:before="0" w:beforeAutospacing="0" w:after="0" w:afterAutospacing="0"/>
        <w:ind w:firstLine="567"/>
        <w:jc w:val="both"/>
        <w:rPr>
          <w:sz w:val="28"/>
          <w:szCs w:val="28"/>
        </w:rPr>
      </w:pPr>
      <w:r w:rsidRPr="0004518E">
        <w:rPr>
          <w:sz w:val="28"/>
          <w:szCs w:val="28"/>
        </w:rPr>
        <w:t>б) содержание запроса не позволяет однозначно идентифицировать  объект, информация о котором запрашивается;</w:t>
      </w:r>
    </w:p>
    <w:p w:rsidR="0047561F" w:rsidRPr="0004518E" w:rsidRDefault="0047561F" w:rsidP="0047561F">
      <w:pPr>
        <w:widowControl/>
        <w:autoSpaceDE w:val="0"/>
        <w:autoSpaceDN w:val="0"/>
        <w:adjustRightInd w:val="0"/>
        <w:ind w:firstLine="540"/>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lang w:bidi="ar-SA"/>
        </w:rPr>
        <w:t>в) представление копий документации и содержащихся в ней сведений не допускается в соответствии с законодательством Российской Федерации лицу, не имеющему допу</w:t>
      </w:r>
      <w:proofErr w:type="gramStart"/>
      <w:r w:rsidRPr="0004518E">
        <w:rPr>
          <w:rFonts w:ascii="Times New Roman" w:hAnsi="Times New Roman" w:cs="Times New Roman"/>
          <w:color w:val="auto"/>
          <w:sz w:val="28"/>
          <w:szCs w:val="28"/>
          <w:lang w:bidi="ar-SA"/>
        </w:rPr>
        <w:t>ск к св</w:t>
      </w:r>
      <w:proofErr w:type="gramEnd"/>
      <w:r w:rsidRPr="0004518E">
        <w:rPr>
          <w:rFonts w:ascii="Times New Roman" w:hAnsi="Times New Roman" w:cs="Times New Roman"/>
          <w:color w:val="auto"/>
          <w:sz w:val="28"/>
          <w:szCs w:val="28"/>
          <w:lang w:bidi="ar-SA"/>
        </w:rPr>
        <w:t>едениям, составляющим государственную и иную охраняемую тайну;</w:t>
      </w:r>
    </w:p>
    <w:p w:rsidR="0047561F" w:rsidRPr="0004518E" w:rsidRDefault="0047561F" w:rsidP="00DE7084">
      <w:pPr>
        <w:widowControl/>
        <w:autoSpaceDE w:val="0"/>
        <w:autoSpaceDN w:val="0"/>
        <w:adjustRightInd w:val="0"/>
        <w:ind w:firstLine="567"/>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lang w:bidi="ar-SA"/>
        </w:rPr>
        <w:t xml:space="preserve">г) </w:t>
      </w:r>
      <w:r w:rsidR="00DE7084">
        <w:rPr>
          <w:rFonts w:ascii="Times New Roman" w:hAnsi="Times New Roman" w:cs="Times New Roman"/>
          <w:color w:val="auto"/>
          <w:sz w:val="28"/>
          <w:szCs w:val="28"/>
          <w:lang w:bidi="ar-SA"/>
        </w:rPr>
        <w:t>непредставление документа, подтверждающего перечисление в установленном размере платы за представление копий документации и (или) содержащихся в ней сведений (в случае, если представление копий документации и (или) содержащихся в ней сведений осуществляется за плату)</w:t>
      </w:r>
      <w:r w:rsidR="000D134A">
        <w:rPr>
          <w:rFonts w:ascii="Times New Roman" w:hAnsi="Times New Roman" w:cs="Times New Roman"/>
          <w:color w:val="auto"/>
          <w:sz w:val="28"/>
          <w:szCs w:val="28"/>
          <w:lang w:bidi="ar-SA"/>
        </w:rPr>
        <w:t>.</w:t>
      </w:r>
    </w:p>
    <w:p w:rsidR="006D3555" w:rsidRDefault="00121307" w:rsidP="00751CEF">
      <w:pPr>
        <w:pStyle w:val="22"/>
        <w:shd w:val="clear" w:color="auto" w:fill="auto"/>
        <w:tabs>
          <w:tab w:val="left" w:pos="1610"/>
        </w:tabs>
        <w:spacing w:before="0" w:line="240" w:lineRule="auto"/>
        <w:ind w:firstLine="709"/>
        <w:rPr>
          <w:color w:val="auto"/>
          <w:sz w:val="28"/>
          <w:szCs w:val="28"/>
        </w:rPr>
      </w:pPr>
      <w:r w:rsidRPr="00151EE5">
        <w:rPr>
          <w:color w:val="auto"/>
          <w:sz w:val="28"/>
          <w:szCs w:val="28"/>
        </w:rPr>
        <w:t>Заявитель вправе повторно</w:t>
      </w:r>
      <w:r w:rsidRPr="00237CE8">
        <w:rPr>
          <w:color w:val="auto"/>
          <w:sz w:val="28"/>
          <w:szCs w:val="28"/>
        </w:rPr>
        <w:t xml:space="preserve"> направить </w:t>
      </w:r>
      <w:r w:rsidR="00BA2226">
        <w:rPr>
          <w:color w:val="auto"/>
          <w:sz w:val="28"/>
          <w:szCs w:val="28"/>
        </w:rPr>
        <w:t>За</w:t>
      </w:r>
      <w:r w:rsidR="00902D2B">
        <w:rPr>
          <w:color w:val="auto"/>
          <w:sz w:val="28"/>
          <w:szCs w:val="28"/>
        </w:rPr>
        <w:t>прос</w:t>
      </w:r>
      <w:r w:rsidRPr="00237CE8">
        <w:rPr>
          <w:color w:val="auto"/>
          <w:sz w:val="28"/>
          <w:szCs w:val="28"/>
        </w:rPr>
        <w:t xml:space="preserve"> после устранения обстоятельств, послуживших основанием для вынесения реше</w:t>
      </w:r>
      <w:r w:rsidR="00151EE5">
        <w:rPr>
          <w:color w:val="auto"/>
          <w:sz w:val="28"/>
          <w:szCs w:val="28"/>
        </w:rPr>
        <w:t>ния об отказе в предоставлении Г</w:t>
      </w:r>
      <w:r w:rsidRPr="00237CE8">
        <w:rPr>
          <w:color w:val="auto"/>
          <w:sz w:val="28"/>
          <w:szCs w:val="28"/>
        </w:rPr>
        <w:t>осударственной услуги. При этом датой начала и</w:t>
      </w:r>
      <w:r w:rsidR="00151EE5">
        <w:rPr>
          <w:color w:val="auto"/>
          <w:sz w:val="28"/>
          <w:szCs w:val="28"/>
        </w:rPr>
        <w:t>счисления срока предоставления Г</w:t>
      </w:r>
      <w:r w:rsidRPr="00237CE8">
        <w:rPr>
          <w:color w:val="auto"/>
          <w:sz w:val="28"/>
          <w:szCs w:val="28"/>
        </w:rPr>
        <w:t xml:space="preserve">осударственной услуги является дата поступления в </w:t>
      </w:r>
      <w:r w:rsidR="00081770" w:rsidRPr="00237CE8">
        <w:rPr>
          <w:color w:val="auto"/>
          <w:sz w:val="28"/>
          <w:szCs w:val="28"/>
        </w:rPr>
        <w:t>Учреждение</w:t>
      </w:r>
      <w:r w:rsidRPr="00237CE8">
        <w:rPr>
          <w:color w:val="auto"/>
          <w:sz w:val="28"/>
          <w:szCs w:val="28"/>
        </w:rPr>
        <w:t xml:space="preserve"> повторно направленного </w:t>
      </w:r>
      <w:r w:rsidR="00902D2B">
        <w:rPr>
          <w:color w:val="auto"/>
          <w:sz w:val="28"/>
          <w:szCs w:val="28"/>
        </w:rPr>
        <w:t>Запроса</w:t>
      </w:r>
      <w:r w:rsidRPr="00237CE8">
        <w:rPr>
          <w:color w:val="auto"/>
          <w:sz w:val="28"/>
          <w:szCs w:val="28"/>
        </w:rPr>
        <w:t>.</w:t>
      </w:r>
    </w:p>
    <w:p w:rsidR="007A55E6" w:rsidRPr="00BB7FC5" w:rsidRDefault="007A55E6" w:rsidP="00751CEF">
      <w:pPr>
        <w:pStyle w:val="ConsPlusNormal"/>
        <w:widowControl/>
        <w:numPr>
          <w:ilvl w:val="1"/>
          <w:numId w:val="42"/>
        </w:numPr>
        <w:ind w:left="0" w:firstLine="709"/>
        <w:rPr>
          <w:rFonts w:ascii="Times New Roman" w:hAnsi="Times New Roman" w:cs="Times New Roman"/>
          <w:b/>
          <w:sz w:val="28"/>
          <w:szCs w:val="28"/>
        </w:rPr>
      </w:pPr>
      <w:r w:rsidRPr="00BB7FC5">
        <w:rPr>
          <w:rFonts w:ascii="Times New Roman" w:hAnsi="Times New Roman" w:cs="Times New Roman"/>
          <w:b/>
          <w:sz w:val="28"/>
          <w:szCs w:val="28"/>
        </w:rPr>
        <w:t>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FB77AD" w:rsidRPr="00FB77AD" w:rsidRDefault="00FB77AD" w:rsidP="00D66A01">
      <w:pPr>
        <w:pStyle w:val="ad"/>
        <w:shd w:val="clear" w:color="auto" w:fill="FFFFFF"/>
        <w:spacing w:before="0" w:beforeAutospacing="0" w:after="0" w:afterAutospacing="0"/>
        <w:ind w:firstLine="709"/>
        <w:jc w:val="both"/>
        <w:rPr>
          <w:sz w:val="28"/>
          <w:szCs w:val="28"/>
        </w:rPr>
      </w:pPr>
      <w:r w:rsidRPr="003029AA">
        <w:rPr>
          <w:color w:val="000000"/>
          <w:sz w:val="28"/>
          <w:szCs w:val="28"/>
        </w:rPr>
        <w:lastRenderedPageBreak/>
        <w:t>Учреждение представляет государственную услугу</w:t>
      </w:r>
      <w:r w:rsidRPr="003029AA">
        <w:rPr>
          <w:sz w:val="28"/>
          <w:szCs w:val="28"/>
        </w:rPr>
        <w:t xml:space="preserve">за плату в размерах, включающих налоги и иные обязательные платежи, указанных в </w:t>
      </w:r>
      <w:r w:rsidR="000D134A">
        <w:rPr>
          <w:sz w:val="28"/>
          <w:szCs w:val="28"/>
        </w:rPr>
        <w:t xml:space="preserve">приложении 2 к </w:t>
      </w:r>
      <w:r w:rsidR="00D66A01" w:rsidRPr="003029AA">
        <w:rPr>
          <w:sz w:val="28"/>
          <w:szCs w:val="28"/>
        </w:rPr>
        <w:t xml:space="preserve"> Положению о </w:t>
      </w:r>
      <w:r w:rsidR="00022E87" w:rsidRPr="000D134A">
        <w:rPr>
          <w:sz w:val="28"/>
          <w:szCs w:val="28"/>
        </w:rPr>
        <w:t>Порядке постоянного хранения и использования технических паспортов, оценочной и иной документации, представления их копий и плате за представление копий указанных документов</w:t>
      </w:r>
      <w:r w:rsidR="00D66A01" w:rsidRPr="003029AA">
        <w:rPr>
          <w:sz w:val="28"/>
          <w:szCs w:val="28"/>
        </w:rPr>
        <w:t>, утвержденному постановлением Правительства Амурской области от 20.09.2016 № 412</w:t>
      </w:r>
      <w:r w:rsidRPr="003029AA">
        <w:rPr>
          <w:sz w:val="28"/>
          <w:szCs w:val="28"/>
        </w:rPr>
        <w:t>.</w:t>
      </w:r>
    </w:p>
    <w:p w:rsidR="0017452F" w:rsidRPr="00930C60" w:rsidRDefault="0017452F" w:rsidP="0017452F">
      <w:pPr>
        <w:pStyle w:val="ConsPlusNormal"/>
        <w:ind w:firstLine="709"/>
        <w:rPr>
          <w:rFonts w:ascii="Times New Roman" w:hAnsi="Times New Roman" w:cs="Times New Roman"/>
          <w:sz w:val="28"/>
          <w:szCs w:val="28"/>
        </w:rPr>
      </w:pPr>
      <w:r w:rsidRPr="00930C60">
        <w:rPr>
          <w:rFonts w:ascii="Times New Roman" w:hAnsi="Times New Roman" w:cs="Times New Roman"/>
          <w:sz w:val="28"/>
          <w:szCs w:val="28"/>
        </w:rPr>
        <w:t>Размер платы является расчетной величиной и зависит от вида, объема и формата документа.</w:t>
      </w:r>
    </w:p>
    <w:p w:rsidR="008673D7" w:rsidRDefault="008673D7" w:rsidP="00D66A01">
      <w:pPr>
        <w:pStyle w:val="ad"/>
        <w:shd w:val="clear" w:color="auto" w:fill="FFFFFF"/>
        <w:spacing w:before="0" w:beforeAutospacing="0" w:after="0" w:afterAutospacing="0"/>
        <w:ind w:firstLine="709"/>
        <w:jc w:val="both"/>
        <w:rPr>
          <w:color w:val="000000"/>
          <w:sz w:val="28"/>
          <w:szCs w:val="28"/>
        </w:rPr>
      </w:pPr>
      <w:r>
        <w:rPr>
          <w:color w:val="000000"/>
          <w:sz w:val="28"/>
          <w:szCs w:val="28"/>
        </w:rPr>
        <w:t>Оплата Г</w:t>
      </w:r>
      <w:r w:rsidRPr="00323240">
        <w:rPr>
          <w:color w:val="000000"/>
          <w:sz w:val="28"/>
          <w:szCs w:val="28"/>
        </w:rPr>
        <w:t xml:space="preserve">осударственной услуги производится по безналичному расчету </w:t>
      </w:r>
      <w:r w:rsidRPr="00D66A01">
        <w:rPr>
          <w:color w:val="000000"/>
          <w:sz w:val="28"/>
          <w:szCs w:val="28"/>
        </w:rPr>
        <w:t xml:space="preserve">(реквизиты для оплаты представлены в </w:t>
      </w:r>
      <w:r w:rsidR="0004518E">
        <w:rPr>
          <w:color w:val="000000"/>
          <w:sz w:val="28"/>
          <w:szCs w:val="28"/>
        </w:rPr>
        <w:t>П</w:t>
      </w:r>
      <w:r w:rsidRPr="00D66A01">
        <w:rPr>
          <w:color w:val="000000"/>
          <w:sz w:val="28"/>
          <w:szCs w:val="28"/>
        </w:rPr>
        <w:t xml:space="preserve">риложении № </w:t>
      </w:r>
      <w:r w:rsidR="0047561F">
        <w:rPr>
          <w:color w:val="000000"/>
          <w:sz w:val="28"/>
          <w:szCs w:val="28"/>
        </w:rPr>
        <w:t>9</w:t>
      </w:r>
      <w:r w:rsidR="00E45011" w:rsidRPr="00D66A01">
        <w:rPr>
          <w:sz w:val="28"/>
          <w:szCs w:val="28"/>
        </w:rPr>
        <w:t xml:space="preserve"> к настоящему </w:t>
      </w:r>
      <w:r w:rsidR="00816C35" w:rsidRPr="00D66A01">
        <w:rPr>
          <w:sz w:val="28"/>
          <w:szCs w:val="28"/>
        </w:rPr>
        <w:t>Р</w:t>
      </w:r>
      <w:r w:rsidR="00E45011" w:rsidRPr="00D66A01">
        <w:rPr>
          <w:sz w:val="28"/>
          <w:szCs w:val="28"/>
        </w:rPr>
        <w:t>егламенту</w:t>
      </w:r>
      <w:r w:rsidRPr="00D66A01">
        <w:rPr>
          <w:color w:val="000000"/>
          <w:sz w:val="28"/>
          <w:szCs w:val="28"/>
        </w:rPr>
        <w:t>).</w:t>
      </w:r>
    </w:p>
    <w:p w:rsidR="0047561F" w:rsidRPr="0004518E" w:rsidRDefault="0047561F" w:rsidP="0047561F">
      <w:pPr>
        <w:pStyle w:val="ad"/>
        <w:shd w:val="clear" w:color="auto" w:fill="FFFFFF"/>
        <w:spacing w:before="0" w:beforeAutospacing="0" w:after="0" w:afterAutospacing="0"/>
        <w:ind w:firstLine="709"/>
        <w:jc w:val="both"/>
        <w:rPr>
          <w:sz w:val="28"/>
          <w:szCs w:val="28"/>
        </w:rPr>
      </w:pPr>
      <w:r w:rsidRPr="0004518E">
        <w:rPr>
          <w:sz w:val="28"/>
          <w:szCs w:val="28"/>
        </w:rPr>
        <w:t>Копии документации и содержащиеся в ней сведения предоставляются бесплатно:</w:t>
      </w:r>
    </w:p>
    <w:p w:rsidR="0047561F" w:rsidRPr="0004518E" w:rsidRDefault="0047561F" w:rsidP="0047561F">
      <w:pPr>
        <w:widowControl/>
        <w:autoSpaceDE w:val="0"/>
        <w:autoSpaceDN w:val="0"/>
        <w:adjustRightInd w:val="0"/>
        <w:ind w:firstLine="540"/>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rPr>
        <w:t>органам государственной власти и их</w:t>
      </w:r>
      <w:r w:rsidRPr="0004518E">
        <w:rPr>
          <w:rFonts w:ascii="Times New Roman" w:hAnsi="Times New Roman" w:cs="Times New Roman"/>
          <w:color w:val="auto"/>
          <w:sz w:val="28"/>
          <w:szCs w:val="28"/>
          <w:lang w:bidi="ar-SA"/>
        </w:rPr>
        <w:t>территориальным органам, органам государственной власти субъектов Российской Федерации и органам местного самоуправления;</w:t>
      </w:r>
    </w:p>
    <w:p w:rsidR="0047561F" w:rsidRPr="0004518E" w:rsidRDefault="0047561F" w:rsidP="0047561F">
      <w:pPr>
        <w:widowControl/>
        <w:autoSpaceDE w:val="0"/>
        <w:autoSpaceDN w:val="0"/>
        <w:adjustRightInd w:val="0"/>
        <w:ind w:firstLine="540"/>
        <w:jc w:val="both"/>
        <w:rPr>
          <w:rFonts w:ascii="Times New Roman" w:hAnsi="Times New Roman" w:cs="Times New Roman"/>
          <w:color w:val="auto"/>
          <w:sz w:val="28"/>
          <w:szCs w:val="28"/>
          <w:lang w:bidi="ar-SA"/>
        </w:rPr>
      </w:pPr>
      <w:r w:rsidRPr="0004518E">
        <w:rPr>
          <w:rFonts w:ascii="Times New Roman" w:hAnsi="Times New Roman" w:cs="Times New Roman"/>
          <w:color w:val="auto"/>
          <w:sz w:val="28"/>
          <w:szCs w:val="28"/>
          <w:lang w:bidi="ar-SA"/>
        </w:rPr>
        <w:t>иным лицам и органам в случаях, установленных законодательством Российской Федерации.</w:t>
      </w:r>
    </w:p>
    <w:p w:rsidR="00BB7FC5" w:rsidRPr="00BB7FC5" w:rsidRDefault="00BB7FC5" w:rsidP="00D66A01">
      <w:pPr>
        <w:pStyle w:val="ConsPlusNormal"/>
        <w:widowControl/>
        <w:ind w:firstLine="709"/>
        <w:rPr>
          <w:rFonts w:ascii="Times New Roman" w:hAnsi="Times New Roman" w:cs="Times New Roman"/>
          <w:b/>
          <w:sz w:val="28"/>
          <w:szCs w:val="28"/>
        </w:rPr>
      </w:pPr>
      <w:r w:rsidRPr="00BB7FC5">
        <w:rPr>
          <w:rFonts w:ascii="Times New Roman" w:hAnsi="Times New Roman" w:cs="Times New Roman"/>
          <w:b/>
          <w:sz w:val="28"/>
          <w:szCs w:val="28"/>
        </w:rPr>
        <w:t>2.</w:t>
      </w:r>
      <w:r w:rsidR="00D964A4">
        <w:rPr>
          <w:rFonts w:ascii="Times New Roman" w:hAnsi="Times New Roman" w:cs="Times New Roman"/>
          <w:b/>
          <w:sz w:val="28"/>
          <w:szCs w:val="28"/>
        </w:rPr>
        <w:t>9</w:t>
      </w:r>
      <w:r w:rsidRPr="00BB7FC5">
        <w:rPr>
          <w:rFonts w:ascii="Times New Roman" w:hAnsi="Times New Roman" w:cs="Times New Roman"/>
          <w:b/>
          <w:sz w:val="28"/>
          <w:szCs w:val="28"/>
        </w:rPr>
        <w:t>. Порядок, размер и основания взимания платы за предоставление услуг, необходимых и обязательных для пр</w:t>
      </w:r>
      <w:r w:rsidR="00BA2226">
        <w:rPr>
          <w:rFonts w:ascii="Times New Roman" w:hAnsi="Times New Roman" w:cs="Times New Roman"/>
          <w:b/>
          <w:sz w:val="28"/>
          <w:szCs w:val="28"/>
        </w:rPr>
        <w:t>едоставления Г</w:t>
      </w:r>
      <w:r w:rsidRPr="00BB7FC5">
        <w:rPr>
          <w:rFonts w:ascii="Times New Roman" w:hAnsi="Times New Roman" w:cs="Times New Roman"/>
          <w:b/>
          <w:sz w:val="28"/>
          <w:szCs w:val="28"/>
        </w:rPr>
        <w:t>осударственной услуги, включая информацию о методиках расчета размера такой платы</w:t>
      </w:r>
    </w:p>
    <w:p w:rsidR="008673D7" w:rsidRDefault="008673D7" w:rsidP="008673D7">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Плата за представление копий документации и содержащихся в ней сведений (далее - плата) в полном размере подлежит перечислению на счет Учреждения.</w:t>
      </w:r>
    </w:p>
    <w:p w:rsidR="008673D7" w:rsidRDefault="008673D7" w:rsidP="008673D7">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Банковские реквизиты для перечисления платы размещаются на информационном стенде и на официальном сайте в информационно-телекоммуникационной сети «Интернет» Учреждения.</w:t>
      </w:r>
    </w:p>
    <w:p w:rsidR="008673D7" w:rsidRDefault="008673D7" w:rsidP="008673D7">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Документом, подтверждающим внесение платы, является платежное поручение, имеющее штамп банка об оплате, или квитанция банка об оплате наличными средствами.</w:t>
      </w:r>
    </w:p>
    <w:p w:rsidR="0047561F" w:rsidRPr="0004518E" w:rsidRDefault="0047561F" w:rsidP="0047561F">
      <w:pPr>
        <w:widowControl/>
        <w:autoSpaceDE w:val="0"/>
        <w:autoSpaceDN w:val="0"/>
        <w:adjustRightInd w:val="0"/>
        <w:ind w:firstLine="709"/>
        <w:jc w:val="both"/>
        <w:rPr>
          <w:rFonts w:ascii="Times New Roman" w:hAnsi="Times New Roman" w:cs="Times New Roman"/>
          <w:color w:val="auto"/>
          <w:sz w:val="28"/>
          <w:szCs w:val="28"/>
          <w:lang w:bidi="ar-SA"/>
        </w:rPr>
      </w:pPr>
      <w:bookmarkStart w:id="3" w:name="Par3"/>
      <w:bookmarkEnd w:id="3"/>
      <w:r w:rsidRPr="0004518E">
        <w:rPr>
          <w:rFonts w:ascii="Times New Roman" w:hAnsi="Times New Roman" w:cs="Times New Roman"/>
          <w:color w:val="auto"/>
          <w:sz w:val="28"/>
          <w:szCs w:val="28"/>
          <w:lang w:bidi="ar-SA"/>
        </w:rPr>
        <w:t xml:space="preserve">Если до момента подачи заявления о выдаче копий и (или) сведений плата за их представление не внесена заявителем, заявителю в срок 10 (десять) рабочих дней направляется извещение  (счет) на оплату с указанием суммы, подлежащей оплате. В этом случае представление в Учреждение платежного документа должно быть произведено заявителем не позднее 5 (пяти) рабочих дней </w:t>
      </w:r>
      <w:proofErr w:type="gramStart"/>
      <w:r w:rsidRPr="0004518E">
        <w:rPr>
          <w:rFonts w:ascii="Times New Roman" w:hAnsi="Times New Roman" w:cs="Times New Roman"/>
          <w:color w:val="auto"/>
          <w:sz w:val="28"/>
          <w:szCs w:val="28"/>
          <w:lang w:bidi="ar-SA"/>
        </w:rPr>
        <w:t>с даты получения</w:t>
      </w:r>
      <w:proofErr w:type="gramEnd"/>
      <w:r w:rsidRPr="0004518E">
        <w:rPr>
          <w:rFonts w:ascii="Times New Roman" w:hAnsi="Times New Roman" w:cs="Times New Roman"/>
          <w:color w:val="auto"/>
          <w:sz w:val="28"/>
          <w:szCs w:val="28"/>
          <w:lang w:bidi="ar-SA"/>
        </w:rPr>
        <w:t xml:space="preserve"> им извещения (счета). Течение срока предоставления запрашиваемых документов приостанавливается до представления заявителем платежного документа.</w:t>
      </w:r>
    </w:p>
    <w:p w:rsidR="008673D7" w:rsidRDefault="008673D7" w:rsidP="008673D7">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Возврат платы осуществляется </w:t>
      </w:r>
      <w:r w:rsidR="00E45011">
        <w:rPr>
          <w:rFonts w:ascii="Times New Roman" w:hAnsi="Times New Roman" w:cs="Times New Roman"/>
          <w:color w:val="auto"/>
          <w:sz w:val="28"/>
          <w:szCs w:val="28"/>
          <w:lang w:bidi="ar-SA"/>
        </w:rPr>
        <w:t>Учреждением,</w:t>
      </w:r>
      <w:r>
        <w:rPr>
          <w:rFonts w:ascii="Times New Roman" w:hAnsi="Times New Roman" w:cs="Times New Roman"/>
          <w:color w:val="auto"/>
          <w:sz w:val="28"/>
          <w:szCs w:val="28"/>
          <w:lang w:bidi="ar-SA"/>
        </w:rPr>
        <w:t xml:space="preserve"> на счет которого была перечислена плата, на основании заявления о возврате платы в следующих случаях:</w:t>
      </w:r>
    </w:p>
    <w:p w:rsidR="008673D7" w:rsidRDefault="008673D7" w:rsidP="008673D7">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если </w:t>
      </w:r>
      <w:r w:rsidRPr="00E45011">
        <w:rPr>
          <w:rFonts w:ascii="Times New Roman" w:hAnsi="Times New Roman" w:cs="Times New Roman"/>
          <w:color w:val="auto"/>
          <w:sz w:val="28"/>
          <w:szCs w:val="28"/>
          <w:lang w:bidi="ar-SA"/>
        </w:rPr>
        <w:t>отсутству</w:t>
      </w:r>
      <w:r w:rsidR="00E45011">
        <w:rPr>
          <w:rFonts w:ascii="Times New Roman" w:hAnsi="Times New Roman" w:cs="Times New Roman"/>
          <w:color w:val="auto"/>
          <w:sz w:val="28"/>
          <w:szCs w:val="28"/>
          <w:lang w:bidi="ar-SA"/>
        </w:rPr>
        <w:t>ю</w:t>
      </w:r>
      <w:r w:rsidRPr="00E45011">
        <w:rPr>
          <w:rFonts w:ascii="Times New Roman" w:hAnsi="Times New Roman" w:cs="Times New Roman"/>
          <w:color w:val="auto"/>
          <w:sz w:val="28"/>
          <w:szCs w:val="28"/>
          <w:lang w:bidi="ar-SA"/>
        </w:rPr>
        <w:t xml:space="preserve">т </w:t>
      </w:r>
      <w:r w:rsidR="00E45011" w:rsidRPr="00E45011">
        <w:rPr>
          <w:rFonts w:ascii="Times New Roman" w:hAnsi="Times New Roman" w:cs="Times New Roman"/>
          <w:sz w:val="28"/>
          <w:szCs w:val="28"/>
        </w:rPr>
        <w:t>копи</w:t>
      </w:r>
      <w:r w:rsidR="00E45011">
        <w:rPr>
          <w:rFonts w:ascii="Times New Roman" w:hAnsi="Times New Roman" w:cs="Times New Roman"/>
          <w:sz w:val="28"/>
          <w:szCs w:val="28"/>
        </w:rPr>
        <w:t>и</w:t>
      </w:r>
      <w:r w:rsidR="00E45011" w:rsidRPr="00E45011">
        <w:rPr>
          <w:rFonts w:ascii="Times New Roman" w:hAnsi="Times New Roman" w:cs="Times New Roman"/>
          <w:sz w:val="28"/>
          <w:szCs w:val="28"/>
        </w:rPr>
        <w:t xml:space="preserve"> документации и содержащи</w:t>
      </w:r>
      <w:r w:rsidR="00E45011">
        <w:rPr>
          <w:rFonts w:ascii="Times New Roman" w:hAnsi="Times New Roman" w:cs="Times New Roman"/>
          <w:sz w:val="28"/>
          <w:szCs w:val="28"/>
        </w:rPr>
        <w:t>е</w:t>
      </w:r>
      <w:r w:rsidR="00E45011" w:rsidRPr="00E45011">
        <w:rPr>
          <w:rFonts w:ascii="Times New Roman" w:hAnsi="Times New Roman" w:cs="Times New Roman"/>
          <w:sz w:val="28"/>
          <w:szCs w:val="28"/>
        </w:rPr>
        <w:t xml:space="preserve"> в ней сведени</w:t>
      </w:r>
      <w:r w:rsidR="00E45011">
        <w:rPr>
          <w:rFonts w:ascii="Times New Roman" w:hAnsi="Times New Roman" w:cs="Times New Roman"/>
          <w:sz w:val="28"/>
          <w:szCs w:val="28"/>
        </w:rPr>
        <w:t>я</w:t>
      </w:r>
      <w:r>
        <w:rPr>
          <w:rFonts w:ascii="Times New Roman" w:hAnsi="Times New Roman" w:cs="Times New Roman"/>
          <w:color w:val="auto"/>
          <w:sz w:val="28"/>
          <w:szCs w:val="28"/>
          <w:lang w:bidi="ar-SA"/>
        </w:rPr>
        <w:t>;</w:t>
      </w:r>
    </w:p>
    <w:p w:rsidR="008673D7" w:rsidRDefault="008673D7" w:rsidP="00D66A01">
      <w:pPr>
        <w:pStyle w:val="ad"/>
        <w:shd w:val="clear" w:color="auto" w:fill="FFFFFF"/>
        <w:spacing w:before="0" w:beforeAutospacing="0" w:after="0" w:afterAutospacing="0"/>
        <w:ind w:firstLine="709"/>
        <w:jc w:val="both"/>
        <w:rPr>
          <w:sz w:val="28"/>
          <w:szCs w:val="28"/>
        </w:rPr>
      </w:pPr>
      <w:r>
        <w:rPr>
          <w:sz w:val="28"/>
          <w:szCs w:val="28"/>
        </w:rPr>
        <w:t xml:space="preserve">если плата внесена в большем размере, чем </w:t>
      </w:r>
      <w:r w:rsidRPr="00E45011">
        <w:rPr>
          <w:sz w:val="28"/>
          <w:szCs w:val="28"/>
        </w:rPr>
        <w:t xml:space="preserve">указано </w:t>
      </w:r>
      <w:r w:rsidR="00D66A01" w:rsidRPr="00D66A01">
        <w:rPr>
          <w:sz w:val="28"/>
          <w:szCs w:val="28"/>
        </w:rPr>
        <w:t xml:space="preserve">в </w:t>
      </w:r>
      <w:hyperlink r:id="rId16" w:history="1">
        <w:r w:rsidR="00D66A01" w:rsidRPr="00D66A01">
          <w:rPr>
            <w:sz w:val="28"/>
            <w:szCs w:val="28"/>
          </w:rPr>
          <w:t>приложении</w:t>
        </w:r>
      </w:hyperlink>
      <w:r w:rsidR="00D66A01" w:rsidRPr="00D66A01">
        <w:rPr>
          <w:sz w:val="28"/>
          <w:szCs w:val="28"/>
        </w:rPr>
        <w:t xml:space="preserve"> к Положению о размере платы за предоставление копий технических паспортов, оценочной и иной документации, порядке ее взимания и возврата, </w:t>
      </w:r>
      <w:r w:rsidR="00D66A01" w:rsidRPr="00D66A01">
        <w:rPr>
          <w:sz w:val="28"/>
          <w:szCs w:val="28"/>
        </w:rPr>
        <w:lastRenderedPageBreak/>
        <w:t>утвержденному постановлением Правительства Амурской области от 20.09.2016 № 412.</w:t>
      </w:r>
      <w:r>
        <w:rPr>
          <w:sz w:val="28"/>
          <w:szCs w:val="28"/>
        </w:rPr>
        <w:t>При этом возврату подлежат средства в размере, превышающем размер установленной платы.</w:t>
      </w:r>
    </w:p>
    <w:p w:rsidR="008673D7" w:rsidRDefault="008673D7" w:rsidP="008673D7">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Заявление о возврате платы представляется </w:t>
      </w:r>
      <w:r w:rsidR="00E45011">
        <w:rPr>
          <w:rFonts w:ascii="Times New Roman" w:hAnsi="Times New Roman" w:cs="Times New Roman"/>
          <w:color w:val="auto"/>
          <w:sz w:val="28"/>
          <w:szCs w:val="28"/>
          <w:lang w:bidi="ar-SA"/>
        </w:rPr>
        <w:t>в Учреждение</w:t>
      </w:r>
      <w:r>
        <w:rPr>
          <w:rFonts w:ascii="Times New Roman" w:hAnsi="Times New Roman" w:cs="Times New Roman"/>
          <w:color w:val="auto"/>
          <w:sz w:val="28"/>
          <w:szCs w:val="28"/>
          <w:lang w:bidi="ar-SA"/>
        </w:rPr>
        <w:t xml:space="preserve"> в виде бумажного документа при личном обращении или посредством почтового отправления.</w:t>
      </w:r>
    </w:p>
    <w:p w:rsidR="008673D7" w:rsidRDefault="008673D7" w:rsidP="008673D7">
      <w:pPr>
        <w:widowControl/>
        <w:autoSpaceDE w:val="0"/>
        <w:autoSpaceDN w:val="0"/>
        <w:adjustRightInd w:val="0"/>
        <w:ind w:firstLine="709"/>
        <w:jc w:val="both"/>
        <w:rPr>
          <w:rFonts w:ascii="Times New Roman" w:hAnsi="Times New Roman" w:cs="Times New Roman"/>
          <w:color w:val="auto"/>
          <w:sz w:val="28"/>
          <w:szCs w:val="28"/>
          <w:lang w:bidi="ar-SA"/>
        </w:rPr>
      </w:pPr>
      <w:bookmarkStart w:id="4" w:name="Par7"/>
      <w:bookmarkEnd w:id="4"/>
      <w:r>
        <w:rPr>
          <w:rFonts w:ascii="Times New Roman" w:hAnsi="Times New Roman" w:cs="Times New Roman"/>
          <w:color w:val="auto"/>
          <w:sz w:val="28"/>
          <w:szCs w:val="28"/>
          <w:lang w:bidi="ar-SA"/>
        </w:rPr>
        <w:t>В заявлении о возврате платы указываются банковские реквизиты, необходимые для возврата платы лицу, подавшему такое заявление (фамилия, имя, отчество (при наличии) физического лица или наименование юридического лица, ИНН (при наличии), КПП (при наличии), лицевой или банковский счет, наименование банка получателя, БИК, корреспондентский счет банка), а также почтовый адрес или адрес электронной почты.</w:t>
      </w:r>
    </w:p>
    <w:p w:rsidR="008673D7" w:rsidRDefault="008673D7" w:rsidP="008673D7">
      <w:pPr>
        <w:widowControl/>
        <w:autoSpaceDE w:val="0"/>
        <w:autoSpaceDN w:val="0"/>
        <w:adjustRightInd w:val="0"/>
        <w:ind w:firstLine="709"/>
        <w:jc w:val="both"/>
        <w:rPr>
          <w:rFonts w:ascii="Times New Roman" w:hAnsi="Times New Roman" w:cs="Times New Roman"/>
          <w:color w:val="auto"/>
          <w:sz w:val="28"/>
          <w:szCs w:val="28"/>
          <w:lang w:bidi="ar-SA"/>
        </w:rPr>
      </w:pPr>
      <w:bookmarkStart w:id="5" w:name="Par8"/>
      <w:bookmarkEnd w:id="5"/>
      <w:r>
        <w:rPr>
          <w:rFonts w:ascii="Times New Roman" w:hAnsi="Times New Roman" w:cs="Times New Roman"/>
          <w:color w:val="auto"/>
          <w:sz w:val="28"/>
          <w:szCs w:val="28"/>
          <w:lang w:bidi="ar-SA"/>
        </w:rPr>
        <w:t>К заявлению о возврате платы прикладывается оригинал или копия документа, подтверждающего перечисление платы.</w:t>
      </w:r>
    </w:p>
    <w:p w:rsidR="008673D7" w:rsidRDefault="008673D7" w:rsidP="008673D7">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При отсутствии в заявлении о возврате платы </w:t>
      </w:r>
      <w:r w:rsidR="00E45011">
        <w:rPr>
          <w:rFonts w:ascii="Times New Roman" w:hAnsi="Times New Roman" w:cs="Times New Roman"/>
          <w:color w:val="auto"/>
          <w:sz w:val="28"/>
          <w:szCs w:val="28"/>
          <w:lang w:bidi="ar-SA"/>
        </w:rPr>
        <w:t xml:space="preserve">указанных </w:t>
      </w:r>
      <w:r>
        <w:rPr>
          <w:rFonts w:ascii="Times New Roman" w:hAnsi="Times New Roman" w:cs="Times New Roman"/>
          <w:color w:val="auto"/>
          <w:sz w:val="28"/>
          <w:szCs w:val="28"/>
          <w:lang w:bidi="ar-SA"/>
        </w:rPr>
        <w:t xml:space="preserve">сведенийили непредставлении </w:t>
      </w:r>
      <w:r w:rsidR="00D45093">
        <w:rPr>
          <w:rFonts w:ascii="Times New Roman" w:hAnsi="Times New Roman" w:cs="Times New Roman"/>
          <w:color w:val="auto"/>
          <w:sz w:val="28"/>
          <w:szCs w:val="28"/>
          <w:lang w:bidi="ar-SA"/>
        </w:rPr>
        <w:t xml:space="preserve">указанных </w:t>
      </w:r>
      <w:r>
        <w:rPr>
          <w:rFonts w:ascii="Times New Roman" w:hAnsi="Times New Roman" w:cs="Times New Roman"/>
          <w:color w:val="auto"/>
          <w:sz w:val="28"/>
          <w:szCs w:val="28"/>
          <w:lang w:bidi="ar-SA"/>
        </w:rPr>
        <w:t xml:space="preserve">документовтакое заявление не рассматривается, </w:t>
      </w:r>
      <w:r w:rsidR="00D66A01">
        <w:rPr>
          <w:rFonts w:ascii="Times New Roman" w:hAnsi="Times New Roman" w:cs="Times New Roman"/>
          <w:color w:val="auto"/>
          <w:sz w:val="28"/>
          <w:szCs w:val="28"/>
          <w:lang w:bidi="ar-SA"/>
        </w:rPr>
        <w:t>о</w:t>
      </w:r>
      <w:r>
        <w:rPr>
          <w:rFonts w:ascii="Times New Roman" w:hAnsi="Times New Roman" w:cs="Times New Roman"/>
          <w:color w:val="auto"/>
          <w:sz w:val="28"/>
          <w:szCs w:val="28"/>
          <w:lang w:bidi="ar-SA"/>
        </w:rPr>
        <w:t xml:space="preserve"> чем </w:t>
      </w:r>
      <w:r w:rsidR="00D45093">
        <w:rPr>
          <w:rFonts w:ascii="Times New Roman" w:hAnsi="Times New Roman" w:cs="Times New Roman"/>
          <w:color w:val="auto"/>
          <w:sz w:val="28"/>
          <w:szCs w:val="28"/>
          <w:lang w:bidi="ar-SA"/>
        </w:rPr>
        <w:t>Учреждение</w:t>
      </w:r>
      <w:r>
        <w:rPr>
          <w:rFonts w:ascii="Times New Roman" w:hAnsi="Times New Roman" w:cs="Times New Roman"/>
          <w:color w:val="auto"/>
          <w:sz w:val="28"/>
          <w:szCs w:val="28"/>
          <w:lang w:bidi="ar-SA"/>
        </w:rPr>
        <w:t xml:space="preserve"> не позднее 5 рабочих дней со дня получения заявления направляет лицу, подавшему заявление о возврате платы, уведомление с указанием требований, в соответствии с которыми должно быть подано такое заявление.</w:t>
      </w:r>
    </w:p>
    <w:p w:rsidR="008673D7" w:rsidRDefault="00D45093" w:rsidP="008673D7">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Учреждение</w:t>
      </w:r>
      <w:r w:rsidR="008673D7">
        <w:rPr>
          <w:rFonts w:ascii="Times New Roman" w:hAnsi="Times New Roman" w:cs="Times New Roman"/>
          <w:color w:val="auto"/>
          <w:sz w:val="28"/>
          <w:szCs w:val="28"/>
          <w:lang w:bidi="ar-SA"/>
        </w:rPr>
        <w:t xml:space="preserve"> в течение 10 рабочих дней со дня получения </w:t>
      </w:r>
      <w:r>
        <w:rPr>
          <w:rFonts w:ascii="Times New Roman" w:hAnsi="Times New Roman" w:cs="Times New Roman"/>
          <w:color w:val="auto"/>
          <w:sz w:val="28"/>
          <w:szCs w:val="28"/>
          <w:lang w:bidi="ar-SA"/>
        </w:rPr>
        <w:t xml:space="preserve">указанных </w:t>
      </w:r>
      <w:r w:rsidR="008673D7">
        <w:rPr>
          <w:rFonts w:ascii="Times New Roman" w:hAnsi="Times New Roman" w:cs="Times New Roman"/>
          <w:color w:val="auto"/>
          <w:sz w:val="28"/>
          <w:szCs w:val="28"/>
          <w:lang w:bidi="ar-SA"/>
        </w:rPr>
        <w:t>заявления о возврате платы и документовпринимает решение о возврате платы и осуществляет ее возврат.</w:t>
      </w:r>
    </w:p>
    <w:p w:rsidR="00BB7FC5" w:rsidRPr="00BB7FC5" w:rsidRDefault="00BB7FC5" w:rsidP="008F6E31">
      <w:pPr>
        <w:pStyle w:val="ConsPlusNormal"/>
        <w:widowControl/>
        <w:ind w:firstLine="709"/>
        <w:rPr>
          <w:rFonts w:ascii="Times New Roman" w:hAnsi="Times New Roman" w:cs="Times New Roman"/>
          <w:b/>
          <w:sz w:val="28"/>
          <w:szCs w:val="28"/>
        </w:rPr>
      </w:pPr>
      <w:r w:rsidRPr="00BB7FC5">
        <w:rPr>
          <w:rFonts w:ascii="Times New Roman" w:hAnsi="Times New Roman" w:cs="Times New Roman"/>
          <w:b/>
          <w:sz w:val="28"/>
          <w:szCs w:val="28"/>
        </w:rPr>
        <w:t>2.1</w:t>
      </w:r>
      <w:r w:rsidR="00D964A4">
        <w:rPr>
          <w:rFonts w:ascii="Times New Roman" w:hAnsi="Times New Roman" w:cs="Times New Roman"/>
          <w:b/>
          <w:sz w:val="28"/>
          <w:szCs w:val="28"/>
        </w:rPr>
        <w:t>0</w:t>
      </w:r>
      <w:r w:rsidRPr="00BB7FC5">
        <w:rPr>
          <w:rFonts w:ascii="Times New Roman" w:hAnsi="Times New Roman" w:cs="Times New Roman"/>
          <w:b/>
          <w:sz w:val="28"/>
          <w:szCs w:val="28"/>
        </w:rPr>
        <w:t xml:space="preserve">. Максимальный срок ожидания в очереди при подаче </w:t>
      </w:r>
      <w:r w:rsidR="00E9779A">
        <w:rPr>
          <w:rFonts w:ascii="Times New Roman" w:hAnsi="Times New Roman" w:cs="Times New Roman"/>
          <w:b/>
          <w:sz w:val="28"/>
          <w:szCs w:val="28"/>
        </w:rPr>
        <w:t>За</w:t>
      </w:r>
      <w:r w:rsidR="00816C35">
        <w:rPr>
          <w:rFonts w:ascii="Times New Roman" w:hAnsi="Times New Roman" w:cs="Times New Roman"/>
          <w:b/>
          <w:sz w:val="28"/>
          <w:szCs w:val="28"/>
        </w:rPr>
        <w:t>проса</w:t>
      </w:r>
      <w:r w:rsidRPr="00BB7FC5">
        <w:rPr>
          <w:rFonts w:ascii="Times New Roman" w:hAnsi="Times New Roman" w:cs="Times New Roman"/>
          <w:b/>
          <w:sz w:val="28"/>
          <w:szCs w:val="28"/>
        </w:rPr>
        <w:t xml:space="preserve"> о предоставле</w:t>
      </w:r>
      <w:r w:rsidR="00BA2226">
        <w:rPr>
          <w:rFonts w:ascii="Times New Roman" w:hAnsi="Times New Roman" w:cs="Times New Roman"/>
          <w:b/>
          <w:sz w:val="28"/>
          <w:szCs w:val="28"/>
        </w:rPr>
        <w:t>нии Г</w:t>
      </w:r>
      <w:r w:rsidRPr="00BB7FC5">
        <w:rPr>
          <w:rFonts w:ascii="Times New Roman" w:hAnsi="Times New Roman" w:cs="Times New Roman"/>
          <w:b/>
          <w:sz w:val="28"/>
          <w:szCs w:val="28"/>
        </w:rPr>
        <w:t>осударственной услуги и при получ</w:t>
      </w:r>
      <w:r w:rsidR="00BA2226">
        <w:rPr>
          <w:rFonts w:ascii="Times New Roman" w:hAnsi="Times New Roman" w:cs="Times New Roman"/>
          <w:b/>
          <w:sz w:val="28"/>
          <w:szCs w:val="28"/>
        </w:rPr>
        <w:t>ении результата предоставления Г</w:t>
      </w:r>
      <w:r w:rsidRPr="00BB7FC5">
        <w:rPr>
          <w:rFonts w:ascii="Times New Roman" w:hAnsi="Times New Roman" w:cs="Times New Roman"/>
          <w:b/>
          <w:sz w:val="28"/>
          <w:szCs w:val="28"/>
        </w:rPr>
        <w:t>осударственной услуги</w:t>
      </w:r>
    </w:p>
    <w:p w:rsidR="00BB7FC5" w:rsidRDefault="00BB7FC5" w:rsidP="008F6E31">
      <w:pPr>
        <w:pStyle w:val="ConsPlusNormal"/>
        <w:widowControl/>
        <w:ind w:firstLine="709"/>
        <w:rPr>
          <w:rFonts w:ascii="Times New Roman" w:hAnsi="Times New Roman" w:cs="Times New Roman"/>
          <w:sz w:val="28"/>
          <w:szCs w:val="28"/>
        </w:rPr>
      </w:pPr>
      <w:r w:rsidRPr="00BB7FC5">
        <w:rPr>
          <w:rFonts w:ascii="Times New Roman" w:hAnsi="Times New Roman" w:cs="Times New Roman"/>
          <w:sz w:val="28"/>
          <w:szCs w:val="28"/>
        </w:rPr>
        <w:t>Максимальный срок ожидания в очереди при п</w:t>
      </w:r>
      <w:r w:rsidR="00E9779A">
        <w:rPr>
          <w:rFonts w:ascii="Times New Roman" w:hAnsi="Times New Roman" w:cs="Times New Roman"/>
          <w:sz w:val="28"/>
          <w:szCs w:val="28"/>
        </w:rPr>
        <w:t>одаче За</w:t>
      </w:r>
      <w:r w:rsidR="00816C35">
        <w:rPr>
          <w:rFonts w:ascii="Times New Roman" w:hAnsi="Times New Roman" w:cs="Times New Roman"/>
          <w:sz w:val="28"/>
          <w:szCs w:val="28"/>
        </w:rPr>
        <w:t>проса</w:t>
      </w:r>
      <w:r w:rsidR="00BA2226">
        <w:rPr>
          <w:rFonts w:ascii="Times New Roman" w:hAnsi="Times New Roman" w:cs="Times New Roman"/>
          <w:sz w:val="28"/>
          <w:szCs w:val="28"/>
        </w:rPr>
        <w:t xml:space="preserve"> о предоставлении Г</w:t>
      </w:r>
      <w:r w:rsidRPr="00BB7FC5">
        <w:rPr>
          <w:rFonts w:ascii="Times New Roman" w:hAnsi="Times New Roman" w:cs="Times New Roman"/>
          <w:sz w:val="28"/>
          <w:szCs w:val="28"/>
        </w:rPr>
        <w:t>осударственной услуги и при получ</w:t>
      </w:r>
      <w:r w:rsidR="00BA2226">
        <w:rPr>
          <w:rFonts w:ascii="Times New Roman" w:hAnsi="Times New Roman" w:cs="Times New Roman"/>
          <w:sz w:val="28"/>
          <w:szCs w:val="28"/>
        </w:rPr>
        <w:t>ении результата предоставления Г</w:t>
      </w:r>
      <w:r w:rsidRPr="00BB7FC5">
        <w:rPr>
          <w:rFonts w:ascii="Times New Roman" w:hAnsi="Times New Roman" w:cs="Times New Roman"/>
          <w:sz w:val="28"/>
          <w:szCs w:val="28"/>
        </w:rPr>
        <w:t xml:space="preserve">осударственной услуги составляет не более </w:t>
      </w:r>
      <w:r w:rsidR="00792888">
        <w:rPr>
          <w:rFonts w:ascii="Times New Roman" w:hAnsi="Times New Roman" w:cs="Times New Roman"/>
          <w:sz w:val="28"/>
          <w:szCs w:val="28"/>
        </w:rPr>
        <w:t>15</w:t>
      </w:r>
      <w:r w:rsidR="000F32DF">
        <w:rPr>
          <w:rFonts w:ascii="Times New Roman" w:hAnsi="Times New Roman" w:cs="Times New Roman"/>
          <w:sz w:val="28"/>
          <w:szCs w:val="28"/>
        </w:rPr>
        <w:t xml:space="preserve"> (</w:t>
      </w:r>
      <w:r w:rsidR="00792888">
        <w:rPr>
          <w:rFonts w:ascii="Times New Roman" w:hAnsi="Times New Roman" w:cs="Times New Roman"/>
          <w:sz w:val="28"/>
          <w:szCs w:val="28"/>
        </w:rPr>
        <w:t>пятнадцати</w:t>
      </w:r>
      <w:r w:rsidRPr="00BB7FC5">
        <w:rPr>
          <w:rFonts w:ascii="Times New Roman" w:hAnsi="Times New Roman" w:cs="Times New Roman"/>
          <w:sz w:val="28"/>
          <w:szCs w:val="28"/>
        </w:rPr>
        <w:t>) минут.</w:t>
      </w:r>
    </w:p>
    <w:p w:rsidR="00CF1680" w:rsidRPr="00CF1680" w:rsidRDefault="00CF1680" w:rsidP="008F6E31">
      <w:pPr>
        <w:pStyle w:val="ConsPlusNormal"/>
        <w:widowControl/>
        <w:ind w:firstLine="709"/>
        <w:rPr>
          <w:rFonts w:ascii="Times New Roman" w:hAnsi="Times New Roman" w:cs="Times New Roman"/>
          <w:b/>
          <w:sz w:val="28"/>
          <w:szCs w:val="28"/>
        </w:rPr>
      </w:pPr>
      <w:r w:rsidRPr="00CF1680">
        <w:rPr>
          <w:rFonts w:ascii="Times New Roman" w:hAnsi="Times New Roman" w:cs="Times New Roman"/>
          <w:b/>
          <w:sz w:val="28"/>
          <w:szCs w:val="28"/>
        </w:rPr>
        <w:t>2.1</w:t>
      </w:r>
      <w:r w:rsidR="00D964A4">
        <w:rPr>
          <w:rFonts w:ascii="Times New Roman" w:hAnsi="Times New Roman" w:cs="Times New Roman"/>
          <w:b/>
          <w:sz w:val="28"/>
          <w:szCs w:val="28"/>
        </w:rPr>
        <w:t>1</w:t>
      </w:r>
      <w:r w:rsidRPr="00CF1680">
        <w:rPr>
          <w:rFonts w:ascii="Times New Roman" w:hAnsi="Times New Roman" w:cs="Times New Roman"/>
          <w:b/>
          <w:sz w:val="28"/>
          <w:szCs w:val="28"/>
        </w:rPr>
        <w:t xml:space="preserve">. Срок и порядок регистрации </w:t>
      </w:r>
      <w:r w:rsidR="00E9779A">
        <w:rPr>
          <w:rFonts w:ascii="Times New Roman" w:hAnsi="Times New Roman" w:cs="Times New Roman"/>
          <w:b/>
          <w:sz w:val="28"/>
          <w:szCs w:val="28"/>
        </w:rPr>
        <w:t>За</w:t>
      </w:r>
      <w:r w:rsidR="00816C35">
        <w:rPr>
          <w:rFonts w:ascii="Times New Roman" w:hAnsi="Times New Roman" w:cs="Times New Roman"/>
          <w:b/>
          <w:sz w:val="28"/>
          <w:szCs w:val="28"/>
        </w:rPr>
        <w:t>проса</w:t>
      </w:r>
      <w:r w:rsidRPr="00CF1680">
        <w:rPr>
          <w:rFonts w:ascii="Times New Roman" w:hAnsi="Times New Roman" w:cs="Times New Roman"/>
          <w:b/>
          <w:sz w:val="28"/>
          <w:szCs w:val="28"/>
        </w:rPr>
        <w:t xml:space="preserve"> Заявителя о предоставлении Государственной услуги</w:t>
      </w:r>
      <w:r w:rsidR="00E65EF8">
        <w:rPr>
          <w:rFonts w:ascii="Times New Roman" w:hAnsi="Times New Roman" w:cs="Times New Roman"/>
          <w:b/>
          <w:sz w:val="28"/>
          <w:szCs w:val="28"/>
        </w:rPr>
        <w:t>, в том числе в электронно</w:t>
      </w:r>
      <w:r w:rsidR="00852D8D">
        <w:rPr>
          <w:rFonts w:ascii="Times New Roman" w:hAnsi="Times New Roman" w:cs="Times New Roman"/>
          <w:b/>
          <w:sz w:val="28"/>
          <w:szCs w:val="28"/>
        </w:rPr>
        <w:t>й</w:t>
      </w:r>
      <w:r w:rsidR="00E65EF8">
        <w:rPr>
          <w:rFonts w:ascii="Times New Roman" w:hAnsi="Times New Roman" w:cs="Times New Roman"/>
          <w:b/>
          <w:sz w:val="28"/>
          <w:szCs w:val="28"/>
        </w:rPr>
        <w:t xml:space="preserve"> </w:t>
      </w:r>
      <w:r w:rsidR="00852D8D">
        <w:rPr>
          <w:rFonts w:ascii="Times New Roman" w:hAnsi="Times New Roman" w:cs="Times New Roman"/>
          <w:b/>
          <w:sz w:val="28"/>
          <w:szCs w:val="28"/>
        </w:rPr>
        <w:t>форме</w:t>
      </w:r>
    </w:p>
    <w:p w:rsidR="00852D8D" w:rsidRPr="007E501C" w:rsidRDefault="00852D8D" w:rsidP="00852D8D">
      <w:pPr>
        <w:pStyle w:val="22"/>
        <w:shd w:val="clear" w:color="auto" w:fill="auto"/>
        <w:tabs>
          <w:tab w:val="left" w:pos="1354"/>
        </w:tabs>
        <w:spacing w:before="0" w:line="240" w:lineRule="auto"/>
        <w:ind w:firstLine="709"/>
        <w:rPr>
          <w:color w:val="auto"/>
          <w:sz w:val="28"/>
          <w:szCs w:val="28"/>
        </w:rPr>
      </w:pPr>
      <w:r w:rsidRPr="007E501C">
        <w:rPr>
          <w:color w:val="auto"/>
          <w:sz w:val="28"/>
          <w:szCs w:val="28"/>
        </w:rPr>
        <w:t xml:space="preserve">Днем представления </w:t>
      </w:r>
      <w:r>
        <w:rPr>
          <w:color w:val="auto"/>
          <w:sz w:val="28"/>
          <w:szCs w:val="28"/>
        </w:rPr>
        <w:t xml:space="preserve">Заявления о предоставлении Государственной услуги </w:t>
      </w:r>
      <w:r w:rsidRPr="007E501C">
        <w:rPr>
          <w:color w:val="auto"/>
          <w:sz w:val="28"/>
          <w:szCs w:val="28"/>
        </w:rPr>
        <w:t>считается:</w:t>
      </w:r>
    </w:p>
    <w:p w:rsidR="00852D8D" w:rsidRPr="007E501C" w:rsidRDefault="00852D8D" w:rsidP="00852D8D">
      <w:pPr>
        <w:pStyle w:val="22"/>
        <w:shd w:val="clear" w:color="auto" w:fill="auto"/>
        <w:tabs>
          <w:tab w:val="left" w:pos="1354"/>
        </w:tabs>
        <w:spacing w:before="0" w:line="240" w:lineRule="auto"/>
        <w:ind w:firstLine="709"/>
        <w:rPr>
          <w:color w:val="auto"/>
          <w:sz w:val="28"/>
          <w:szCs w:val="28"/>
        </w:rPr>
      </w:pPr>
      <w:r w:rsidRPr="007E501C">
        <w:rPr>
          <w:color w:val="auto"/>
          <w:sz w:val="28"/>
          <w:szCs w:val="28"/>
        </w:rPr>
        <w:t>- день ее поступления в Учреждение или многофункциональный центр,</w:t>
      </w:r>
    </w:p>
    <w:p w:rsidR="00852D8D" w:rsidRPr="007E501C" w:rsidRDefault="00852D8D" w:rsidP="00852D8D">
      <w:pPr>
        <w:pStyle w:val="22"/>
        <w:shd w:val="clear" w:color="auto" w:fill="auto"/>
        <w:tabs>
          <w:tab w:val="left" w:pos="1354"/>
        </w:tabs>
        <w:spacing w:before="0" w:line="240" w:lineRule="auto"/>
        <w:ind w:firstLine="709"/>
        <w:rPr>
          <w:color w:val="auto"/>
          <w:sz w:val="28"/>
          <w:szCs w:val="28"/>
        </w:rPr>
      </w:pPr>
      <w:r w:rsidRPr="007E501C">
        <w:rPr>
          <w:color w:val="auto"/>
          <w:sz w:val="28"/>
          <w:szCs w:val="28"/>
        </w:rPr>
        <w:t xml:space="preserve">- день, указанный на оттиске календарного почтового штемпеля уведомления о вручении (в случае его направления почтовой связью), </w:t>
      </w:r>
    </w:p>
    <w:p w:rsidR="00852D8D" w:rsidRPr="007E501C" w:rsidRDefault="00852D8D" w:rsidP="00852D8D">
      <w:pPr>
        <w:pStyle w:val="22"/>
        <w:shd w:val="clear" w:color="auto" w:fill="auto"/>
        <w:tabs>
          <w:tab w:val="left" w:pos="1354"/>
        </w:tabs>
        <w:spacing w:before="0" w:line="240" w:lineRule="auto"/>
        <w:ind w:firstLine="709"/>
        <w:rPr>
          <w:color w:val="auto"/>
          <w:sz w:val="28"/>
          <w:szCs w:val="28"/>
        </w:rPr>
      </w:pPr>
      <w:r w:rsidRPr="007E501C">
        <w:rPr>
          <w:color w:val="auto"/>
          <w:sz w:val="28"/>
          <w:szCs w:val="28"/>
        </w:rPr>
        <w:t>-день ее подачи с использованием информационно-телекоммуникационных сетей общего пользования, в том числе сети «Интернет».</w:t>
      </w:r>
    </w:p>
    <w:p w:rsidR="00852D8D" w:rsidRPr="007E501C" w:rsidRDefault="00852D8D" w:rsidP="00852D8D">
      <w:pPr>
        <w:widowControl/>
        <w:autoSpaceDE w:val="0"/>
        <w:autoSpaceDN w:val="0"/>
        <w:adjustRightInd w:val="0"/>
        <w:ind w:firstLine="709"/>
        <w:jc w:val="both"/>
        <w:rPr>
          <w:rFonts w:ascii="Times New Roman" w:hAnsi="Times New Roman" w:cs="Times New Roman"/>
          <w:color w:val="auto"/>
          <w:sz w:val="28"/>
          <w:szCs w:val="28"/>
          <w:lang w:bidi="ar-SA"/>
        </w:rPr>
      </w:pPr>
      <w:r w:rsidRPr="007E501C">
        <w:rPr>
          <w:rFonts w:ascii="Times New Roman" w:hAnsi="Times New Roman" w:cs="Times New Roman"/>
          <w:color w:val="auto"/>
          <w:sz w:val="28"/>
          <w:szCs w:val="28"/>
          <w:lang w:bidi="ar-SA"/>
        </w:rPr>
        <w:t xml:space="preserve">В случае личного обращения Заявителя в Учреждение </w:t>
      </w:r>
      <w:r>
        <w:rPr>
          <w:rFonts w:ascii="Times New Roman" w:hAnsi="Times New Roman" w:cs="Times New Roman"/>
          <w:color w:val="auto"/>
          <w:sz w:val="28"/>
          <w:szCs w:val="28"/>
          <w:lang w:bidi="ar-SA"/>
        </w:rPr>
        <w:t xml:space="preserve">Заявление </w:t>
      </w:r>
      <w:r w:rsidRPr="007E501C">
        <w:rPr>
          <w:rFonts w:ascii="Times New Roman" w:hAnsi="Times New Roman" w:cs="Times New Roman"/>
          <w:color w:val="auto"/>
          <w:sz w:val="28"/>
          <w:szCs w:val="28"/>
          <w:lang w:bidi="ar-SA"/>
        </w:rPr>
        <w:t xml:space="preserve">с прилагаемыми документами регистрируется незамедлительно, в его присутствии. Дата регистрации </w:t>
      </w:r>
      <w:r>
        <w:rPr>
          <w:rFonts w:ascii="Times New Roman" w:hAnsi="Times New Roman" w:cs="Times New Roman"/>
          <w:color w:val="auto"/>
          <w:sz w:val="28"/>
          <w:szCs w:val="28"/>
          <w:lang w:bidi="ar-SA"/>
        </w:rPr>
        <w:t xml:space="preserve">Заявления </w:t>
      </w:r>
      <w:r w:rsidRPr="007E501C">
        <w:rPr>
          <w:rFonts w:ascii="Times New Roman" w:hAnsi="Times New Roman" w:cs="Times New Roman"/>
          <w:color w:val="auto"/>
          <w:sz w:val="28"/>
          <w:szCs w:val="28"/>
          <w:lang w:bidi="ar-SA"/>
        </w:rPr>
        <w:t>указывается на штампе Учреждения.</w:t>
      </w:r>
    </w:p>
    <w:p w:rsidR="00852D8D" w:rsidRPr="007E501C" w:rsidRDefault="00852D8D" w:rsidP="00852D8D">
      <w:pPr>
        <w:widowControl/>
        <w:autoSpaceDE w:val="0"/>
        <w:autoSpaceDN w:val="0"/>
        <w:adjustRightInd w:val="0"/>
        <w:ind w:firstLine="709"/>
        <w:jc w:val="both"/>
        <w:rPr>
          <w:rFonts w:ascii="Times New Roman" w:hAnsi="Times New Roman" w:cs="Times New Roman"/>
          <w:color w:val="auto"/>
          <w:sz w:val="28"/>
          <w:szCs w:val="28"/>
          <w:lang w:bidi="ar-SA"/>
        </w:rPr>
      </w:pPr>
      <w:r w:rsidRPr="007E501C">
        <w:rPr>
          <w:rFonts w:ascii="Times New Roman" w:hAnsi="Times New Roman" w:cs="Times New Roman"/>
          <w:color w:val="auto"/>
          <w:sz w:val="28"/>
          <w:szCs w:val="28"/>
          <w:lang w:bidi="ar-SA"/>
        </w:rPr>
        <w:t xml:space="preserve">В случае фактического получения </w:t>
      </w:r>
      <w:r>
        <w:rPr>
          <w:rFonts w:ascii="Times New Roman" w:hAnsi="Times New Roman" w:cs="Times New Roman"/>
          <w:color w:val="auto"/>
          <w:sz w:val="28"/>
          <w:szCs w:val="28"/>
          <w:lang w:bidi="ar-SA"/>
        </w:rPr>
        <w:t>Заявления</w:t>
      </w:r>
      <w:r w:rsidRPr="007E501C">
        <w:rPr>
          <w:rFonts w:ascii="Times New Roman" w:hAnsi="Times New Roman" w:cs="Times New Roman"/>
          <w:color w:val="auto"/>
          <w:sz w:val="28"/>
          <w:szCs w:val="28"/>
          <w:lang w:bidi="ar-SA"/>
        </w:rPr>
        <w:t xml:space="preserve"> Учреждением в выходной или нерабочий праздничный день её регистрация производится не позднее </w:t>
      </w:r>
      <w:r w:rsidRPr="007E501C">
        <w:rPr>
          <w:rFonts w:ascii="Times New Roman" w:hAnsi="Times New Roman" w:cs="Times New Roman"/>
          <w:color w:val="auto"/>
          <w:sz w:val="28"/>
          <w:szCs w:val="28"/>
          <w:lang w:bidi="ar-SA"/>
        </w:rPr>
        <w:lastRenderedPageBreak/>
        <w:t>первого рабочего дня, следующего за выходным или нерабочим праздничным днем.</w:t>
      </w:r>
    </w:p>
    <w:p w:rsidR="00852D8D" w:rsidRPr="00B9367D" w:rsidRDefault="00852D8D" w:rsidP="00852D8D">
      <w:pPr>
        <w:pStyle w:val="22"/>
        <w:shd w:val="clear" w:color="auto" w:fill="auto"/>
        <w:tabs>
          <w:tab w:val="left" w:pos="1460"/>
        </w:tabs>
        <w:spacing w:before="0" w:line="240" w:lineRule="auto"/>
        <w:ind w:firstLine="709"/>
        <w:rPr>
          <w:color w:val="auto"/>
          <w:sz w:val="28"/>
          <w:szCs w:val="28"/>
        </w:rPr>
      </w:pPr>
      <w:r w:rsidRPr="00B9367D">
        <w:rPr>
          <w:color w:val="auto"/>
          <w:sz w:val="28"/>
          <w:szCs w:val="28"/>
        </w:rPr>
        <w:t xml:space="preserve">В случае поступления Заявления через </w:t>
      </w:r>
      <w:r>
        <w:rPr>
          <w:color w:val="auto"/>
          <w:sz w:val="28"/>
          <w:szCs w:val="28"/>
        </w:rPr>
        <w:t>региональный портал</w:t>
      </w:r>
      <w:r w:rsidRPr="00B9367D">
        <w:rPr>
          <w:color w:val="auto"/>
          <w:sz w:val="28"/>
          <w:szCs w:val="28"/>
        </w:rPr>
        <w:t>:</w:t>
      </w:r>
    </w:p>
    <w:p w:rsidR="00852D8D" w:rsidRPr="00B9367D" w:rsidRDefault="00852D8D" w:rsidP="00852D8D">
      <w:pPr>
        <w:pStyle w:val="22"/>
        <w:shd w:val="clear" w:color="auto" w:fill="auto"/>
        <w:tabs>
          <w:tab w:val="left" w:pos="1460"/>
        </w:tabs>
        <w:spacing w:before="0" w:line="240" w:lineRule="auto"/>
        <w:ind w:firstLine="709"/>
        <w:rPr>
          <w:color w:val="auto"/>
          <w:sz w:val="28"/>
          <w:szCs w:val="28"/>
        </w:rPr>
      </w:pPr>
      <w:r w:rsidRPr="00B9367D">
        <w:rPr>
          <w:color w:val="auto"/>
          <w:sz w:val="28"/>
          <w:szCs w:val="28"/>
        </w:rPr>
        <w:t xml:space="preserve">удостоверенного усиленной квалифицированной электронной подписью (далее – ЭП), днем обращения за предоставлением Государственной услуги считается дата регистрации приема документов на </w:t>
      </w:r>
      <w:r>
        <w:rPr>
          <w:color w:val="auto"/>
          <w:sz w:val="28"/>
          <w:szCs w:val="28"/>
        </w:rPr>
        <w:t>региональном портале;</w:t>
      </w:r>
    </w:p>
    <w:p w:rsidR="00852D8D" w:rsidRPr="00B9367D" w:rsidRDefault="00852D8D" w:rsidP="00852D8D">
      <w:pPr>
        <w:pStyle w:val="22"/>
        <w:shd w:val="clear" w:color="auto" w:fill="auto"/>
        <w:spacing w:before="0" w:line="240" w:lineRule="auto"/>
        <w:ind w:firstLine="709"/>
        <w:rPr>
          <w:color w:val="auto"/>
          <w:sz w:val="28"/>
          <w:szCs w:val="28"/>
        </w:rPr>
      </w:pPr>
      <w:r w:rsidRPr="00B9367D">
        <w:rPr>
          <w:color w:val="auto"/>
          <w:sz w:val="28"/>
          <w:szCs w:val="28"/>
        </w:rPr>
        <w:t>не удостоверенного ЭП, днем обращения за предоставлением Государственной услуги считается дата личной явки Заявителя в Учреждение с представлением документов, указанных в пункте 2.6 Регламента.</w:t>
      </w:r>
    </w:p>
    <w:p w:rsidR="006D3555" w:rsidRDefault="00CF1680" w:rsidP="008F6E31">
      <w:pPr>
        <w:pStyle w:val="22"/>
        <w:shd w:val="clear" w:color="auto" w:fill="auto"/>
        <w:tabs>
          <w:tab w:val="left" w:pos="1085"/>
        </w:tabs>
        <w:spacing w:before="0" w:line="240" w:lineRule="auto"/>
        <w:ind w:firstLine="709"/>
        <w:rPr>
          <w:b/>
          <w:color w:val="auto"/>
          <w:sz w:val="28"/>
          <w:szCs w:val="28"/>
        </w:rPr>
      </w:pPr>
      <w:r w:rsidRPr="00CF1680">
        <w:rPr>
          <w:b/>
          <w:color w:val="auto"/>
          <w:sz w:val="28"/>
          <w:szCs w:val="28"/>
        </w:rPr>
        <w:t>2.1</w:t>
      </w:r>
      <w:r w:rsidR="00D964A4">
        <w:rPr>
          <w:b/>
          <w:color w:val="auto"/>
          <w:sz w:val="28"/>
          <w:szCs w:val="28"/>
        </w:rPr>
        <w:t>2</w:t>
      </w:r>
      <w:r w:rsidRPr="00CF1680">
        <w:rPr>
          <w:b/>
          <w:color w:val="auto"/>
          <w:sz w:val="28"/>
          <w:szCs w:val="28"/>
        </w:rPr>
        <w:t xml:space="preserve">. </w:t>
      </w:r>
      <w:r w:rsidR="00121307" w:rsidRPr="00CF1680">
        <w:rPr>
          <w:b/>
          <w:color w:val="auto"/>
          <w:sz w:val="28"/>
          <w:szCs w:val="28"/>
        </w:rPr>
        <w:t>Требования к по</w:t>
      </w:r>
      <w:r w:rsidR="00F32D5E" w:rsidRPr="00CF1680">
        <w:rPr>
          <w:b/>
          <w:color w:val="auto"/>
          <w:sz w:val="28"/>
          <w:szCs w:val="28"/>
        </w:rPr>
        <w:t>мещениям, в которых предоставля</w:t>
      </w:r>
      <w:r w:rsidR="00583022">
        <w:rPr>
          <w:b/>
          <w:color w:val="auto"/>
          <w:sz w:val="28"/>
          <w:szCs w:val="28"/>
        </w:rPr>
        <w:t>е</w:t>
      </w:r>
      <w:r w:rsidR="00121307" w:rsidRPr="00CF1680">
        <w:rPr>
          <w:b/>
          <w:color w:val="auto"/>
          <w:sz w:val="28"/>
          <w:szCs w:val="28"/>
        </w:rPr>
        <w:t xml:space="preserve">тся </w:t>
      </w:r>
      <w:r w:rsidR="00583022">
        <w:rPr>
          <w:b/>
          <w:color w:val="auto"/>
          <w:sz w:val="28"/>
          <w:szCs w:val="28"/>
        </w:rPr>
        <w:t>Г</w:t>
      </w:r>
      <w:r w:rsidR="00121307" w:rsidRPr="00CF1680">
        <w:rPr>
          <w:b/>
          <w:color w:val="auto"/>
          <w:sz w:val="28"/>
          <w:szCs w:val="28"/>
        </w:rPr>
        <w:t>осударственн</w:t>
      </w:r>
      <w:r w:rsidR="00583022">
        <w:rPr>
          <w:b/>
          <w:color w:val="auto"/>
          <w:sz w:val="28"/>
          <w:szCs w:val="28"/>
        </w:rPr>
        <w:t xml:space="preserve">ая </w:t>
      </w:r>
      <w:r w:rsidR="00F32D5E" w:rsidRPr="00CF1680">
        <w:rPr>
          <w:b/>
          <w:color w:val="auto"/>
          <w:sz w:val="28"/>
          <w:szCs w:val="28"/>
        </w:rPr>
        <w:t>услуг</w:t>
      </w:r>
      <w:r w:rsidR="00583022">
        <w:rPr>
          <w:b/>
          <w:color w:val="auto"/>
          <w:sz w:val="28"/>
          <w:szCs w:val="28"/>
        </w:rPr>
        <w:t>а</w:t>
      </w:r>
      <w:r w:rsidR="00121307" w:rsidRPr="00CF1680">
        <w:rPr>
          <w:b/>
          <w:color w:val="auto"/>
          <w:sz w:val="28"/>
          <w:szCs w:val="28"/>
        </w:rPr>
        <w:t xml:space="preserve">, к залу ожидания, местам для заполнения </w:t>
      </w:r>
      <w:r w:rsidR="00583022">
        <w:rPr>
          <w:b/>
          <w:color w:val="auto"/>
          <w:sz w:val="28"/>
          <w:szCs w:val="28"/>
        </w:rPr>
        <w:t>За</w:t>
      </w:r>
      <w:r w:rsidR="003B0FBB">
        <w:rPr>
          <w:b/>
          <w:color w:val="auto"/>
          <w:sz w:val="28"/>
          <w:szCs w:val="28"/>
        </w:rPr>
        <w:t>проса</w:t>
      </w:r>
      <w:r w:rsidR="00121307" w:rsidRPr="00CF1680">
        <w:rPr>
          <w:b/>
          <w:color w:val="auto"/>
          <w:sz w:val="28"/>
          <w:szCs w:val="28"/>
        </w:rPr>
        <w:t xml:space="preserve">, информационным стендам с образцами их заполнения и перечнем документов, необходимых для предоставления </w:t>
      </w:r>
      <w:r w:rsidR="00583022">
        <w:rPr>
          <w:b/>
          <w:color w:val="auto"/>
          <w:sz w:val="28"/>
          <w:szCs w:val="28"/>
        </w:rPr>
        <w:t>Г</w:t>
      </w:r>
      <w:r w:rsidR="00121307" w:rsidRPr="00CF1680">
        <w:rPr>
          <w:b/>
          <w:color w:val="auto"/>
          <w:sz w:val="28"/>
          <w:szCs w:val="28"/>
        </w:rPr>
        <w:t>осударственн</w:t>
      </w:r>
      <w:r w:rsidR="00583022">
        <w:rPr>
          <w:b/>
          <w:color w:val="auto"/>
          <w:sz w:val="28"/>
          <w:szCs w:val="28"/>
        </w:rPr>
        <w:t>ой</w:t>
      </w:r>
      <w:r w:rsidR="00121307" w:rsidRPr="00CF1680">
        <w:rPr>
          <w:b/>
          <w:color w:val="auto"/>
          <w:sz w:val="28"/>
          <w:szCs w:val="28"/>
        </w:rPr>
        <w:t xml:space="preserve"> услуг</w:t>
      </w:r>
      <w:r w:rsidR="00583022">
        <w:rPr>
          <w:b/>
          <w:color w:val="auto"/>
          <w:sz w:val="28"/>
          <w:szCs w:val="28"/>
        </w:rPr>
        <w:t>и</w:t>
      </w:r>
      <w:r w:rsidR="004C5250">
        <w:rPr>
          <w:b/>
          <w:color w:val="auto"/>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3022" w:rsidRPr="00237CE8" w:rsidRDefault="00583022" w:rsidP="00583022">
      <w:pPr>
        <w:pStyle w:val="22"/>
        <w:shd w:val="clear" w:color="auto" w:fill="auto"/>
        <w:tabs>
          <w:tab w:val="left" w:pos="1813"/>
        </w:tabs>
        <w:spacing w:before="0" w:line="240" w:lineRule="auto"/>
        <w:ind w:firstLine="709"/>
        <w:rPr>
          <w:color w:val="auto"/>
          <w:sz w:val="28"/>
          <w:szCs w:val="28"/>
        </w:rPr>
      </w:pPr>
      <w:r>
        <w:rPr>
          <w:color w:val="auto"/>
          <w:sz w:val="28"/>
          <w:szCs w:val="28"/>
        </w:rPr>
        <w:t>Предоставление Г</w:t>
      </w:r>
      <w:r w:rsidR="00121307" w:rsidRPr="00237CE8">
        <w:rPr>
          <w:color w:val="auto"/>
          <w:sz w:val="28"/>
          <w:szCs w:val="28"/>
        </w:rPr>
        <w:t xml:space="preserve">осударственной услуги осуществляется в специально выделенных для этих целей помещениях </w:t>
      </w:r>
      <w:r w:rsidR="001A31A8" w:rsidRPr="00237CE8">
        <w:rPr>
          <w:color w:val="auto"/>
          <w:sz w:val="28"/>
          <w:szCs w:val="28"/>
        </w:rPr>
        <w:t xml:space="preserve">Учреждения </w:t>
      </w:r>
      <w:r>
        <w:rPr>
          <w:color w:val="auto"/>
          <w:sz w:val="28"/>
          <w:szCs w:val="28"/>
        </w:rPr>
        <w:t xml:space="preserve">или </w:t>
      </w:r>
      <w:r w:rsidR="00121307" w:rsidRPr="00237CE8">
        <w:rPr>
          <w:color w:val="auto"/>
          <w:sz w:val="28"/>
          <w:szCs w:val="28"/>
        </w:rPr>
        <w:t>МФЦ.</w:t>
      </w:r>
      <w:r w:rsidRPr="00237CE8">
        <w:rPr>
          <w:color w:val="auto"/>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D3555" w:rsidRPr="00237CE8" w:rsidRDefault="00583022" w:rsidP="008F6E31">
      <w:pPr>
        <w:pStyle w:val="22"/>
        <w:shd w:val="clear" w:color="auto" w:fill="auto"/>
        <w:tabs>
          <w:tab w:val="left" w:pos="1618"/>
        </w:tabs>
        <w:spacing w:before="0" w:line="240" w:lineRule="auto"/>
        <w:ind w:firstLine="709"/>
        <w:rPr>
          <w:color w:val="auto"/>
          <w:sz w:val="28"/>
          <w:szCs w:val="28"/>
        </w:rPr>
      </w:pPr>
      <w:r w:rsidRPr="00237CE8">
        <w:rPr>
          <w:color w:val="auto"/>
          <w:sz w:val="28"/>
          <w:szCs w:val="28"/>
        </w:rPr>
        <w:t>На территории, прилегающей к зданию Учреждения,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Pr>
          <w:color w:val="auto"/>
          <w:sz w:val="28"/>
          <w:szCs w:val="28"/>
        </w:rPr>
        <w:t xml:space="preserve"> (</w:t>
      </w:r>
      <w:r w:rsidR="00121307" w:rsidRPr="00237CE8">
        <w:rPr>
          <w:color w:val="auto"/>
          <w:sz w:val="28"/>
          <w:szCs w:val="28"/>
        </w:rPr>
        <w:t>не менее 10 процентов</w:t>
      </w:r>
      <w:r>
        <w:rPr>
          <w:color w:val="auto"/>
          <w:sz w:val="28"/>
          <w:szCs w:val="28"/>
        </w:rPr>
        <w:t xml:space="preserve"> (не менее одного)</w:t>
      </w:r>
      <w:r w:rsidR="00121307" w:rsidRPr="00237CE8">
        <w:rPr>
          <w:color w:val="auto"/>
          <w:sz w:val="28"/>
          <w:szCs w:val="28"/>
        </w:rPr>
        <w:t xml:space="preserve"> мест</w:t>
      </w:r>
      <w:r>
        <w:rPr>
          <w:color w:val="auto"/>
          <w:sz w:val="28"/>
          <w:szCs w:val="28"/>
        </w:rPr>
        <w:t>).</w:t>
      </w:r>
    </w:p>
    <w:p w:rsidR="006D3555" w:rsidRPr="00237CE8" w:rsidRDefault="00121307" w:rsidP="008F6E31">
      <w:pPr>
        <w:pStyle w:val="22"/>
        <w:shd w:val="clear" w:color="auto" w:fill="auto"/>
        <w:tabs>
          <w:tab w:val="left" w:pos="1618"/>
        </w:tabs>
        <w:spacing w:before="0" w:line="240" w:lineRule="auto"/>
        <w:ind w:firstLine="709"/>
        <w:rPr>
          <w:color w:val="auto"/>
          <w:sz w:val="28"/>
          <w:szCs w:val="28"/>
        </w:rPr>
      </w:pPr>
      <w:r w:rsidRPr="00237CE8">
        <w:rPr>
          <w:color w:val="auto"/>
          <w:sz w:val="28"/>
          <w:szCs w:val="28"/>
        </w:rPr>
        <w:t xml:space="preserve">Здание (помещение) оборудуется информационной табличкой (вывеской), содержащей полное наименование </w:t>
      </w:r>
      <w:r w:rsidR="001A31A8" w:rsidRPr="00237CE8">
        <w:rPr>
          <w:color w:val="auto"/>
          <w:sz w:val="28"/>
          <w:szCs w:val="28"/>
        </w:rPr>
        <w:t>Учреждения</w:t>
      </w:r>
      <w:r w:rsidR="00583022">
        <w:rPr>
          <w:color w:val="auto"/>
          <w:sz w:val="28"/>
          <w:szCs w:val="28"/>
        </w:rPr>
        <w:t>, МФЦ</w:t>
      </w:r>
      <w:r w:rsidRPr="00237CE8">
        <w:rPr>
          <w:color w:val="auto"/>
          <w:sz w:val="28"/>
          <w:szCs w:val="28"/>
        </w:rPr>
        <w:t>, а также информацию о режиме его работы.</w:t>
      </w:r>
    </w:p>
    <w:p w:rsidR="006D3555" w:rsidRPr="00237CE8" w:rsidRDefault="00121307" w:rsidP="008F6E31">
      <w:pPr>
        <w:pStyle w:val="22"/>
        <w:shd w:val="clear" w:color="auto" w:fill="auto"/>
        <w:tabs>
          <w:tab w:val="left" w:pos="1618"/>
        </w:tabs>
        <w:spacing w:before="0" w:line="240" w:lineRule="auto"/>
        <w:ind w:firstLine="709"/>
        <w:rPr>
          <w:color w:val="auto"/>
          <w:sz w:val="28"/>
          <w:szCs w:val="28"/>
        </w:rPr>
      </w:pPr>
      <w:r w:rsidRPr="00237CE8">
        <w:rPr>
          <w:color w:val="auto"/>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D3555" w:rsidRDefault="00121307" w:rsidP="008F6E31">
      <w:pPr>
        <w:pStyle w:val="22"/>
        <w:shd w:val="clear" w:color="auto" w:fill="auto"/>
        <w:tabs>
          <w:tab w:val="left" w:pos="1618"/>
        </w:tabs>
        <w:spacing w:before="0" w:line="240" w:lineRule="auto"/>
        <w:ind w:firstLine="709"/>
        <w:rPr>
          <w:color w:val="auto"/>
          <w:sz w:val="28"/>
          <w:szCs w:val="28"/>
        </w:rPr>
      </w:pPr>
      <w:r w:rsidRPr="00237CE8">
        <w:rPr>
          <w:color w:val="auto"/>
          <w:sz w:val="28"/>
          <w:szCs w:val="28"/>
        </w:rPr>
        <w:t>В помещении организуется бесплатный туалет для посетителей</w:t>
      </w:r>
      <w:r w:rsidR="00FF0C80" w:rsidRPr="00237CE8">
        <w:rPr>
          <w:color w:val="auto"/>
          <w:sz w:val="28"/>
          <w:szCs w:val="28"/>
        </w:rPr>
        <w:t>.</w:t>
      </w:r>
    </w:p>
    <w:p w:rsidR="006D48FC" w:rsidRPr="006D48FC" w:rsidRDefault="006D48FC" w:rsidP="006D48FC">
      <w:pPr>
        <w:pStyle w:val="22"/>
        <w:shd w:val="clear" w:color="auto" w:fill="auto"/>
        <w:tabs>
          <w:tab w:val="left" w:pos="1618"/>
        </w:tabs>
        <w:spacing w:before="0" w:line="240" w:lineRule="auto"/>
        <w:ind w:firstLine="709"/>
        <w:rPr>
          <w:color w:val="auto"/>
          <w:sz w:val="28"/>
          <w:szCs w:val="28"/>
        </w:rPr>
      </w:pPr>
      <w:r w:rsidRPr="006D48FC">
        <w:rPr>
          <w:color w:val="auto"/>
          <w:sz w:val="28"/>
          <w:szCs w:val="28"/>
        </w:rPr>
        <w:t xml:space="preserve">Для лиц с ограниченными возможностями здоровья (включая лиц, использующих кресла-коляски и собак-проводников) должны обеспечиваться: </w:t>
      </w:r>
    </w:p>
    <w:p w:rsidR="006D48FC" w:rsidRPr="006D48FC" w:rsidRDefault="006D48FC" w:rsidP="006D48FC">
      <w:pPr>
        <w:pStyle w:val="22"/>
        <w:shd w:val="clear" w:color="auto" w:fill="auto"/>
        <w:tabs>
          <w:tab w:val="left" w:pos="1618"/>
        </w:tabs>
        <w:spacing w:before="0" w:line="240" w:lineRule="auto"/>
        <w:ind w:firstLine="709"/>
        <w:rPr>
          <w:color w:val="auto"/>
          <w:sz w:val="28"/>
          <w:szCs w:val="28"/>
        </w:rPr>
      </w:pPr>
      <w:r w:rsidRPr="006D48FC">
        <w:rPr>
          <w:color w:val="auto"/>
          <w:sz w:val="28"/>
          <w:szCs w:val="28"/>
        </w:rPr>
        <w:t>возможность самостоятельного передвижения по территории, на которой расположено Учреждение, МФЦ и помещения, в которых предоставляется государственная услуга;</w:t>
      </w:r>
    </w:p>
    <w:p w:rsidR="006D48FC" w:rsidRPr="006D48FC" w:rsidRDefault="006D48FC" w:rsidP="006D48FC">
      <w:pPr>
        <w:pStyle w:val="22"/>
        <w:shd w:val="clear" w:color="auto" w:fill="auto"/>
        <w:tabs>
          <w:tab w:val="left" w:pos="1618"/>
        </w:tabs>
        <w:spacing w:before="0" w:line="240" w:lineRule="auto"/>
        <w:ind w:firstLine="709"/>
        <w:rPr>
          <w:color w:val="auto"/>
          <w:sz w:val="28"/>
          <w:szCs w:val="28"/>
        </w:rPr>
      </w:pPr>
      <w:r w:rsidRPr="006D48FC">
        <w:rPr>
          <w:color w:val="auto"/>
          <w:sz w:val="28"/>
          <w:szCs w:val="28"/>
        </w:rPr>
        <w:t>оказание инвалидам помощи в преодолении барьеров, мешающих получению ими услуг наравне с другими лицами;</w:t>
      </w:r>
    </w:p>
    <w:p w:rsidR="006D48FC" w:rsidRPr="006D48FC" w:rsidRDefault="006D48FC" w:rsidP="006D48FC">
      <w:pPr>
        <w:pStyle w:val="22"/>
        <w:shd w:val="clear" w:color="auto" w:fill="auto"/>
        <w:tabs>
          <w:tab w:val="left" w:pos="1618"/>
        </w:tabs>
        <w:spacing w:before="0" w:line="240" w:lineRule="auto"/>
        <w:ind w:firstLine="709"/>
        <w:rPr>
          <w:color w:val="auto"/>
          <w:sz w:val="28"/>
          <w:szCs w:val="28"/>
        </w:rPr>
      </w:pPr>
      <w:r w:rsidRPr="006D48FC">
        <w:rPr>
          <w:color w:val="auto"/>
          <w:sz w:val="28"/>
          <w:szCs w:val="28"/>
        </w:rPr>
        <w:t>сопровождение инвалидов, имеющих стойкие расстройства функции зрения и самостоятельного передвижения;</w:t>
      </w:r>
    </w:p>
    <w:p w:rsidR="006D48FC" w:rsidRPr="006D48FC" w:rsidRDefault="006D48FC" w:rsidP="006D48FC">
      <w:pPr>
        <w:pStyle w:val="22"/>
        <w:shd w:val="clear" w:color="auto" w:fill="auto"/>
        <w:tabs>
          <w:tab w:val="left" w:pos="1618"/>
        </w:tabs>
        <w:spacing w:before="0" w:line="240" w:lineRule="auto"/>
        <w:ind w:firstLine="709"/>
        <w:rPr>
          <w:color w:val="auto"/>
          <w:sz w:val="28"/>
          <w:szCs w:val="28"/>
        </w:rPr>
      </w:pPr>
      <w:r w:rsidRPr="006D48FC">
        <w:rPr>
          <w:color w:val="auto"/>
          <w:sz w:val="28"/>
          <w:szCs w:val="28"/>
        </w:rPr>
        <w:t xml:space="preserve">допуск </w:t>
      </w:r>
      <w:proofErr w:type="spellStart"/>
      <w:r w:rsidRPr="006D48FC">
        <w:rPr>
          <w:color w:val="auto"/>
          <w:sz w:val="28"/>
          <w:szCs w:val="28"/>
        </w:rPr>
        <w:t>сурдопереводчика</w:t>
      </w:r>
      <w:proofErr w:type="spellEnd"/>
      <w:r w:rsidRPr="006D48FC">
        <w:rPr>
          <w:color w:val="auto"/>
          <w:sz w:val="28"/>
          <w:szCs w:val="28"/>
        </w:rPr>
        <w:t>;</w:t>
      </w:r>
    </w:p>
    <w:p w:rsidR="006D48FC" w:rsidRPr="006D48FC" w:rsidRDefault="006D48FC" w:rsidP="006D48FC">
      <w:pPr>
        <w:pStyle w:val="22"/>
        <w:shd w:val="clear" w:color="auto" w:fill="auto"/>
        <w:tabs>
          <w:tab w:val="left" w:pos="1618"/>
        </w:tabs>
        <w:spacing w:before="0" w:line="240" w:lineRule="auto"/>
        <w:ind w:firstLine="709"/>
        <w:rPr>
          <w:color w:val="auto"/>
          <w:sz w:val="28"/>
          <w:szCs w:val="28"/>
        </w:rPr>
      </w:pPr>
      <w:r w:rsidRPr="006D48FC">
        <w:rPr>
          <w:color w:val="auto"/>
          <w:sz w:val="28"/>
          <w:szCs w:val="28"/>
        </w:rPr>
        <w:t>допуск в помещение Учреждения, МФЦ собаки-проводника.</w:t>
      </w:r>
    </w:p>
    <w:p w:rsidR="006D48FC" w:rsidRPr="006D48FC" w:rsidRDefault="006D48FC" w:rsidP="006D48FC">
      <w:pPr>
        <w:pStyle w:val="22"/>
        <w:shd w:val="clear" w:color="auto" w:fill="auto"/>
        <w:tabs>
          <w:tab w:val="left" w:pos="1714"/>
        </w:tabs>
        <w:spacing w:before="0" w:line="240" w:lineRule="auto"/>
        <w:ind w:firstLine="709"/>
        <w:rPr>
          <w:color w:val="auto"/>
          <w:sz w:val="28"/>
          <w:szCs w:val="28"/>
        </w:rPr>
      </w:pPr>
      <w:r w:rsidRPr="006D48FC">
        <w:rPr>
          <w:color w:val="auto"/>
          <w:sz w:val="28"/>
          <w:szCs w:val="28"/>
        </w:rPr>
        <w:t>Вход в помещение и места ожидания содержат информацию о контактных номерах телефонов вызова работника для сопровождения инвалида.</w:t>
      </w:r>
    </w:p>
    <w:p w:rsidR="006D3555" w:rsidRPr="00237CE8" w:rsidRDefault="00121307" w:rsidP="008F6E31">
      <w:pPr>
        <w:pStyle w:val="22"/>
        <w:shd w:val="clear" w:color="auto" w:fill="auto"/>
        <w:tabs>
          <w:tab w:val="left" w:pos="1714"/>
        </w:tabs>
        <w:spacing w:before="0" w:line="240" w:lineRule="auto"/>
        <w:ind w:firstLine="709"/>
        <w:rPr>
          <w:color w:val="auto"/>
          <w:sz w:val="28"/>
          <w:szCs w:val="28"/>
        </w:rPr>
      </w:pPr>
      <w:r w:rsidRPr="00237CE8">
        <w:rPr>
          <w:color w:val="auto"/>
          <w:sz w:val="28"/>
          <w:szCs w:val="28"/>
        </w:rPr>
        <w:t xml:space="preserve">Характеристики помещений приема и выдачи документов в части </w:t>
      </w:r>
      <w:r w:rsidRPr="00237CE8">
        <w:rPr>
          <w:color w:val="auto"/>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3555" w:rsidRPr="00237CE8" w:rsidRDefault="00121307" w:rsidP="008F6E31">
      <w:pPr>
        <w:pStyle w:val="22"/>
        <w:shd w:val="clear" w:color="auto" w:fill="auto"/>
        <w:tabs>
          <w:tab w:val="left" w:pos="1932"/>
        </w:tabs>
        <w:spacing w:before="0" w:line="240" w:lineRule="auto"/>
        <w:ind w:firstLine="709"/>
        <w:rPr>
          <w:color w:val="auto"/>
          <w:sz w:val="28"/>
          <w:szCs w:val="28"/>
        </w:rPr>
      </w:pPr>
      <w:r w:rsidRPr="00237CE8">
        <w:rPr>
          <w:color w:val="auto"/>
          <w:sz w:val="28"/>
          <w:szCs w:val="28"/>
        </w:rPr>
        <w:t>Помещения приема и выдачи документов должны предусматривать места для ожидания, информирования и приема заявителей.</w:t>
      </w:r>
    </w:p>
    <w:p w:rsidR="006D3555" w:rsidRPr="00237CE8" w:rsidRDefault="00121307" w:rsidP="008F6E31">
      <w:pPr>
        <w:pStyle w:val="22"/>
        <w:shd w:val="clear" w:color="auto" w:fill="auto"/>
        <w:tabs>
          <w:tab w:val="left" w:pos="1714"/>
        </w:tabs>
        <w:spacing w:before="0" w:line="240" w:lineRule="auto"/>
        <w:ind w:firstLine="709"/>
        <w:rPr>
          <w:color w:val="auto"/>
          <w:sz w:val="28"/>
          <w:szCs w:val="28"/>
        </w:rPr>
      </w:pPr>
      <w:r w:rsidRPr="00237CE8">
        <w:rPr>
          <w:color w:val="auto"/>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83022">
        <w:rPr>
          <w:color w:val="auto"/>
          <w:sz w:val="28"/>
          <w:szCs w:val="28"/>
        </w:rPr>
        <w:t>Г</w:t>
      </w:r>
      <w:r w:rsidRPr="00237CE8">
        <w:rPr>
          <w:color w:val="auto"/>
          <w:sz w:val="28"/>
          <w:szCs w:val="28"/>
        </w:rPr>
        <w:t>осударственной услуги, а также канцелярскими принадлежностями.</w:t>
      </w:r>
    </w:p>
    <w:p w:rsidR="006D3555" w:rsidRDefault="00121307" w:rsidP="008F6E31">
      <w:pPr>
        <w:pStyle w:val="22"/>
        <w:shd w:val="clear" w:color="auto" w:fill="auto"/>
        <w:tabs>
          <w:tab w:val="left" w:pos="1932"/>
        </w:tabs>
        <w:spacing w:before="0" w:line="240" w:lineRule="auto"/>
        <w:ind w:firstLine="709"/>
        <w:rPr>
          <w:color w:val="auto"/>
          <w:sz w:val="28"/>
          <w:szCs w:val="28"/>
        </w:rPr>
      </w:pPr>
      <w:r w:rsidRPr="00237CE8">
        <w:rPr>
          <w:color w:val="auto"/>
          <w:sz w:val="28"/>
          <w:szCs w:val="28"/>
        </w:rPr>
        <w:t xml:space="preserve">Места для проведения личного приема </w:t>
      </w:r>
      <w:r w:rsidR="00583022">
        <w:rPr>
          <w:color w:val="auto"/>
          <w:sz w:val="28"/>
          <w:szCs w:val="28"/>
        </w:rPr>
        <w:t>З</w:t>
      </w:r>
      <w:r w:rsidRPr="00237CE8">
        <w:rPr>
          <w:color w:val="auto"/>
          <w:sz w:val="28"/>
          <w:szCs w:val="28"/>
        </w:rPr>
        <w:t>аявителей оборудуются столами, стульями, обеспечиваются канцелярскими принадлежностями для написания письменных обращений.</w:t>
      </w:r>
    </w:p>
    <w:p w:rsidR="002F5518" w:rsidRDefault="002F5518" w:rsidP="002F5518">
      <w:pPr>
        <w:pStyle w:val="ConsPlusNormal"/>
        <w:widowControl/>
        <w:ind w:firstLine="709"/>
        <w:rPr>
          <w:rFonts w:ascii="Times New Roman" w:hAnsi="Times New Roman" w:cs="Times New Roman"/>
          <w:sz w:val="28"/>
          <w:szCs w:val="28"/>
        </w:rPr>
      </w:pPr>
      <w:r w:rsidRPr="0008039C">
        <w:rPr>
          <w:rFonts w:ascii="Times New Roman" w:hAnsi="Times New Roman" w:cs="Times New Roman"/>
          <w:sz w:val="28"/>
          <w:szCs w:val="28"/>
        </w:rPr>
        <w:t xml:space="preserve">На информационном стенде </w:t>
      </w:r>
      <w:r>
        <w:rPr>
          <w:rFonts w:ascii="Times New Roman" w:hAnsi="Times New Roman" w:cs="Times New Roman"/>
          <w:sz w:val="28"/>
          <w:szCs w:val="28"/>
        </w:rPr>
        <w:t>Учреждения</w:t>
      </w:r>
      <w:r w:rsidRPr="0008039C">
        <w:rPr>
          <w:rFonts w:ascii="Times New Roman" w:hAnsi="Times New Roman" w:cs="Times New Roman"/>
          <w:sz w:val="28"/>
          <w:szCs w:val="28"/>
        </w:rPr>
        <w:t xml:space="preserve"> размещается следующая обязательная информация:</w:t>
      </w:r>
    </w:p>
    <w:p w:rsidR="002F5518" w:rsidRDefault="00CC5381" w:rsidP="002F551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2F5518">
        <w:rPr>
          <w:rFonts w:ascii="Times New Roman" w:hAnsi="Times New Roman" w:cs="Times New Roman"/>
          <w:sz w:val="28"/>
          <w:szCs w:val="28"/>
        </w:rPr>
        <w:t>график приема Заявителей;</w:t>
      </w:r>
    </w:p>
    <w:p w:rsidR="002F5518" w:rsidRPr="0008039C" w:rsidRDefault="00CC5381" w:rsidP="002F551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2F5518" w:rsidRPr="0008039C">
        <w:rPr>
          <w:rFonts w:ascii="Times New Roman" w:hAnsi="Times New Roman" w:cs="Times New Roman"/>
          <w:sz w:val="28"/>
          <w:szCs w:val="28"/>
        </w:rPr>
        <w:t>фамилии, имена, отчества сотрудников, осуществляющих прием и информирование Заявителей;</w:t>
      </w:r>
    </w:p>
    <w:p w:rsidR="002F5518" w:rsidRPr="0008039C" w:rsidRDefault="00CC5381" w:rsidP="002F551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2F5518" w:rsidRPr="0008039C">
        <w:rPr>
          <w:rFonts w:ascii="Times New Roman" w:hAnsi="Times New Roman" w:cs="Times New Roman"/>
          <w:sz w:val="28"/>
          <w:szCs w:val="28"/>
        </w:rPr>
        <w:t>номер кабинета, где осуществляется прием и информирование Заявителей;</w:t>
      </w:r>
    </w:p>
    <w:p w:rsidR="002F5518" w:rsidRPr="0008039C" w:rsidRDefault="00CC5381" w:rsidP="002F551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2F5518" w:rsidRPr="0008039C">
        <w:rPr>
          <w:rFonts w:ascii="Times New Roman" w:hAnsi="Times New Roman" w:cs="Times New Roman"/>
          <w:sz w:val="28"/>
          <w:szCs w:val="28"/>
        </w:rPr>
        <w:t>номера телефонов;</w:t>
      </w:r>
    </w:p>
    <w:p w:rsidR="002F5518" w:rsidRDefault="00CC5381" w:rsidP="002F551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2F5518" w:rsidRPr="0008039C">
        <w:rPr>
          <w:rFonts w:ascii="Times New Roman" w:hAnsi="Times New Roman" w:cs="Times New Roman"/>
          <w:sz w:val="28"/>
          <w:szCs w:val="28"/>
        </w:rPr>
        <w:t>образец</w:t>
      </w:r>
      <w:r w:rsidR="007A38C1">
        <w:rPr>
          <w:rFonts w:ascii="Times New Roman" w:hAnsi="Times New Roman" w:cs="Times New Roman"/>
          <w:sz w:val="28"/>
          <w:szCs w:val="28"/>
        </w:rPr>
        <w:t>Запроса</w:t>
      </w:r>
      <w:r w:rsidR="002F5518">
        <w:rPr>
          <w:rFonts w:ascii="Times New Roman" w:hAnsi="Times New Roman" w:cs="Times New Roman"/>
          <w:sz w:val="28"/>
          <w:szCs w:val="28"/>
        </w:rPr>
        <w:t xml:space="preserve"> на предоставление Государственной услуги;</w:t>
      </w:r>
    </w:p>
    <w:p w:rsidR="002F5518" w:rsidRDefault="00CC5381" w:rsidP="002F551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2F5518">
        <w:rPr>
          <w:rFonts w:ascii="Times New Roman" w:hAnsi="Times New Roman" w:cs="Times New Roman"/>
          <w:sz w:val="28"/>
          <w:szCs w:val="28"/>
        </w:rPr>
        <w:t xml:space="preserve">перечень документов, </w:t>
      </w:r>
      <w:r w:rsidR="002F5518" w:rsidRPr="0008039C">
        <w:rPr>
          <w:rFonts w:ascii="Times New Roman" w:hAnsi="Times New Roman" w:cs="Times New Roman"/>
          <w:sz w:val="28"/>
          <w:szCs w:val="28"/>
        </w:rPr>
        <w:t xml:space="preserve">прилагаемых к </w:t>
      </w:r>
      <w:r w:rsidR="007A38C1">
        <w:rPr>
          <w:rFonts w:ascii="Times New Roman" w:hAnsi="Times New Roman" w:cs="Times New Roman"/>
          <w:sz w:val="28"/>
          <w:szCs w:val="28"/>
        </w:rPr>
        <w:t>Запросу</w:t>
      </w:r>
      <w:r w:rsidR="002F5518">
        <w:rPr>
          <w:rFonts w:ascii="Times New Roman" w:hAnsi="Times New Roman" w:cs="Times New Roman"/>
          <w:sz w:val="28"/>
          <w:szCs w:val="28"/>
        </w:rPr>
        <w:t>;</w:t>
      </w:r>
    </w:p>
    <w:p w:rsidR="002F5518" w:rsidRPr="002F5518" w:rsidRDefault="00CC5381" w:rsidP="002F5518">
      <w:pPr>
        <w:pStyle w:val="22"/>
        <w:shd w:val="clear" w:color="auto" w:fill="auto"/>
        <w:tabs>
          <w:tab w:val="left" w:pos="1125"/>
        </w:tabs>
        <w:spacing w:before="0" w:line="240" w:lineRule="auto"/>
        <w:ind w:left="709" w:firstLine="0"/>
        <w:rPr>
          <w:color w:val="auto"/>
          <w:sz w:val="28"/>
          <w:szCs w:val="28"/>
        </w:rPr>
      </w:pPr>
      <w:r>
        <w:rPr>
          <w:color w:val="auto"/>
          <w:sz w:val="28"/>
          <w:szCs w:val="28"/>
        </w:rPr>
        <w:t xml:space="preserve">- </w:t>
      </w:r>
      <w:r w:rsidR="002F5518" w:rsidRPr="002F5518">
        <w:rPr>
          <w:color w:val="auto"/>
          <w:sz w:val="28"/>
          <w:szCs w:val="28"/>
        </w:rPr>
        <w:t>основания отказа в предоставлении Государственной услуги;</w:t>
      </w:r>
    </w:p>
    <w:p w:rsidR="002F5518" w:rsidRPr="002F5518" w:rsidRDefault="00CC5381" w:rsidP="002F5518">
      <w:pPr>
        <w:pStyle w:val="22"/>
        <w:shd w:val="clear" w:color="auto" w:fill="auto"/>
        <w:tabs>
          <w:tab w:val="left" w:pos="361"/>
        </w:tabs>
        <w:spacing w:before="0" w:line="240" w:lineRule="auto"/>
        <w:ind w:firstLine="709"/>
        <w:rPr>
          <w:color w:val="auto"/>
          <w:sz w:val="28"/>
          <w:szCs w:val="28"/>
        </w:rPr>
      </w:pPr>
      <w:r>
        <w:rPr>
          <w:color w:val="auto"/>
          <w:sz w:val="28"/>
          <w:szCs w:val="28"/>
        </w:rPr>
        <w:t xml:space="preserve">- </w:t>
      </w:r>
      <w:r w:rsidR="002F5518" w:rsidRPr="002F5518">
        <w:rPr>
          <w:color w:val="auto"/>
          <w:sz w:val="28"/>
          <w:szCs w:val="28"/>
        </w:rPr>
        <w:t>адрес раздела на официальном сайт</w:t>
      </w:r>
      <w:r w:rsidR="00802417">
        <w:rPr>
          <w:color w:val="auto"/>
          <w:sz w:val="28"/>
          <w:szCs w:val="28"/>
        </w:rPr>
        <w:t>е</w:t>
      </w:r>
      <w:r w:rsidR="002F5518" w:rsidRPr="002F5518">
        <w:rPr>
          <w:color w:val="auto"/>
          <w:sz w:val="28"/>
          <w:szCs w:val="28"/>
        </w:rPr>
        <w:t xml:space="preserve"> Учреждения, содержащего информацию о предоставлении Государственной услуги, почтовый адрес и адрес электронной почты для приема заявлений.</w:t>
      </w:r>
    </w:p>
    <w:p w:rsidR="002F5518" w:rsidRPr="0008039C" w:rsidRDefault="002F5518" w:rsidP="002F5518">
      <w:pPr>
        <w:pStyle w:val="formattext"/>
        <w:shd w:val="clear" w:color="auto" w:fill="FFFFFF"/>
        <w:spacing w:before="0" w:beforeAutospacing="0" w:after="0" w:afterAutospacing="0" w:line="315" w:lineRule="atLeast"/>
        <w:ind w:firstLine="709"/>
        <w:jc w:val="both"/>
        <w:textAlignment w:val="baseline"/>
        <w:rPr>
          <w:sz w:val="28"/>
          <w:szCs w:val="28"/>
        </w:rPr>
      </w:pPr>
      <w:r w:rsidRPr="0008039C">
        <w:rPr>
          <w:sz w:val="28"/>
          <w:szCs w:val="28"/>
        </w:rPr>
        <w:t>На информационных стендах МФЦ должны быть размещены следующие информационные материалы:</w:t>
      </w:r>
    </w:p>
    <w:p w:rsidR="002F5518" w:rsidRPr="002F5518" w:rsidRDefault="002F5518" w:rsidP="002F5518">
      <w:pPr>
        <w:pStyle w:val="formattext"/>
        <w:shd w:val="clear" w:color="auto" w:fill="FFFFFF"/>
        <w:spacing w:before="0" w:beforeAutospacing="0" w:after="0" w:afterAutospacing="0" w:line="315" w:lineRule="atLeast"/>
        <w:ind w:firstLine="709"/>
        <w:jc w:val="both"/>
        <w:textAlignment w:val="baseline"/>
        <w:rPr>
          <w:sz w:val="28"/>
          <w:szCs w:val="28"/>
        </w:rPr>
      </w:pPr>
      <w:r w:rsidRPr="002F5518">
        <w:rPr>
          <w:sz w:val="28"/>
          <w:szCs w:val="28"/>
        </w:rPr>
        <w:t>- Регламент предоставления Государственной услуги;</w:t>
      </w:r>
    </w:p>
    <w:p w:rsidR="002F5518" w:rsidRPr="002F5518" w:rsidRDefault="002F5518" w:rsidP="002F5518">
      <w:pPr>
        <w:pStyle w:val="22"/>
        <w:shd w:val="clear" w:color="auto" w:fill="auto"/>
        <w:tabs>
          <w:tab w:val="left" w:pos="1092"/>
        </w:tabs>
        <w:spacing w:before="0" w:line="240" w:lineRule="auto"/>
        <w:ind w:left="709" w:firstLine="0"/>
        <w:rPr>
          <w:color w:val="auto"/>
          <w:sz w:val="28"/>
          <w:szCs w:val="28"/>
        </w:rPr>
      </w:pPr>
      <w:r w:rsidRPr="002F5518">
        <w:rPr>
          <w:color w:val="auto"/>
          <w:sz w:val="28"/>
          <w:szCs w:val="28"/>
        </w:rPr>
        <w:t>- перечень получателей Государственной услуги;</w:t>
      </w:r>
    </w:p>
    <w:p w:rsidR="002F5518" w:rsidRPr="0008039C" w:rsidRDefault="002F5518" w:rsidP="002F5518">
      <w:pPr>
        <w:pStyle w:val="formattext"/>
        <w:shd w:val="clear" w:color="auto" w:fill="FFFFFF"/>
        <w:spacing w:before="0" w:beforeAutospacing="0" w:after="0" w:afterAutospacing="0" w:line="315" w:lineRule="atLeast"/>
        <w:ind w:firstLine="709"/>
        <w:jc w:val="both"/>
        <w:textAlignment w:val="baseline"/>
        <w:rPr>
          <w:sz w:val="28"/>
          <w:szCs w:val="28"/>
        </w:rPr>
      </w:pPr>
      <w:r w:rsidRPr="002F5518">
        <w:rPr>
          <w:sz w:val="28"/>
          <w:szCs w:val="28"/>
        </w:rPr>
        <w:t>- наиболее часто задаваемые вопросы и ответы на них (должны обновляться регулярно);</w:t>
      </w:r>
    </w:p>
    <w:p w:rsidR="002F5518" w:rsidRPr="0008039C" w:rsidRDefault="002F5518" w:rsidP="002F5518">
      <w:pPr>
        <w:pStyle w:val="formattext"/>
        <w:shd w:val="clear" w:color="auto" w:fill="FFFFFF"/>
        <w:spacing w:before="0" w:beforeAutospacing="0" w:after="0" w:afterAutospacing="0" w:line="315" w:lineRule="atLeast"/>
        <w:ind w:firstLine="709"/>
        <w:jc w:val="both"/>
        <w:textAlignment w:val="baseline"/>
        <w:rPr>
          <w:sz w:val="28"/>
          <w:szCs w:val="28"/>
        </w:rPr>
      </w:pPr>
      <w:r w:rsidRPr="0008039C">
        <w:rPr>
          <w:sz w:val="28"/>
          <w:szCs w:val="28"/>
        </w:rPr>
        <w:t xml:space="preserve">- рисунки, блок-схемы и иные графические изображения, описывающие и разъясняющие правила и особенности получения </w:t>
      </w:r>
      <w:r>
        <w:rPr>
          <w:sz w:val="28"/>
          <w:szCs w:val="28"/>
        </w:rPr>
        <w:t>Г</w:t>
      </w:r>
      <w:r w:rsidRPr="0008039C">
        <w:rPr>
          <w:sz w:val="28"/>
          <w:szCs w:val="28"/>
        </w:rPr>
        <w:t>осударственной услуги;</w:t>
      </w:r>
    </w:p>
    <w:p w:rsidR="002F5518" w:rsidRDefault="002F5518" w:rsidP="002F5518">
      <w:pPr>
        <w:pStyle w:val="formattext"/>
        <w:shd w:val="clear" w:color="auto" w:fill="FFFFFF"/>
        <w:spacing w:before="0" w:beforeAutospacing="0" w:after="0" w:afterAutospacing="0" w:line="315" w:lineRule="atLeast"/>
        <w:ind w:firstLine="709"/>
        <w:jc w:val="both"/>
        <w:textAlignment w:val="baseline"/>
        <w:rPr>
          <w:sz w:val="28"/>
          <w:szCs w:val="28"/>
        </w:rPr>
      </w:pPr>
      <w:r w:rsidRPr="0008039C">
        <w:rPr>
          <w:sz w:val="28"/>
          <w:szCs w:val="28"/>
        </w:rPr>
        <w:t>- почтовый адрес, телефон, адрес электронной почты</w:t>
      </w:r>
      <w:r>
        <w:rPr>
          <w:sz w:val="28"/>
          <w:szCs w:val="28"/>
        </w:rPr>
        <w:t xml:space="preserve"> Учреждения, предоставляющего Государственную услугу</w:t>
      </w:r>
      <w:r w:rsidR="00EB7A8D" w:rsidRPr="00802417">
        <w:rPr>
          <w:sz w:val="28"/>
          <w:szCs w:val="28"/>
        </w:rPr>
        <w:t>;</w:t>
      </w:r>
    </w:p>
    <w:p w:rsidR="002F5518" w:rsidRPr="0008039C" w:rsidRDefault="002F5518" w:rsidP="002F5518">
      <w:pPr>
        <w:pStyle w:val="formattext"/>
        <w:shd w:val="clear" w:color="auto" w:fill="FFFFFF"/>
        <w:spacing w:before="0" w:beforeAutospacing="0" w:after="0" w:afterAutospacing="0" w:line="315" w:lineRule="atLeast"/>
        <w:ind w:firstLine="709"/>
        <w:jc w:val="both"/>
        <w:textAlignment w:val="baseline"/>
        <w:rPr>
          <w:sz w:val="28"/>
          <w:szCs w:val="28"/>
        </w:rPr>
      </w:pPr>
      <w:r>
        <w:rPr>
          <w:sz w:val="28"/>
          <w:szCs w:val="28"/>
        </w:rPr>
        <w:t>- официальные сайты ПГМУ</w:t>
      </w:r>
      <w:r w:rsidRPr="0008039C">
        <w:rPr>
          <w:sz w:val="28"/>
          <w:szCs w:val="28"/>
        </w:rPr>
        <w:t>;</w:t>
      </w:r>
    </w:p>
    <w:p w:rsidR="002F5518" w:rsidRPr="0008039C" w:rsidRDefault="002F5518" w:rsidP="002F5518">
      <w:pPr>
        <w:pStyle w:val="formattext"/>
        <w:shd w:val="clear" w:color="auto" w:fill="FFFFFF"/>
        <w:spacing w:before="0" w:beforeAutospacing="0" w:after="0" w:afterAutospacing="0" w:line="315" w:lineRule="atLeast"/>
        <w:ind w:firstLine="709"/>
        <w:jc w:val="both"/>
        <w:textAlignment w:val="baseline"/>
        <w:rPr>
          <w:sz w:val="28"/>
          <w:szCs w:val="28"/>
        </w:rPr>
      </w:pPr>
      <w:r>
        <w:rPr>
          <w:sz w:val="28"/>
          <w:szCs w:val="28"/>
        </w:rPr>
        <w:t>- перечень</w:t>
      </w:r>
      <w:r w:rsidRPr="0008039C">
        <w:rPr>
          <w:sz w:val="28"/>
          <w:szCs w:val="28"/>
        </w:rPr>
        <w:t xml:space="preserve"> документов, необходимых для получения </w:t>
      </w:r>
      <w:r>
        <w:rPr>
          <w:sz w:val="28"/>
          <w:szCs w:val="28"/>
        </w:rPr>
        <w:t xml:space="preserve">Государственной </w:t>
      </w:r>
      <w:r w:rsidRPr="0008039C">
        <w:rPr>
          <w:sz w:val="28"/>
          <w:szCs w:val="28"/>
        </w:rPr>
        <w:t>услуги;</w:t>
      </w:r>
    </w:p>
    <w:p w:rsidR="002F5518" w:rsidRPr="0008039C" w:rsidRDefault="002F5518" w:rsidP="002F5518">
      <w:pPr>
        <w:pStyle w:val="formattext"/>
        <w:shd w:val="clear" w:color="auto" w:fill="FFFFFF"/>
        <w:spacing w:before="0" w:beforeAutospacing="0" w:after="0" w:afterAutospacing="0" w:line="315" w:lineRule="atLeast"/>
        <w:ind w:firstLine="709"/>
        <w:jc w:val="both"/>
        <w:textAlignment w:val="baseline"/>
        <w:rPr>
          <w:sz w:val="28"/>
          <w:szCs w:val="28"/>
        </w:rPr>
      </w:pPr>
      <w:r w:rsidRPr="0008039C">
        <w:rPr>
          <w:sz w:val="28"/>
          <w:szCs w:val="28"/>
        </w:rPr>
        <w:t>- образцы заполнения форм бланков, необходимых для предъявления в МФЦ в целях по</w:t>
      </w:r>
      <w:r>
        <w:rPr>
          <w:sz w:val="28"/>
          <w:szCs w:val="28"/>
        </w:rPr>
        <w:t>лучения Государственной услуги.</w:t>
      </w:r>
    </w:p>
    <w:p w:rsidR="006D3555" w:rsidRDefault="00D964A4" w:rsidP="00D964A4">
      <w:pPr>
        <w:pStyle w:val="22"/>
        <w:shd w:val="clear" w:color="auto" w:fill="auto"/>
        <w:tabs>
          <w:tab w:val="left" w:pos="0"/>
        </w:tabs>
        <w:spacing w:before="0" w:line="240" w:lineRule="auto"/>
        <w:ind w:left="1135" w:firstLine="0"/>
        <w:rPr>
          <w:b/>
          <w:color w:val="auto"/>
          <w:sz w:val="28"/>
          <w:szCs w:val="28"/>
        </w:rPr>
      </w:pPr>
      <w:r>
        <w:rPr>
          <w:b/>
          <w:color w:val="auto"/>
          <w:sz w:val="28"/>
          <w:szCs w:val="28"/>
        </w:rPr>
        <w:t xml:space="preserve">2.13. </w:t>
      </w:r>
      <w:r w:rsidR="00121307" w:rsidRPr="006F6E11">
        <w:rPr>
          <w:b/>
          <w:color w:val="auto"/>
          <w:sz w:val="28"/>
          <w:szCs w:val="28"/>
        </w:rPr>
        <w:t>Пок</w:t>
      </w:r>
      <w:r w:rsidR="00BB7B0F">
        <w:rPr>
          <w:b/>
          <w:color w:val="auto"/>
          <w:sz w:val="28"/>
          <w:szCs w:val="28"/>
        </w:rPr>
        <w:t>азатели доступности и качества Г</w:t>
      </w:r>
      <w:r w:rsidR="00121307" w:rsidRPr="006F6E11">
        <w:rPr>
          <w:b/>
          <w:color w:val="auto"/>
          <w:sz w:val="28"/>
          <w:szCs w:val="28"/>
        </w:rPr>
        <w:t>осударственной услуги</w:t>
      </w:r>
    </w:p>
    <w:p w:rsidR="006F6E11" w:rsidRPr="006F6E11" w:rsidRDefault="006F6E11" w:rsidP="008F6E31">
      <w:pPr>
        <w:pStyle w:val="22"/>
        <w:shd w:val="clear" w:color="auto" w:fill="auto"/>
        <w:tabs>
          <w:tab w:val="left" w:pos="0"/>
        </w:tabs>
        <w:spacing w:before="0" w:line="240" w:lineRule="auto"/>
        <w:ind w:firstLine="709"/>
        <w:rPr>
          <w:color w:val="auto"/>
          <w:sz w:val="28"/>
          <w:szCs w:val="28"/>
        </w:rPr>
      </w:pPr>
      <w:r w:rsidRPr="006F6E11">
        <w:rPr>
          <w:color w:val="auto"/>
          <w:sz w:val="28"/>
          <w:szCs w:val="28"/>
        </w:rPr>
        <w:t>Показатели доступности Государственной услуги:</w:t>
      </w:r>
    </w:p>
    <w:p w:rsidR="006D3555" w:rsidRPr="00237CE8" w:rsidRDefault="006F6E11" w:rsidP="008F6E31">
      <w:pPr>
        <w:pStyle w:val="22"/>
        <w:shd w:val="clear" w:color="auto" w:fill="auto"/>
        <w:tabs>
          <w:tab w:val="left" w:pos="1107"/>
        </w:tabs>
        <w:spacing w:before="0" w:line="240" w:lineRule="auto"/>
        <w:ind w:firstLine="709"/>
        <w:rPr>
          <w:color w:val="auto"/>
          <w:sz w:val="28"/>
          <w:szCs w:val="28"/>
        </w:rPr>
      </w:pPr>
      <w:r>
        <w:rPr>
          <w:color w:val="auto"/>
          <w:sz w:val="28"/>
          <w:szCs w:val="28"/>
        </w:rPr>
        <w:lastRenderedPageBreak/>
        <w:t xml:space="preserve">- </w:t>
      </w:r>
      <w:r w:rsidR="00121307" w:rsidRPr="00237CE8">
        <w:rPr>
          <w:color w:val="auto"/>
          <w:sz w:val="28"/>
          <w:szCs w:val="28"/>
        </w:rPr>
        <w:t>транспортная дост</w:t>
      </w:r>
      <w:r>
        <w:rPr>
          <w:color w:val="auto"/>
          <w:sz w:val="28"/>
          <w:szCs w:val="28"/>
        </w:rPr>
        <w:t>упность к месту предоставления Г</w:t>
      </w:r>
      <w:r w:rsidR="00121307" w:rsidRPr="00237CE8">
        <w:rPr>
          <w:color w:val="auto"/>
          <w:sz w:val="28"/>
          <w:szCs w:val="28"/>
        </w:rPr>
        <w:t>осударственной услуги;</w:t>
      </w:r>
    </w:p>
    <w:p w:rsidR="006D3555" w:rsidRPr="00237CE8" w:rsidRDefault="006F6E11" w:rsidP="008F6E31">
      <w:pPr>
        <w:pStyle w:val="22"/>
        <w:shd w:val="clear" w:color="auto" w:fill="auto"/>
        <w:tabs>
          <w:tab w:val="left" w:pos="1098"/>
        </w:tabs>
        <w:spacing w:before="0" w:line="240" w:lineRule="auto"/>
        <w:ind w:firstLine="709"/>
        <w:rPr>
          <w:color w:val="auto"/>
          <w:sz w:val="28"/>
          <w:szCs w:val="28"/>
        </w:rPr>
      </w:pPr>
      <w:r>
        <w:rPr>
          <w:color w:val="auto"/>
          <w:sz w:val="28"/>
          <w:szCs w:val="28"/>
        </w:rPr>
        <w:t xml:space="preserve">- </w:t>
      </w:r>
      <w:r w:rsidR="00121307" w:rsidRPr="00237CE8">
        <w:rPr>
          <w:color w:val="auto"/>
          <w:sz w:val="28"/>
          <w:szCs w:val="28"/>
        </w:rPr>
        <w:t>наличие указателей, обеспечивающих беспрепятственный доступ к помещен</w:t>
      </w:r>
      <w:r>
        <w:rPr>
          <w:color w:val="auto"/>
          <w:sz w:val="28"/>
          <w:szCs w:val="28"/>
        </w:rPr>
        <w:t>иям, в которых предоставляется Г</w:t>
      </w:r>
      <w:r w:rsidR="00121307" w:rsidRPr="00237CE8">
        <w:rPr>
          <w:color w:val="auto"/>
          <w:sz w:val="28"/>
          <w:szCs w:val="28"/>
        </w:rPr>
        <w:t>осударственная услуга</w:t>
      </w:r>
      <w:r w:rsidR="00826614">
        <w:rPr>
          <w:color w:val="auto"/>
          <w:sz w:val="28"/>
          <w:szCs w:val="28"/>
        </w:rPr>
        <w:t xml:space="preserve"> (в том числе и для инвалидов)</w:t>
      </w:r>
      <w:r w:rsidR="00121307" w:rsidRPr="00237CE8">
        <w:rPr>
          <w:color w:val="auto"/>
          <w:sz w:val="28"/>
          <w:szCs w:val="28"/>
        </w:rPr>
        <w:t>;</w:t>
      </w:r>
    </w:p>
    <w:p w:rsidR="006D3555" w:rsidRDefault="006F6E11" w:rsidP="008F6E31">
      <w:pPr>
        <w:pStyle w:val="22"/>
        <w:shd w:val="clear" w:color="auto" w:fill="auto"/>
        <w:tabs>
          <w:tab w:val="left" w:pos="851"/>
        </w:tabs>
        <w:spacing w:before="0" w:line="240" w:lineRule="auto"/>
        <w:ind w:firstLine="709"/>
        <w:rPr>
          <w:color w:val="auto"/>
          <w:sz w:val="28"/>
          <w:szCs w:val="28"/>
        </w:rPr>
      </w:pPr>
      <w:r>
        <w:rPr>
          <w:color w:val="auto"/>
          <w:sz w:val="28"/>
          <w:szCs w:val="28"/>
        </w:rPr>
        <w:t xml:space="preserve">- </w:t>
      </w:r>
      <w:r w:rsidR="00121307" w:rsidRPr="00237CE8">
        <w:rPr>
          <w:color w:val="auto"/>
          <w:sz w:val="28"/>
          <w:szCs w:val="28"/>
        </w:rPr>
        <w:t xml:space="preserve">возможность получения полной и достоверной информации о </w:t>
      </w:r>
      <w:r>
        <w:rPr>
          <w:color w:val="auto"/>
          <w:sz w:val="28"/>
          <w:szCs w:val="28"/>
        </w:rPr>
        <w:t>Г</w:t>
      </w:r>
      <w:r w:rsidR="00121307" w:rsidRPr="00237CE8">
        <w:rPr>
          <w:color w:val="auto"/>
          <w:sz w:val="28"/>
          <w:szCs w:val="28"/>
        </w:rPr>
        <w:t xml:space="preserve">осударственной услуге в </w:t>
      </w:r>
      <w:r w:rsidR="000A0638" w:rsidRPr="00237CE8">
        <w:rPr>
          <w:color w:val="auto"/>
          <w:sz w:val="28"/>
          <w:szCs w:val="28"/>
        </w:rPr>
        <w:t>Учреждении</w:t>
      </w:r>
      <w:r w:rsidR="00121307" w:rsidRPr="00237CE8">
        <w:rPr>
          <w:color w:val="auto"/>
          <w:sz w:val="28"/>
          <w:szCs w:val="28"/>
        </w:rPr>
        <w:t xml:space="preserve">, </w:t>
      </w:r>
      <w:r w:rsidR="00081770" w:rsidRPr="00237CE8">
        <w:rPr>
          <w:color w:val="auto"/>
          <w:sz w:val="28"/>
          <w:szCs w:val="28"/>
        </w:rPr>
        <w:t>МФЦ</w:t>
      </w:r>
      <w:r w:rsidR="00121307" w:rsidRPr="00237CE8">
        <w:rPr>
          <w:color w:val="auto"/>
          <w:sz w:val="28"/>
          <w:szCs w:val="28"/>
        </w:rPr>
        <w:t xml:space="preserve">, по телефону, на официальном сайте </w:t>
      </w:r>
      <w:r w:rsidR="0051494A">
        <w:rPr>
          <w:color w:val="auto"/>
          <w:sz w:val="28"/>
          <w:szCs w:val="28"/>
        </w:rPr>
        <w:t xml:space="preserve">Учреждения, посредством </w:t>
      </w:r>
      <w:r w:rsidR="00BE23DF">
        <w:rPr>
          <w:color w:val="auto"/>
          <w:sz w:val="28"/>
          <w:szCs w:val="28"/>
        </w:rPr>
        <w:t xml:space="preserve">регионального </w:t>
      </w:r>
      <w:proofErr w:type="spellStart"/>
      <w:r w:rsidR="00BE23DF">
        <w:rPr>
          <w:color w:val="auto"/>
          <w:sz w:val="28"/>
          <w:szCs w:val="28"/>
        </w:rPr>
        <w:t>потала</w:t>
      </w:r>
      <w:proofErr w:type="spellEnd"/>
      <w:r w:rsidR="00826614">
        <w:rPr>
          <w:color w:val="auto"/>
          <w:sz w:val="28"/>
          <w:szCs w:val="28"/>
        </w:rPr>
        <w:t>;</w:t>
      </w:r>
    </w:p>
    <w:p w:rsidR="00826614" w:rsidRPr="00237CE8" w:rsidRDefault="00826614" w:rsidP="008F6E31">
      <w:pPr>
        <w:pStyle w:val="22"/>
        <w:shd w:val="clear" w:color="auto" w:fill="auto"/>
        <w:tabs>
          <w:tab w:val="left" w:pos="1102"/>
        </w:tabs>
        <w:spacing w:before="0" w:line="240" w:lineRule="auto"/>
        <w:ind w:firstLine="709"/>
        <w:rPr>
          <w:color w:val="auto"/>
          <w:sz w:val="28"/>
          <w:szCs w:val="28"/>
        </w:rPr>
      </w:pPr>
      <w:r>
        <w:rPr>
          <w:color w:val="auto"/>
          <w:sz w:val="28"/>
          <w:szCs w:val="28"/>
        </w:rPr>
        <w:t xml:space="preserve">- минимальное </w:t>
      </w:r>
      <w:r w:rsidR="0051494A">
        <w:rPr>
          <w:color w:val="auto"/>
          <w:sz w:val="28"/>
          <w:szCs w:val="28"/>
        </w:rPr>
        <w:t>количество документов, которые З</w:t>
      </w:r>
      <w:r w:rsidRPr="00237CE8">
        <w:rPr>
          <w:color w:val="auto"/>
          <w:sz w:val="28"/>
          <w:szCs w:val="28"/>
        </w:rPr>
        <w:t xml:space="preserve">аявителю необходимо представить в целях получения </w:t>
      </w:r>
      <w:r w:rsidR="0051494A">
        <w:rPr>
          <w:color w:val="auto"/>
          <w:sz w:val="28"/>
          <w:szCs w:val="28"/>
        </w:rPr>
        <w:t>Государственной услуги.</w:t>
      </w:r>
    </w:p>
    <w:p w:rsidR="006D3555" w:rsidRPr="00237CE8" w:rsidRDefault="00826614" w:rsidP="008F6E31">
      <w:pPr>
        <w:pStyle w:val="22"/>
        <w:shd w:val="clear" w:color="auto" w:fill="auto"/>
        <w:tabs>
          <w:tab w:val="left" w:pos="1700"/>
        </w:tabs>
        <w:spacing w:before="0" w:line="240" w:lineRule="auto"/>
        <w:ind w:firstLine="709"/>
        <w:rPr>
          <w:color w:val="auto"/>
          <w:sz w:val="28"/>
          <w:szCs w:val="28"/>
        </w:rPr>
      </w:pPr>
      <w:r>
        <w:rPr>
          <w:color w:val="auto"/>
          <w:sz w:val="28"/>
          <w:szCs w:val="28"/>
        </w:rPr>
        <w:t>Показатели качества Г</w:t>
      </w:r>
      <w:r w:rsidR="00121307" w:rsidRPr="00237CE8">
        <w:rPr>
          <w:color w:val="auto"/>
          <w:sz w:val="28"/>
          <w:szCs w:val="28"/>
        </w:rPr>
        <w:t>осударственной услуги:</w:t>
      </w:r>
    </w:p>
    <w:p w:rsidR="006D3555" w:rsidRPr="00237CE8" w:rsidRDefault="00826614" w:rsidP="0051494A">
      <w:pPr>
        <w:pStyle w:val="22"/>
        <w:shd w:val="clear" w:color="auto" w:fill="auto"/>
        <w:tabs>
          <w:tab w:val="left" w:pos="1143"/>
        </w:tabs>
        <w:spacing w:before="0" w:line="240" w:lineRule="auto"/>
        <w:ind w:firstLine="709"/>
        <w:rPr>
          <w:color w:val="auto"/>
          <w:sz w:val="28"/>
          <w:szCs w:val="28"/>
        </w:rPr>
      </w:pPr>
      <w:r>
        <w:rPr>
          <w:color w:val="auto"/>
          <w:sz w:val="28"/>
          <w:szCs w:val="28"/>
        </w:rPr>
        <w:t xml:space="preserve">- </w:t>
      </w:r>
      <w:r w:rsidR="00121307" w:rsidRPr="00237CE8">
        <w:rPr>
          <w:color w:val="auto"/>
          <w:sz w:val="28"/>
          <w:szCs w:val="28"/>
        </w:rPr>
        <w:t>со</w:t>
      </w:r>
      <w:r w:rsidR="0051494A">
        <w:rPr>
          <w:color w:val="auto"/>
          <w:sz w:val="28"/>
          <w:szCs w:val="28"/>
        </w:rPr>
        <w:t>блюдение срока предоставления Г</w:t>
      </w:r>
      <w:r w:rsidR="00121307" w:rsidRPr="00237CE8">
        <w:rPr>
          <w:color w:val="auto"/>
          <w:sz w:val="28"/>
          <w:szCs w:val="28"/>
        </w:rPr>
        <w:t>осударственной услуги;</w:t>
      </w:r>
    </w:p>
    <w:p w:rsidR="006D3555" w:rsidRDefault="00826614" w:rsidP="008F6E31">
      <w:pPr>
        <w:pStyle w:val="22"/>
        <w:shd w:val="clear" w:color="auto" w:fill="auto"/>
        <w:tabs>
          <w:tab w:val="left" w:pos="1098"/>
        </w:tabs>
        <w:spacing w:before="0" w:line="240" w:lineRule="auto"/>
        <w:ind w:firstLine="709"/>
        <w:rPr>
          <w:color w:val="auto"/>
          <w:sz w:val="28"/>
          <w:szCs w:val="28"/>
        </w:rPr>
      </w:pPr>
      <w:r>
        <w:rPr>
          <w:color w:val="auto"/>
          <w:sz w:val="28"/>
          <w:szCs w:val="28"/>
        </w:rPr>
        <w:t xml:space="preserve">- </w:t>
      </w:r>
      <w:r w:rsidR="00121307" w:rsidRPr="00237CE8">
        <w:rPr>
          <w:color w:val="auto"/>
          <w:sz w:val="28"/>
          <w:szCs w:val="28"/>
        </w:rPr>
        <w:t>соблюдение времени</w:t>
      </w:r>
      <w:r w:rsidR="0051494A">
        <w:rPr>
          <w:color w:val="auto"/>
          <w:sz w:val="28"/>
          <w:szCs w:val="28"/>
        </w:rPr>
        <w:t xml:space="preserve"> ожидания в очереди при подаче заявления</w:t>
      </w:r>
      <w:r w:rsidR="00121307" w:rsidRPr="00237CE8">
        <w:rPr>
          <w:color w:val="auto"/>
          <w:sz w:val="28"/>
          <w:szCs w:val="28"/>
        </w:rPr>
        <w:t xml:space="preserve"> и получении результата;</w:t>
      </w:r>
    </w:p>
    <w:p w:rsidR="00D41047" w:rsidRDefault="00792888" w:rsidP="00D41047">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Продолжительность приема З</w:t>
      </w:r>
      <w:r w:rsidR="00D41047" w:rsidRPr="00817232">
        <w:rPr>
          <w:rFonts w:ascii="Times New Roman" w:hAnsi="Times New Roman" w:cs="Times New Roman"/>
          <w:b w:val="0"/>
          <w:sz w:val="28"/>
          <w:szCs w:val="28"/>
        </w:rPr>
        <w:t xml:space="preserve">аявителя при подаче заявления о предоставлении государственной услуги и при получении результата предоставления государственной услуги не превышает </w:t>
      </w:r>
      <w:r w:rsidR="00D41047">
        <w:rPr>
          <w:rFonts w:ascii="Times New Roman" w:hAnsi="Times New Roman" w:cs="Times New Roman"/>
          <w:b w:val="0"/>
          <w:sz w:val="28"/>
          <w:szCs w:val="28"/>
        </w:rPr>
        <w:t>30</w:t>
      </w:r>
      <w:r w:rsidR="00D41047" w:rsidRPr="00817232">
        <w:rPr>
          <w:rFonts w:ascii="Times New Roman" w:hAnsi="Times New Roman" w:cs="Times New Roman"/>
          <w:b w:val="0"/>
          <w:sz w:val="28"/>
          <w:szCs w:val="28"/>
        </w:rPr>
        <w:t xml:space="preserve"> минут.</w:t>
      </w:r>
    </w:p>
    <w:p w:rsidR="006D3555" w:rsidRPr="00237CE8" w:rsidRDefault="00826614" w:rsidP="008F6E31">
      <w:pPr>
        <w:pStyle w:val="22"/>
        <w:shd w:val="clear" w:color="auto" w:fill="auto"/>
        <w:tabs>
          <w:tab w:val="left" w:pos="1098"/>
        </w:tabs>
        <w:spacing w:before="0" w:line="240" w:lineRule="auto"/>
        <w:ind w:firstLine="709"/>
        <w:rPr>
          <w:color w:val="auto"/>
          <w:sz w:val="28"/>
          <w:szCs w:val="28"/>
        </w:rPr>
      </w:pPr>
      <w:r>
        <w:rPr>
          <w:color w:val="auto"/>
          <w:sz w:val="28"/>
          <w:szCs w:val="28"/>
        </w:rPr>
        <w:t xml:space="preserve">- </w:t>
      </w:r>
      <w:r w:rsidR="00121307" w:rsidRPr="00237CE8">
        <w:rPr>
          <w:color w:val="auto"/>
          <w:sz w:val="28"/>
          <w:szCs w:val="28"/>
        </w:rPr>
        <w:t>осуществл</w:t>
      </w:r>
      <w:r w:rsidR="0051494A">
        <w:rPr>
          <w:color w:val="auto"/>
          <w:sz w:val="28"/>
          <w:szCs w:val="28"/>
        </w:rPr>
        <w:t>ение не более одного обращения З</w:t>
      </w:r>
      <w:r w:rsidR="00121307" w:rsidRPr="00237CE8">
        <w:rPr>
          <w:color w:val="auto"/>
          <w:sz w:val="28"/>
          <w:szCs w:val="28"/>
        </w:rPr>
        <w:t xml:space="preserve">аявителя к должностным лицам </w:t>
      </w:r>
      <w:r w:rsidR="000A0638" w:rsidRPr="00237CE8">
        <w:rPr>
          <w:color w:val="auto"/>
          <w:sz w:val="28"/>
          <w:szCs w:val="28"/>
        </w:rPr>
        <w:t>Учреждения</w:t>
      </w:r>
      <w:r w:rsidR="00121307" w:rsidRPr="00237CE8">
        <w:rPr>
          <w:color w:val="auto"/>
          <w:sz w:val="28"/>
          <w:szCs w:val="28"/>
        </w:rPr>
        <w:t xml:space="preserve"> или работникам </w:t>
      </w:r>
      <w:r w:rsidR="00081770" w:rsidRPr="00237CE8">
        <w:rPr>
          <w:color w:val="auto"/>
          <w:sz w:val="28"/>
          <w:szCs w:val="28"/>
        </w:rPr>
        <w:t>МФЦ</w:t>
      </w:r>
      <w:r w:rsidR="00121307" w:rsidRPr="00237CE8">
        <w:rPr>
          <w:color w:val="auto"/>
          <w:sz w:val="28"/>
          <w:szCs w:val="28"/>
        </w:rPr>
        <w:t xml:space="preserve"> при подаче документов на получение </w:t>
      </w:r>
      <w:r w:rsidR="0051494A">
        <w:rPr>
          <w:color w:val="auto"/>
          <w:sz w:val="28"/>
          <w:szCs w:val="28"/>
        </w:rPr>
        <w:t>Г</w:t>
      </w:r>
      <w:r w:rsidR="00121307" w:rsidRPr="00237CE8">
        <w:rPr>
          <w:color w:val="auto"/>
          <w:sz w:val="28"/>
          <w:szCs w:val="28"/>
        </w:rPr>
        <w:t xml:space="preserve">осударственной услуги и не более одного обращения при получении результата в </w:t>
      </w:r>
      <w:r w:rsidR="000A0638" w:rsidRPr="00237CE8">
        <w:rPr>
          <w:color w:val="auto"/>
          <w:sz w:val="28"/>
          <w:szCs w:val="28"/>
        </w:rPr>
        <w:t>Учреждения</w:t>
      </w:r>
      <w:r w:rsidR="00121307" w:rsidRPr="00237CE8">
        <w:rPr>
          <w:color w:val="auto"/>
          <w:sz w:val="28"/>
          <w:szCs w:val="28"/>
        </w:rPr>
        <w:t xml:space="preserve"> или МФЦ;</w:t>
      </w:r>
    </w:p>
    <w:p w:rsidR="006D3555" w:rsidRPr="00237CE8" w:rsidRDefault="00826614" w:rsidP="008F6E31">
      <w:pPr>
        <w:pStyle w:val="22"/>
        <w:shd w:val="clear" w:color="auto" w:fill="auto"/>
        <w:tabs>
          <w:tab w:val="left" w:pos="1098"/>
        </w:tabs>
        <w:spacing w:before="0" w:line="240" w:lineRule="auto"/>
        <w:ind w:firstLine="709"/>
        <w:rPr>
          <w:color w:val="auto"/>
          <w:sz w:val="28"/>
          <w:szCs w:val="28"/>
        </w:rPr>
      </w:pPr>
      <w:r>
        <w:rPr>
          <w:color w:val="auto"/>
          <w:sz w:val="28"/>
          <w:szCs w:val="28"/>
        </w:rPr>
        <w:t xml:space="preserve">- </w:t>
      </w:r>
      <w:r w:rsidR="00121307" w:rsidRPr="00237CE8">
        <w:rPr>
          <w:color w:val="auto"/>
          <w:sz w:val="28"/>
          <w:szCs w:val="28"/>
        </w:rPr>
        <w:t xml:space="preserve">отсутствие жалоб на действия или бездействие должностных лиц </w:t>
      </w:r>
      <w:r w:rsidR="000A0638" w:rsidRPr="00237CE8">
        <w:rPr>
          <w:color w:val="auto"/>
          <w:sz w:val="28"/>
          <w:szCs w:val="28"/>
        </w:rPr>
        <w:t>Учреждения</w:t>
      </w:r>
      <w:r w:rsidR="00121307" w:rsidRPr="00237CE8">
        <w:rPr>
          <w:color w:val="auto"/>
          <w:sz w:val="28"/>
          <w:szCs w:val="28"/>
        </w:rPr>
        <w:t xml:space="preserve">или </w:t>
      </w:r>
      <w:r w:rsidR="00081770" w:rsidRPr="00237CE8">
        <w:rPr>
          <w:color w:val="auto"/>
          <w:sz w:val="28"/>
          <w:szCs w:val="28"/>
        </w:rPr>
        <w:t>МФЦ</w:t>
      </w:r>
      <w:r w:rsidR="00121307" w:rsidRPr="00237CE8">
        <w:rPr>
          <w:color w:val="auto"/>
          <w:sz w:val="28"/>
          <w:szCs w:val="28"/>
        </w:rPr>
        <w:t>, п</w:t>
      </w:r>
      <w:r w:rsidR="00EB7A8D">
        <w:rPr>
          <w:color w:val="auto"/>
          <w:sz w:val="28"/>
          <w:szCs w:val="28"/>
        </w:rPr>
        <w:t>оданных в установленном порядке</w:t>
      </w:r>
      <w:r w:rsidR="00EB7A8D" w:rsidRPr="00802417">
        <w:rPr>
          <w:color w:val="auto"/>
          <w:sz w:val="28"/>
          <w:szCs w:val="28"/>
        </w:rPr>
        <w:t>;</w:t>
      </w:r>
    </w:p>
    <w:p w:rsidR="006D3555" w:rsidRPr="00237CE8" w:rsidRDefault="00826614" w:rsidP="008F6E31">
      <w:pPr>
        <w:pStyle w:val="22"/>
        <w:shd w:val="clear" w:color="auto" w:fill="auto"/>
        <w:tabs>
          <w:tab w:val="left" w:pos="1102"/>
        </w:tabs>
        <w:spacing w:before="0" w:line="240" w:lineRule="auto"/>
        <w:ind w:firstLine="709"/>
        <w:rPr>
          <w:color w:val="auto"/>
          <w:sz w:val="28"/>
          <w:szCs w:val="28"/>
        </w:rPr>
      </w:pPr>
      <w:r>
        <w:rPr>
          <w:color w:val="auto"/>
          <w:sz w:val="28"/>
          <w:szCs w:val="28"/>
        </w:rPr>
        <w:t xml:space="preserve">- </w:t>
      </w:r>
      <w:r w:rsidR="00121307" w:rsidRPr="00237CE8">
        <w:rPr>
          <w:color w:val="auto"/>
          <w:sz w:val="28"/>
          <w:szCs w:val="28"/>
        </w:rPr>
        <w:t>минимальное количество</w:t>
      </w:r>
      <w:r w:rsidR="0051494A">
        <w:rPr>
          <w:color w:val="auto"/>
          <w:sz w:val="28"/>
          <w:szCs w:val="28"/>
        </w:rPr>
        <w:t xml:space="preserve"> (или отсутствие) непосредственных обращений З</w:t>
      </w:r>
      <w:r w:rsidR="00121307" w:rsidRPr="00237CE8">
        <w:rPr>
          <w:color w:val="auto"/>
          <w:sz w:val="28"/>
          <w:szCs w:val="28"/>
        </w:rPr>
        <w:t>аявителя в различные</w:t>
      </w:r>
      <w:r w:rsidR="0051494A">
        <w:rPr>
          <w:color w:val="auto"/>
          <w:sz w:val="28"/>
          <w:szCs w:val="28"/>
        </w:rPr>
        <w:t xml:space="preserve"> организации в целях получения Г</w:t>
      </w:r>
      <w:r w:rsidR="00121307" w:rsidRPr="00237CE8">
        <w:rPr>
          <w:color w:val="auto"/>
          <w:sz w:val="28"/>
          <w:szCs w:val="28"/>
        </w:rPr>
        <w:t>осударственной услуги.</w:t>
      </w:r>
    </w:p>
    <w:p w:rsidR="006D3555" w:rsidRPr="00237CE8" w:rsidRDefault="0051494A" w:rsidP="008F6E31">
      <w:pPr>
        <w:pStyle w:val="22"/>
        <w:shd w:val="clear" w:color="auto" w:fill="auto"/>
        <w:tabs>
          <w:tab w:val="left" w:pos="1810"/>
        </w:tabs>
        <w:spacing w:before="0" w:line="240" w:lineRule="auto"/>
        <w:ind w:firstLine="709"/>
        <w:rPr>
          <w:color w:val="auto"/>
          <w:sz w:val="28"/>
          <w:szCs w:val="28"/>
        </w:rPr>
      </w:pPr>
      <w:r>
        <w:rPr>
          <w:color w:val="auto"/>
          <w:sz w:val="28"/>
          <w:szCs w:val="28"/>
        </w:rPr>
        <w:t>После получения результата Г</w:t>
      </w:r>
      <w:r w:rsidR="00121307" w:rsidRPr="00237CE8">
        <w:rPr>
          <w:color w:val="auto"/>
          <w:sz w:val="28"/>
          <w:szCs w:val="28"/>
        </w:rPr>
        <w:t>осударственной услуги, предоставление которой осуществля</w:t>
      </w:r>
      <w:r w:rsidR="000A0638" w:rsidRPr="00237CE8">
        <w:rPr>
          <w:color w:val="auto"/>
          <w:sz w:val="28"/>
          <w:szCs w:val="28"/>
        </w:rPr>
        <w:t xml:space="preserve">лось в электронном виде через </w:t>
      </w:r>
      <w:r w:rsidR="00BE23DF">
        <w:rPr>
          <w:color w:val="auto"/>
          <w:sz w:val="28"/>
          <w:szCs w:val="28"/>
        </w:rPr>
        <w:t>региональный портал</w:t>
      </w:r>
      <w:r>
        <w:rPr>
          <w:color w:val="auto"/>
          <w:sz w:val="28"/>
          <w:szCs w:val="28"/>
        </w:rPr>
        <w:t xml:space="preserve"> либо посредством МФЦ, З</w:t>
      </w:r>
      <w:r w:rsidR="00121307" w:rsidRPr="00237CE8">
        <w:rPr>
          <w:color w:val="auto"/>
          <w:sz w:val="28"/>
          <w:szCs w:val="28"/>
        </w:rPr>
        <w:t xml:space="preserve">аявителю обеспечивается возможность оценки качества оказания </w:t>
      </w:r>
      <w:r>
        <w:rPr>
          <w:color w:val="auto"/>
          <w:sz w:val="28"/>
          <w:szCs w:val="28"/>
        </w:rPr>
        <w:t>Г</w:t>
      </w:r>
      <w:r w:rsidR="00121307" w:rsidRPr="00237CE8">
        <w:rPr>
          <w:color w:val="auto"/>
          <w:sz w:val="28"/>
          <w:szCs w:val="28"/>
        </w:rPr>
        <w:t>осударственной услуги.</w:t>
      </w:r>
    </w:p>
    <w:p w:rsidR="006D3555" w:rsidRPr="003B0FBB" w:rsidRDefault="00D964A4" w:rsidP="00D964A4">
      <w:pPr>
        <w:pStyle w:val="22"/>
        <w:shd w:val="clear" w:color="auto" w:fill="auto"/>
        <w:spacing w:before="0" w:line="240" w:lineRule="auto"/>
        <w:ind w:firstLine="851"/>
        <w:rPr>
          <w:b/>
          <w:color w:val="auto"/>
          <w:sz w:val="28"/>
          <w:szCs w:val="28"/>
        </w:rPr>
      </w:pPr>
      <w:r>
        <w:rPr>
          <w:b/>
          <w:color w:val="auto"/>
          <w:sz w:val="28"/>
          <w:szCs w:val="28"/>
        </w:rPr>
        <w:t xml:space="preserve">2.14. </w:t>
      </w:r>
      <w:r w:rsidR="00121307" w:rsidRPr="006F6E11">
        <w:rPr>
          <w:b/>
          <w:color w:val="auto"/>
          <w:sz w:val="28"/>
          <w:szCs w:val="28"/>
        </w:rPr>
        <w:t>Иные требования, в то</w:t>
      </w:r>
      <w:r>
        <w:rPr>
          <w:b/>
          <w:color w:val="auto"/>
          <w:sz w:val="28"/>
          <w:szCs w:val="28"/>
        </w:rPr>
        <w:t xml:space="preserve">м числе учитывающие особенности </w:t>
      </w:r>
      <w:r w:rsidR="00121307" w:rsidRPr="006F6E11">
        <w:rPr>
          <w:b/>
          <w:color w:val="auto"/>
          <w:sz w:val="28"/>
          <w:szCs w:val="28"/>
        </w:rPr>
        <w:t xml:space="preserve">предоставления </w:t>
      </w:r>
      <w:r w:rsidR="006F5C34">
        <w:rPr>
          <w:b/>
          <w:color w:val="auto"/>
          <w:sz w:val="28"/>
          <w:szCs w:val="28"/>
        </w:rPr>
        <w:t>Г</w:t>
      </w:r>
      <w:r w:rsidR="00121307" w:rsidRPr="006F6E11">
        <w:rPr>
          <w:b/>
          <w:color w:val="auto"/>
          <w:sz w:val="28"/>
          <w:szCs w:val="28"/>
        </w:rPr>
        <w:t xml:space="preserve">осударственной услуги в МФЦ и особенности предоставления </w:t>
      </w:r>
      <w:r w:rsidR="006F5C34">
        <w:rPr>
          <w:b/>
          <w:color w:val="auto"/>
          <w:sz w:val="28"/>
          <w:szCs w:val="28"/>
        </w:rPr>
        <w:t>Г</w:t>
      </w:r>
      <w:r w:rsidR="00121307" w:rsidRPr="006F6E11">
        <w:rPr>
          <w:b/>
          <w:color w:val="auto"/>
          <w:sz w:val="28"/>
          <w:szCs w:val="28"/>
        </w:rPr>
        <w:t>осударстве</w:t>
      </w:r>
      <w:r w:rsidR="000A0638" w:rsidRPr="006F6E11">
        <w:rPr>
          <w:b/>
          <w:color w:val="auto"/>
          <w:sz w:val="28"/>
          <w:szCs w:val="28"/>
        </w:rPr>
        <w:t xml:space="preserve">нной услуги в </w:t>
      </w:r>
      <w:r w:rsidR="000A0638" w:rsidRPr="003B0FBB">
        <w:rPr>
          <w:b/>
          <w:color w:val="auto"/>
          <w:sz w:val="28"/>
          <w:szCs w:val="28"/>
        </w:rPr>
        <w:t>электронной форме:</w:t>
      </w:r>
    </w:p>
    <w:p w:rsidR="006F5C34" w:rsidRDefault="006F5C34" w:rsidP="008F6E31">
      <w:pPr>
        <w:pStyle w:val="ad"/>
        <w:shd w:val="clear" w:color="auto" w:fill="FFFFFF"/>
        <w:spacing w:before="0" w:beforeAutospacing="0" w:after="0" w:afterAutospacing="0"/>
        <w:ind w:firstLine="709"/>
        <w:jc w:val="both"/>
        <w:rPr>
          <w:sz w:val="28"/>
          <w:szCs w:val="28"/>
        </w:rPr>
      </w:pPr>
      <w:r>
        <w:rPr>
          <w:color w:val="000000"/>
          <w:sz w:val="28"/>
          <w:szCs w:val="28"/>
        </w:rPr>
        <w:t>2.</w:t>
      </w:r>
      <w:r w:rsidR="00D964A4">
        <w:rPr>
          <w:color w:val="000000"/>
          <w:sz w:val="28"/>
          <w:szCs w:val="28"/>
        </w:rPr>
        <w:t>14</w:t>
      </w:r>
      <w:r>
        <w:rPr>
          <w:color w:val="000000"/>
          <w:sz w:val="28"/>
          <w:szCs w:val="28"/>
        </w:rPr>
        <w:t>.1. Предоставление Г</w:t>
      </w:r>
      <w:r w:rsidR="00AF3DB9" w:rsidRPr="00323240">
        <w:rPr>
          <w:color w:val="000000"/>
          <w:sz w:val="28"/>
          <w:szCs w:val="28"/>
        </w:rPr>
        <w:t xml:space="preserve">осударственной услуги </w:t>
      </w:r>
      <w:r w:rsidRPr="00237CE8">
        <w:rPr>
          <w:sz w:val="28"/>
          <w:szCs w:val="28"/>
        </w:rPr>
        <w:t xml:space="preserve">в электронном виде </w:t>
      </w:r>
      <w:r>
        <w:rPr>
          <w:sz w:val="28"/>
          <w:szCs w:val="28"/>
        </w:rPr>
        <w:t xml:space="preserve">посредством </w:t>
      </w:r>
      <w:r w:rsidR="00BE23DF">
        <w:rPr>
          <w:sz w:val="28"/>
          <w:szCs w:val="28"/>
        </w:rPr>
        <w:t>регионального портала</w:t>
      </w:r>
    </w:p>
    <w:p w:rsidR="00AF3DB9" w:rsidRPr="007A539A" w:rsidRDefault="006F5C34" w:rsidP="00CD1109">
      <w:pPr>
        <w:pStyle w:val="22"/>
        <w:shd w:val="clear" w:color="auto" w:fill="auto"/>
        <w:tabs>
          <w:tab w:val="left" w:pos="1619"/>
        </w:tabs>
        <w:spacing w:before="0" w:line="240" w:lineRule="auto"/>
        <w:ind w:firstLine="709"/>
        <w:rPr>
          <w:sz w:val="28"/>
          <w:szCs w:val="28"/>
        </w:rPr>
      </w:pPr>
      <w:r w:rsidRPr="007A539A">
        <w:rPr>
          <w:color w:val="auto"/>
          <w:sz w:val="28"/>
          <w:szCs w:val="28"/>
        </w:rPr>
        <w:t xml:space="preserve">Предоставление Государственной услуги в электронном виде осуществляется при технической реализации Государственной услуги посредством </w:t>
      </w:r>
      <w:r w:rsidR="00BE23DF">
        <w:rPr>
          <w:sz w:val="28"/>
          <w:szCs w:val="28"/>
        </w:rPr>
        <w:t>регионального портала</w:t>
      </w:r>
      <w:r w:rsidR="00AF3DB9" w:rsidRPr="007A539A">
        <w:rPr>
          <w:sz w:val="28"/>
          <w:szCs w:val="28"/>
        </w:rPr>
        <w:t>.</w:t>
      </w:r>
    </w:p>
    <w:p w:rsidR="00AF3DB9" w:rsidRPr="00323240" w:rsidRDefault="00CD1109" w:rsidP="008F6E31">
      <w:pPr>
        <w:pStyle w:val="ad"/>
        <w:shd w:val="clear" w:color="auto" w:fill="FFFFFF"/>
        <w:spacing w:before="0" w:beforeAutospacing="0" w:after="0" w:afterAutospacing="0"/>
        <w:ind w:firstLine="709"/>
        <w:jc w:val="both"/>
        <w:rPr>
          <w:color w:val="000000"/>
          <w:sz w:val="28"/>
          <w:szCs w:val="28"/>
        </w:rPr>
      </w:pPr>
      <w:r w:rsidRPr="007A539A">
        <w:rPr>
          <w:color w:val="000000"/>
          <w:sz w:val="28"/>
          <w:szCs w:val="28"/>
        </w:rPr>
        <w:t>Идентификация З</w:t>
      </w:r>
      <w:r w:rsidR="00AF3DB9" w:rsidRPr="007A539A">
        <w:rPr>
          <w:color w:val="000000"/>
          <w:sz w:val="28"/>
          <w:szCs w:val="28"/>
        </w:rPr>
        <w:t>аявителя обеспечивается электронным</w:t>
      </w:r>
      <w:r w:rsidR="00AF3DB9" w:rsidRPr="00323240">
        <w:rPr>
          <w:color w:val="000000"/>
          <w:sz w:val="28"/>
          <w:szCs w:val="28"/>
        </w:rPr>
        <w:t xml:space="preserve"> идентификационным приложением с использованием соответствующего сервиса единой системы идентификации и аутентификации.</w:t>
      </w:r>
    </w:p>
    <w:p w:rsidR="00AF3DB9" w:rsidRPr="00323240" w:rsidRDefault="00AF3DB9"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 xml:space="preserve">Электронное сообщение, отправленное через личный кабинет </w:t>
      </w:r>
      <w:r w:rsidR="00BE23DF">
        <w:rPr>
          <w:sz w:val="28"/>
          <w:szCs w:val="28"/>
        </w:rPr>
        <w:t>регионального портала</w:t>
      </w:r>
      <w:r w:rsidRPr="00323240">
        <w:rPr>
          <w:color w:val="000000"/>
          <w:sz w:val="28"/>
          <w:szCs w:val="28"/>
        </w:rPr>
        <w:t>, идент</w:t>
      </w:r>
      <w:r w:rsidR="00CD1109">
        <w:rPr>
          <w:color w:val="000000"/>
          <w:sz w:val="28"/>
          <w:szCs w:val="28"/>
        </w:rPr>
        <w:t>ифицирует З</w:t>
      </w:r>
      <w:r w:rsidRPr="00323240">
        <w:rPr>
          <w:color w:val="000000"/>
          <w:sz w:val="28"/>
          <w:szCs w:val="28"/>
        </w:rPr>
        <w:t>аявителя и является подтверждением выражения им своей воли.</w:t>
      </w:r>
    </w:p>
    <w:p w:rsidR="00AF3DB9" w:rsidRPr="00323240" w:rsidRDefault="00AF3DB9"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lastRenderedPageBreak/>
        <w:t xml:space="preserve">Требования к электронным документам и электронным копиям документов, предоставляемым через </w:t>
      </w:r>
      <w:r w:rsidR="00BE23DF">
        <w:rPr>
          <w:sz w:val="28"/>
          <w:szCs w:val="28"/>
        </w:rPr>
        <w:t>региональный портал</w:t>
      </w:r>
      <w:r w:rsidRPr="00323240">
        <w:rPr>
          <w:color w:val="000000"/>
          <w:sz w:val="28"/>
          <w:szCs w:val="28"/>
        </w:rPr>
        <w:t>:</w:t>
      </w:r>
    </w:p>
    <w:p w:rsidR="00AF3DB9" w:rsidRPr="00323240" w:rsidRDefault="00AF3DB9"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1) размер одного файла, содержащего электронный документ или электронную копию документа, не должен превышать 10 Мб;</w:t>
      </w:r>
    </w:p>
    <w:p w:rsidR="00AF3DB9" w:rsidRPr="00323240" w:rsidRDefault="00AF3DB9"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 xml:space="preserve">2) допускается предоставлять файлы следующих форматов: </w:t>
      </w:r>
      <w:proofErr w:type="spellStart"/>
      <w:r w:rsidRPr="00323240">
        <w:rPr>
          <w:color w:val="000000"/>
          <w:sz w:val="28"/>
          <w:szCs w:val="28"/>
        </w:rPr>
        <w:t>docx</w:t>
      </w:r>
      <w:proofErr w:type="spellEnd"/>
      <w:r w:rsidRPr="00323240">
        <w:rPr>
          <w:color w:val="000000"/>
          <w:sz w:val="28"/>
          <w:szCs w:val="28"/>
        </w:rPr>
        <w:t xml:space="preserve">, </w:t>
      </w:r>
      <w:proofErr w:type="spellStart"/>
      <w:r w:rsidRPr="00323240">
        <w:rPr>
          <w:color w:val="000000"/>
          <w:sz w:val="28"/>
          <w:szCs w:val="28"/>
        </w:rPr>
        <w:t>doc</w:t>
      </w:r>
      <w:proofErr w:type="spellEnd"/>
      <w:r w:rsidRPr="00323240">
        <w:rPr>
          <w:color w:val="000000"/>
          <w:sz w:val="28"/>
          <w:szCs w:val="28"/>
        </w:rPr>
        <w:t xml:space="preserve">, </w:t>
      </w:r>
      <w:proofErr w:type="spellStart"/>
      <w:r w:rsidRPr="00323240">
        <w:rPr>
          <w:color w:val="000000"/>
          <w:sz w:val="28"/>
          <w:szCs w:val="28"/>
        </w:rPr>
        <w:t>rtf</w:t>
      </w:r>
      <w:proofErr w:type="spellEnd"/>
      <w:r w:rsidRPr="00323240">
        <w:rPr>
          <w:color w:val="000000"/>
          <w:sz w:val="28"/>
          <w:szCs w:val="28"/>
        </w:rPr>
        <w:t xml:space="preserve">, </w:t>
      </w:r>
      <w:proofErr w:type="spellStart"/>
      <w:r w:rsidRPr="00323240">
        <w:rPr>
          <w:color w:val="000000"/>
          <w:sz w:val="28"/>
          <w:szCs w:val="28"/>
        </w:rPr>
        <w:t>txt</w:t>
      </w:r>
      <w:proofErr w:type="spellEnd"/>
      <w:r w:rsidRPr="00323240">
        <w:rPr>
          <w:color w:val="000000"/>
          <w:sz w:val="28"/>
          <w:szCs w:val="28"/>
        </w:rPr>
        <w:t xml:space="preserve">, </w:t>
      </w:r>
      <w:proofErr w:type="spellStart"/>
      <w:r w:rsidRPr="00323240">
        <w:rPr>
          <w:color w:val="000000"/>
          <w:sz w:val="28"/>
          <w:szCs w:val="28"/>
        </w:rPr>
        <w:t>pdf</w:t>
      </w:r>
      <w:proofErr w:type="spellEnd"/>
      <w:r w:rsidRPr="00323240">
        <w:rPr>
          <w:color w:val="000000"/>
          <w:sz w:val="28"/>
          <w:szCs w:val="28"/>
        </w:rPr>
        <w:t xml:space="preserve">, </w:t>
      </w:r>
      <w:proofErr w:type="spellStart"/>
      <w:r w:rsidRPr="00323240">
        <w:rPr>
          <w:color w:val="000000"/>
          <w:sz w:val="28"/>
          <w:szCs w:val="28"/>
        </w:rPr>
        <w:t>xls</w:t>
      </w:r>
      <w:proofErr w:type="spellEnd"/>
      <w:r w:rsidRPr="00323240">
        <w:rPr>
          <w:color w:val="000000"/>
          <w:sz w:val="28"/>
          <w:szCs w:val="28"/>
        </w:rPr>
        <w:t xml:space="preserve">, </w:t>
      </w:r>
      <w:proofErr w:type="spellStart"/>
      <w:r w:rsidRPr="00323240">
        <w:rPr>
          <w:color w:val="000000"/>
          <w:sz w:val="28"/>
          <w:szCs w:val="28"/>
        </w:rPr>
        <w:t>xlsx</w:t>
      </w:r>
      <w:proofErr w:type="spellEnd"/>
      <w:r w:rsidRPr="00323240">
        <w:rPr>
          <w:color w:val="000000"/>
          <w:sz w:val="28"/>
          <w:szCs w:val="28"/>
        </w:rPr>
        <w:t xml:space="preserve">, </w:t>
      </w:r>
      <w:proofErr w:type="spellStart"/>
      <w:r w:rsidRPr="00323240">
        <w:rPr>
          <w:color w:val="000000"/>
          <w:sz w:val="28"/>
          <w:szCs w:val="28"/>
        </w:rPr>
        <w:t>rar</w:t>
      </w:r>
      <w:proofErr w:type="spellEnd"/>
      <w:r w:rsidRPr="00323240">
        <w:rPr>
          <w:color w:val="000000"/>
          <w:sz w:val="28"/>
          <w:szCs w:val="28"/>
        </w:rPr>
        <w:t xml:space="preserve">, </w:t>
      </w:r>
      <w:proofErr w:type="spellStart"/>
      <w:r w:rsidRPr="00323240">
        <w:rPr>
          <w:color w:val="000000"/>
          <w:sz w:val="28"/>
          <w:szCs w:val="28"/>
        </w:rPr>
        <w:t>zip</w:t>
      </w:r>
      <w:proofErr w:type="spellEnd"/>
      <w:r w:rsidRPr="00323240">
        <w:rPr>
          <w:color w:val="000000"/>
          <w:sz w:val="28"/>
          <w:szCs w:val="28"/>
        </w:rPr>
        <w:t xml:space="preserve">, </w:t>
      </w:r>
      <w:proofErr w:type="spellStart"/>
      <w:r w:rsidRPr="00323240">
        <w:rPr>
          <w:color w:val="000000"/>
          <w:sz w:val="28"/>
          <w:szCs w:val="28"/>
        </w:rPr>
        <w:t>ppt</w:t>
      </w:r>
      <w:proofErr w:type="spellEnd"/>
      <w:r w:rsidRPr="00323240">
        <w:rPr>
          <w:color w:val="000000"/>
          <w:sz w:val="28"/>
          <w:szCs w:val="28"/>
        </w:rPr>
        <w:t xml:space="preserve">, </w:t>
      </w:r>
      <w:proofErr w:type="spellStart"/>
      <w:r w:rsidRPr="00323240">
        <w:rPr>
          <w:color w:val="000000"/>
          <w:sz w:val="28"/>
          <w:szCs w:val="28"/>
        </w:rPr>
        <w:t>bmp</w:t>
      </w:r>
      <w:proofErr w:type="spellEnd"/>
      <w:r w:rsidRPr="00323240">
        <w:rPr>
          <w:color w:val="000000"/>
          <w:sz w:val="28"/>
          <w:szCs w:val="28"/>
        </w:rPr>
        <w:t xml:space="preserve">, </w:t>
      </w:r>
      <w:proofErr w:type="spellStart"/>
      <w:r w:rsidRPr="00323240">
        <w:rPr>
          <w:color w:val="000000"/>
          <w:sz w:val="28"/>
          <w:szCs w:val="28"/>
        </w:rPr>
        <w:t>jpg</w:t>
      </w:r>
      <w:proofErr w:type="spellEnd"/>
      <w:r w:rsidRPr="00323240">
        <w:rPr>
          <w:color w:val="000000"/>
          <w:sz w:val="28"/>
          <w:szCs w:val="28"/>
        </w:rPr>
        <w:t xml:space="preserve">, </w:t>
      </w:r>
      <w:proofErr w:type="spellStart"/>
      <w:r w:rsidRPr="00323240">
        <w:rPr>
          <w:color w:val="000000"/>
          <w:sz w:val="28"/>
          <w:szCs w:val="28"/>
        </w:rPr>
        <w:t>jpeg</w:t>
      </w:r>
      <w:proofErr w:type="spellEnd"/>
      <w:r w:rsidRPr="00323240">
        <w:rPr>
          <w:color w:val="000000"/>
          <w:sz w:val="28"/>
          <w:szCs w:val="28"/>
        </w:rPr>
        <w:t xml:space="preserve">, </w:t>
      </w:r>
      <w:proofErr w:type="spellStart"/>
      <w:r w:rsidRPr="00323240">
        <w:rPr>
          <w:color w:val="000000"/>
          <w:sz w:val="28"/>
          <w:szCs w:val="28"/>
        </w:rPr>
        <w:t>gif</w:t>
      </w:r>
      <w:proofErr w:type="spellEnd"/>
      <w:r w:rsidRPr="00323240">
        <w:rPr>
          <w:color w:val="000000"/>
          <w:sz w:val="28"/>
          <w:szCs w:val="28"/>
        </w:rPr>
        <w:t xml:space="preserve">, </w:t>
      </w:r>
      <w:proofErr w:type="spellStart"/>
      <w:r w:rsidRPr="00323240">
        <w:rPr>
          <w:color w:val="000000"/>
          <w:sz w:val="28"/>
          <w:szCs w:val="28"/>
        </w:rPr>
        <w:t>tif</w:t>
      </w:r>
      <w:proofErr w:type="spellEnd"/>
      <w:r w:rsidRPr="00323240">
        <w:rPr>
          <w:color w:val="000000"/>
          <w:sz w:val="28"/>
          <w:szCs w:val="28"/>
        </w:rPr>
        <w:t xml:space="preserve">, </w:t>
      </w:r>
      <w:proofErr w:type="spellStart"/>
      <w:r w:rsidRPr="00323240">
        <w:rPr>
          <w:color w:val="000000"/>
          <w:sz w:val="28"/>
          <w:szCs w:val="28"/>
        </w:rPr>
        <w:t>tiff</w:t>
      </w:r>
      <w:proofErr w:type="spellEnd"/>
      <w:r w:rsidRPr="00323240">
        <w:rPr>
          <w:color w:val="000000"/>
          <w:sz w:val="28"/>
          <w:szCs w:val="28"/>
        </w:rPr>
        <w:t xml:space="preserve">, </w:t>
      </w:r>
      <w:proofErr w:type="spellStart"/>
      <w:r w:rsidRPr="00323240">
        <w:rPr>
          <w:color w:val="000000"/>
          <w:sz w:val="28"/>
          <w:szCs w:val="28"/>
        </w:rPr>
        <w:t>odf</w:t>
      </w:r>
      <w:proofErr w:type="spellEnd"/>
      <w:r w:rsidRPr="00323240">
        <w:rPr>
          <w:color w:val="000000"/>
          <w:sz w:val="28"/>
          <w:szCs w:val="28"/>
        </w:rPr>
        <w:t>. Предоставление файлов, имеющих форматы отличных от указанных, не допускается;</w:t>
      </w:r>
    </w:p>
    <w:p w:rsidR="00AF3DB9" w:rsidRPr="00323240" w:rsidRDefault="00AF3DB9"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 xml:space="preserve">3) документы в формате </w:t>
      </w:r>
      <w:proofErr w:type="spellStart"/>
      <w:r w:rsidRPr="00323240">
        <w:rPr>
          <w:color w:val="000000"/>
          <w:sz w:val="28"/>
          <w:szCs w:val="28"/>
        </w:rPr>
        <w:t>Adobe</w:t>
      </w:r>
      <w:proofErr w:type="spellEnd"/>
      <w:r w:rsidRPr="00323240">
        <w:rPr>
          <w:color w:val="000000"/>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F3DB9" w:rsidRPr="00323240" w:rsidRDefault="00AF3DB9"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sidR="00BE23DF">
        <w:rPr>
          <w:sz w:val="28"/>
          <w:szCs w:val="28"/>
        </w:rPr>
        <w:t>региональный портал</w:t>
      </w:r>
      <w:r w:rsidRPr="00323240">
        <w:rPr>
          <w:color w:val="000000"/>
          <w:sz w:val="28"/>
          <w:szCs w:val="28"/>
        </w:rPr>
        <w:t>, а наименование файлов должно позволять идентифицировать документ и количество страниц в документе;</w:t>
      </w:r>
    </w:p>
    <w:p w:rsidR="00AF3DB9" w:rsidRPr="00323240" w:rsidRDefault="00AF3DB9"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5) предоставляемые файлы не должны содержать вирусов и вредоносных программ.</w:t>
      </w:r>
    </w:p>
    <w:p w:rsidR="00626F38" w:rsidRDefault="00AF3DB9" w:rsidP="00626F38">
      <w:pPr>
        <w:pStyle w:val="22"/>
        <w:shd w:val="clear" w:color="auto" w:fill="auto"/>
        <w:tabs>
          <w:tab w:val="left" w:pos="1619"/>
        </w:tabs>
        <w:spacing w:before="0" w:line="240" w:lineRule="auto"/>
        <w:ind w:firstLine="709"/>
        <w:rPr>
          <w:color w:val="auto"/>
          <w:sz w:val="28"/>
          <w:szCs w:val="28"/>
        </w:rPr>
      </w:pPr>
      <w:r w:rsidRPr="00323240">
        <w:rPr>
          <w:sz w:val="28"/>
          <w:szCs w:val="28"/>
        </w:rPr>
        <w:t>2.1</w:t>
      </w:r>
      <w:r w:rsidR="00D964A4">
        <w:rPr>
          <w:sz w:val="28"/>
          <w:szCs w:val="28"/>
        </w:rPr>
        <w:t>4</w:t>
      </w:r>
      <w:r w:rsidRPr="00323240">
        <w:rPr>
          <w:sz w:val="28"/>
          <w:szCs w:val="28"/>
        </w:rPr>
        <w:t>.</w:t>
      </w:r>
      <w:r w:rsidR="00626F38">
        <w:rPr>
          <w:sz w:val="28"/>
          <w:szCs w:val="28"/>
        </w:rPr>
        <w:t>2</w:t>
      </w:r>
      <w:r w:rsidRPr="00323240">
        <w:rPr>
          <w:sz w:val="28"/>
          <w:szCs w:val="28"/>
        </w:rPr>
        <w:t>.</w:t>
      </w:r>
      <w:r w:rsidR="00626F38">
        <w:rPr>
          <w:color w:val="auto"/>
          <w:sz w:val="28"/>
          <w:szCs w:val="28"/>
        </w:rPr>
        <w:t>Предоставление Г</w:t>
      </w:r>
      <w:r w:rsidR="00626F38" w:rsidRPr="00237CE8">
        <w:rPr>
          <w:color w:val="auto"/>
          <w:sz w:val="28"/>
          <w:szCs w:val="28"/>
        </w:rPr>
        <w:t>осударственной услуги посредством МФЦ</w:t>
      </w:r>
    </w:p>
    <w:p w:rsidR="00626F38" w:rsidRDefault="00626F38" w:rsidP="00626F38">
      <w:pPr>
        <w:pStyle w:val="22"/>
        <w:shd w:val="clear" w:color="auto" w:fill="auto"/>
        <w:tabs>
          <w:tab w:val="left" w:pos="1619"/>
        </w:tabs>
        <w:spacing w:before="0" w:line="240" w:lineRule="auto"/>
        <w:ind w:firstLine="709"/>
        <w:rPr>
          <w:color w:val="auto"/>
          <w:sz w:val="28"/>
          <w:szCs w:val="28"/>
        </w:rPr>
      </w:pPr>
      <w:r>
        <w:rPr>
          <w:color w:val="auto"/>
          <w:sz w:val="28"/>
          <w:szCs w:val="28"/>
        </w:rPr>
        <w:t>Предоставление Г</w:t>
      </w:r>
      <w:r w:rsidRPr="00237CE8">
        <w:rPr>
          <w:color w:val="auto"/>
          <w:sz w:val="28"/>
          <w:szCs w:val="28"/>
        </w:rPr>
        <w:t>осударственной услуги посредством МФЦ осуществляется в подразделениях МФЦ при наличии вступившего в силу соглашения о взаимодействии между МФЦ и Учреждением</w:t>
      </w:r>
      <w:r>
        <w:rPr>
          <w:color w:val="auto"/>
          <w:sz w:val="28"/>
          <w:szCs w:val="28"/>
        </w:rPr>
        <w:t>.</w:t>
      </w:r>
    </w:p>
    <w:p w:rsidR="00AF3DB9" w:rsidRPr="00323240" w:rsidRDefault="00626F38" w:rsidP="008F6E31">
      <w:pPr>
        <w:pStyle w:val="ad"/>
        <w:shd w:val="clear" w:color="auto" w:fill="FFFFFF"/>
        <w:spacing w:before="0" w:beforeAutospacing="0" w:after="0" w:afterAutospacing="0"/>
        <w:ind w:firstLine="709"/>
        <w:jc w:val="both"/>
        <w:rPr>
          <w:color w:val="000000"/>
          <w:sz w:val="28"/>
          <w:szCs w:val="28"/>
        </w:rPr>
      </w:pPr>
      <w:r>
        <w:rPr>
          <w:color w:val="000000"/>
          <w:sz w:val="28"/>
          <w:szCs w:val="28"/>
        </w:rPr>
        <w:t xml:space="preserve">Такое предоставление </w:t>
      </w:r>
      <w:r>
        <w:rPr>
          <w:sz w:val="28"/>
          <w:szCs w:val="28"/>
        </w:rPr>
        <w:t>Г</w:t>
      </w:r>
      <w:r w:rsidRPr="00237CE8">
        <w:rPr>
          <w:sz w:val="28"/>
          <w:szCs w:val="28"/>
        </w:rPr>
        <w:t>осударственной услуги</w:t>
      </w:r>
      <w:r>
        <w:rPr>
          <w:sz w:val="28"/>
          <w:szCs w:val="28"/>
        </w:rPr>
        <w:t xml:space="preserve"> организовано </w:t>
      </w:r>
      <w:r w:rsidR="00AF3DB9" w:rsidRPr="00323240">
        <w:rPr>
          <w:color w:val="000000"/>
          <w:sz w:val="28"/>
          <w:szCs w:val="28"/>
        </w:rPr>
        <w:t xml:space="preserve">по принципу «одного окна», в соответствии с которым </w:t>
      </w:r>
      <w:r>
        <w:rPr>
          <w:color w:val="000000"/>
          <w:sz w:val="28"/>
          <w:szCs w:val="28"/>
        </w:rPr>
        <w:t>Заявитель однократно обращается с</w:t>
      </w:r>
      <w:r w:rsidR="00AF3DB9" w:rsidRPr="00323240">
        <w:rPr>
          <w:color w:val="000000"/>
          <w:sz w:val="28"/>
          <w:szCs w:val="28"/>
        </w:rPr>
        <w:t xml:space="preserve"> соответствую</w:t>
      </w:r>
      <w:r>
        <w:rPr>
          <w:color w:val="000000"/>
          <w:sz w:val="28"/>
          <w:szCs w:val="28"/>
        </w:rPr>
        <w:t>щим За</w:t>
      </w:r>
      <w:r w:rsidR="0071423E">
        <w:rPr>
          <w:color w:val="000000"/>
          <w:sz w:val="28"/>
          <w:szCs w:val="28"/>
        </w:rPr>
        <w:t>просом</w:t>
      </w:r>
      <w:r>
        <w:rPr>
          <w:color w:val="000000"/>
          <w:sz w:val="28"/>
          <w:szCs w:val="28"/>
        </w:rPr>
        <w:t xml:space="preserve"> в МФЦ</w:t>
      </w:r>
      <w:r w:rsidR="00AF3DB9" w:rsidRPr="00323240">
        <w:rPr>
          <w:color w:val="000000"/>
          <w:sz w:val="28"/>
          <w:szCs w:val="28"/>
        </w:rPr>
        <w:t xml:space="preserve">, а взаимодействие с </w:t>
      </w:r>
      <w:r>
        <w:rPr>
          <w:color w:val="000000"/>
          <w:sz w:val="28"/>
          <w:szCs w:val="28"/>
        </w:rPr>
        <w:t>Учреждениемосуществляется МФЦ без участия З</w:t>
      </w:r>
      <w:r w:rsidR="00AF3DB9" w:rsidRPr="00323240">
        <w:rPr>
          <w:color w:val="000000"/>
          <w:sz w:val="28"/>
          <w:szCs w:val="28"/>
        </w:rPr>
        <w:t>аявителя.Пр</w:t>
      </w:r>
      <w:r>
        <w:rPr>
          <w:color w:val="000000"/>
          <w:sz w:val="28"/>
          <w:szCs w:val="28"/>
        </w:rPr>
        <w:t>и этом МФЦ осуществляе</w:t>
      </w:r>
      <w:r w:rsidR="00AF3DB9" w:rsidRPr="00323240">
        <w:rPr>
          <w:color w:val="000000"/>
          <w:sz w:val="28"/>
          <w:szCs w:val="28"/>
        </w:rPr>
        <w:t>т следующие административные процедуры:</w:t>
      </w:r>
    </w:p>
    <w:p w:rsidR="00AF3DB9" w:rsidRPr="00323240" w:rsidRDefault="00AF3DB9"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 xml:space="preserve">1) прием и рассмотрение </w:t>
      </w:r>
      <w:r w:rsidR="00626F38">
        <w:rPr>
          <w:color w:val="000000"/>
          <w:sz w:val="28"/>
          <w:szCs w:val="28"/>
        </w:rPr>
        <w:t>За</w:t>
      </w:r>
      <w:r w:rsidR="0071423E">
        <w:rPr>
          <w:color w:val="000000"/>
          <w:sz w:val="28"/>
          <w:szCs w:val="28"/>
        </w:rPr>
        <w:t>просов</w:t>
      </w:r>
      <w:r w:rsidR="00626F38">
        <w:rPr>
          <w:color w:val="000000"/>
          <w:sz w:val="28"/>
          <w:szCs w:val="28"/>
        </w:rPr>
        <w:t xml:space="preserve"> З</w:t>
      </w:r>
      <w:r w:rsidRPr="00323240">
        <w:rPr>
          <w:color w:val="000000"/>
          <w:sz w:val="28"/>
          <w:szCs w:val="28"/>
        </w:rPr>
        <w:t xml:space="preserve">аявителей о предоставлении </w:t>
      </w:r>
      <w:r w:rsidR="00626F38">
        <w:rPr>
          <w:color w:val="000000"/>
          <w:sz w:val="28"/>
          <w:szCs w:val="28"/>
        </w:rPr>
        <w:t>Г</w:t>
      </w:r>
      <w:r w:rsidRPr="00323240">
        <w:rPr>
          <w:color w:val="000000"/>
          <w:sz w:val="28"/>
          <w:szCs w:val="28"/>
        </w:rPr>
        <w:t>осударственной услуги;</w:t>
      </w:r>
    </w:p>
    <w:p w:rsidR="00AF3DB9" w:rsidRPr="00323240" w:rsidRDefault="00AF3DB9"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 xml:space="preserve">2) информирование </w:t>
      </w:r>
      <w:r w:rsidR="00626F38">
        <w:rPr>
          <w:color w:val="000000"/>
          <w:sz w:val="28"/>
          <w:szCs w:val="28"/>
        </w:rPr>
        <w:t>З</w:t>
      </w:r>
      <w:r w:rsidRPr="00323240">
        <w:rPr>
          <w:color w:val="000000"/>
          <w:sz w:val="28"/>
          <w:szCs w:val="28"/>
        </w:rPr>
        <w:t xml:space="preserve">аявителей о порядке предоставления </w:t>
      </w:r>
      <w:r w:rsidR="00626F38">
        <w:rPr>
          <w:color w:val="000000"/>
          <w:sz w:val="28"/>
          <w:szCs w:val="28"/>
        </w:rPr>
        <w:t>Г</w:t>
      </w:r>
      <w:r w:rsidRPr="00323240">
        <w:rPr>
          <w:color w:val="000000"/>
          <w:sz w:val="28"/>
          <w:szCs w:val="28"/>
        </w:rPr>
        <w:t xml:space="preserve">осударственной услуги в МФЦ, о ходе выполнения </w:t>
      </w:r>
      <w:r w:rsidR="00626F38">
        <w:rPr>
          <w:color w:val="000000"/>
          <w:sz w:val="28"/>
          <w:szCs w:val="28"/>
        </w:rPr>
        <w:t>За</w:t>
      </w:r>
      <w:r w:rsidR="0071423E">
        <w:rPr>
          <w:color w:val="000000"/>
          <w:sz w:val="28"/>
          <w:szCs w:val="28"/>
        </w:rPr>
        <w:t>проса</w:t>
      </w:r>
      <w:r w:rsidRPr="00323240">
        <w:rPr>
          <w:color w:val="000000"/>
          <w:sz w:val="28"/>
          <w:szCs w:val="28"/>
        </w:rPr>
        <w:t xml:space="preserve">, а также по иным вопросам, связанным с предоставлением </w:t>
      </w:r>
      <w:r w:rsidR="00626F38">
        <w:rPr>
          <w:color w:val="000000"/>
          <w:sz w:val="28"/>
          <w:szCs w:val="28"/>
        </w:rPr>
        <w:t>Г</w:t>
      </w:r>
      <w:r w:rsidRPr="00323240">
        <w:rPr>
          <w:color w:val="000000"/>
          <w:sz w:val="28"/>
          <w:szCs w:val="28"/>
        </w:rPr>
        <w:t>осударственной услуги;</w:t>
      </w:r>
    </w:p>
    <w:p w:rsidR="00AF3DB9" w:rsidRPr="00323240" w:rsidRDefault="00AF3DB9"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 xml:space="preserve">3) взаимодействие с </w:t>
      </w:r>
      <w:r w:rsidR="003B478C">
        <w:rPr>
          <w:color w:val="000000"/>
          <w:sz w:val="28"/>
          <w:szCs w:val="28"/>
        </w:rPr>
        <w:t>Учреждением</w:t>
      </w:r>
      <w:r w:rsidRPr="00323240">
        <w:rPr>
          <w:color w:val="000000"/>
          <w:sz w:val="28"/>
          <w:szCs w:val="28"/>
        </w:rPr>
        <w:t xml:space="preserve"> по вопросам предоставления </w:t>
      </w:r>
      <w:r w:rsidR="00626F38">
        <w:rPr>
          <w:color w:val="000000"/>
          <w:sz w:val="28"/>
          <w:szCs w:val="28"/>
        </w:rPr>
        <w:t>Г</w:t>
      </w:r>
      <w:r w:rsidRPr="00323240">
        <w:rPr>
          <w:color w:val="000000"/>
          <w:sz w:val="28"/>
          <w:szCs w:val="28"/>
        </w:rPr>
        <w:t>осударств</w:t>
      </w:r>
      <w:r w:rsidR="003B478C">
        <w:rPr>
          <w:color w:val="000000"/>
          <w:sz w:val="28"/>
          <w:szCs w:val="28"/>
        </w:rPr>
        <w:t>енной услуги</w:t>
      </w:r>
      <w:r w:rsidRPr="00323240">
        <w:rPr>
          <w:color w:val="000000"/>
          <w:sz w:val="28"/>
          <w:szCs w:val="28"/>
        </w:rPr>
        <w:t>;</w:t>
      </w:r>
    </w:p>
    <w:p w:rsidR="00AF3DB9" w:rsidRDefault="00741523" w:rsidP="008F6E31">
      <w:pPr>
        <w:pStyle w:val="ad"/>
        <w:shd w:val="clear" w:color="auto" w:fill="FFFFFF"/>
        <w:spacing w:before="0" w:beforeAutospacing="0" w:after="0" w:afterAutospacing="0"/>
        <w:ind w:firstLine="709"/>
        <w:jc w:val="both"/>
        <w:rPr>
          <w:color w:val="000000"/>
          <w:sz w:val="28"/>
          <w:szCs w:val="28"/>
        </w:rPr>
      </w:pPr>
      <w:r>
        <w:rPr>
          <w:color w:val="000000"/>
          <w:sz w:val="28"/>
          <w:szCs w:val="28"/>
        </w:rPr>
        <w:t>4) выдачу З</w:t>
      </w:r>
      <w:r w:rsidR="00AF3DB9" w:rsidRPr="00323240">
        <w:rPr>
          <w:color w:val="000000"/>
          <w:sz w:val="28"/>
          <w:szCs w:val="28"/>
        </w:rPr>
        <w:t>аявителям докум</w:t>
      </w:r>
      <w:r w:rsidR="003B478C">
        <w:rPr>
          <w:color w:val="000000"/>
          <w:sz w:val="28"/>
          <w:szCs w:val="28"/>
        </w:rPr>
        <w:t>ентов органа, предоставляющего Г</w:t>
      </w:r>
      <w:r w:rsidR="00AF3DB9" w:rsidRPr="00323240">
        <w:rPr>
          <w:color w:val="000000"/>
          <w:sz w:val="28"/>
          <w:szCs w:val="28"/>
        </w:rPr>
        <w:t>осударственную услугу,</w:t>
      </w:r>
      <w:r w:rsidR="003B478C">
        <w:rPr>
          <w:color w:val="000000"/>
          <w:sz w:val="28"/>
          <w:szCs w:val="28"/>
        </w:rPr>
        <w:t xml:space="preserve"> по результатам предоставления Г</w:t>
      </w:r>
      <w:r w:rsidR="00AF3DB9" w:rsidRPr="00323240">
        <w:rPr>
          <w:color w:val="000000"/>
          <w:sz w:val="28"/>
          <w:szCs w:val="28"/>
        </w:rPr>
        <w:t>осударственной услуги.</w:t>
      </w:r>
    </w:p>
    <w:p w:rsidR="006D3555" w:rsidRPr="00884DBE" w:rsidRDefault="00D964A4" w:rsidP="00D964A4">
      <w:pPr>
        <w:pStyle w:val="22"/>
        <w:shd w:val="clear" w:color="auto" w:fill="auto"/>
        <w:spacing w:before="0" w:line="240" w:lineRule="auto"/>
        <w:ind w:firstLine="0"/>
        <w:jc w:val="center"/>
        <w:rPr>
          <w:b/>
          <w:color w:val="auto"/>
          <w:sz w:val="28"/>
          <w:szCs w:val="28"/>
        </w:rPr>
      </w:pPr>
      <w:r>
        <w:rPr>
          <w:b/>
          <w:color w:val="auto"/>
          <w:sz w:val="28"/>
          <w:szCs w:val="28"/>
        </w:rPr>
        <w:t xml:space="preserve">3. </w:t>
      </w:r>
      <w:r w:rsidR="00121307" w:rsidRPr="00884DBE">
        <w:rPr>
          <w:b/>
          <w:color w:val="auto"/>
          <w:sz w:val="28"/>
          <w:szCs w:val="28"/>
        </w:rPr>
        <w:t>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 а такжеособенности выполнения административных процедурв многофункциональных центрах</w:t>
      </w:r>
    </w:p>
    <w:p w:rsidR="00F80151" w:rsidRPr="00F80151" w:rsidRDefault="00F80151" w:rsidP="008F6E31">
      <w:pPr>
        <w:pStyle w:val="22"/>
        <w:shd w:val="clear" w:color="auto" w:fill="auto"/>
        <w:tabs>
          <w:tab w:val="left" w:pos="1619"/>
        </w:tabs>
        <w:spacing w:before="0" w:line="240" w:lineRule="auto"/>
        <w:ind w:firstLine="709"/>
        <w:rPr>
          <w:b/>
          <w:color w:val="auto"/>
          <w:sz w:val="28"/>
          <w:szCs w:val="28"/>
        </w:rPr>
      </w:pPr>
      <w:r w:rsidRPr="00F80151">
        <w:rPr>
          <w:b/>
          <w:color w:val="auto"/>
          <w:sz w:val="28"/>
          <w:szCs w:val="28"/>
        </w:rPr>
        <w:t>3.1. Административные процедуры по п</w:t>
      </w:r>
      <w:r w:rsidR="003B1EE7" w:rsidRPr="00F80151">
        <w:rPr>
          <w:b/>
          <w:color w:val="auto"/>
          <w:sz w:val="28"/>
          <w:szCs w:val="28"/>
        </w:rPr>
        <w:t>редоставлени</w:t>
      </w:r>
      <w:r w:rsidRPr="00F80151">
        <w:rPr>
          <w:b/>
          <w:color w:val="auto"/>
          <w:sz w:val="28"/>
          <w:szCs w:val="28"/>
        </w:rPr>
        <w:t>ю</w:t>
      </w:r>
      <w:r w:rsidR="003B1EE7" w:rsidRPr="00F80151">
        <w:rPr>
          <w:b/>
          <w:color w:val="auto"/>
          <w:sz w:val="28"/>
          <w:szCs w:val="28"/>
        </w:rPr>
        <w:t xml:space="preserve"> Г</w:t>
      </w:r>
      <w:r w:rsidR="00121307" w:rsidRPr="00F80151">
        <w:rPr>
          <w:b/>
          <w:color w:val="auto"/>
          <w:sz w:val="28"/>
          <w:szCs w:val="28"/>
        </w:rPr>
        <w:t>осударственной услуги</w:t>
      </w:r>
    </w:p>
    <w:p w:rsidR="006D3555" w:rsidRPr="00237CE8" w:rsidRDefault="00F80151" w:rsidP="008F6E31">
      <w:pPr>
        <w:pStyle w:val="22"/>
        <w:shd w:val="clear" w:color="auto" w:fill="auto"/>
        <w:tabs>
          <w:tab w:val="left" w:pos="1619"/>
        </w:tabs>
        <w:spacing w:before="0" w:line="240" w:lineRule="auto"/>
        <w:ind w:firstLine="709"/>
        <w:rPr>
          <w:color w:val="auto"/>
          <w:sz w:val="28"/>
          <w:szCs w:val="28"/>
        </w:rPr>
      </w:pPr>
      <w:r>
        <w:rPr>
          <w:color w:val="auto"/>
          <w:sz w:val="28"/>
          <w:szCs w:val="28"/>
        </w:rPr>
        <w:lastRenderedPageBreak/>
        <w:t>Предоставление Государственной услуги</w:t>
      </w:r>
      <w:r w:rsidR="00121307" w:rsidRPr="00237CE8">
        <w:rPr>
          <w:color w:val="auto"/>
          <w:sz w:val="28"/>
          <w:szCs w:val="28"/>
        </w:rPr>
        <w:t xml:space="preserve"> включает в себя следующие административные процедуры:</w:t>
      </w:r>
    </w:p>
    <w:p w:rsidR="006D3555" w:rsidRPr="00237CE8" w:rsidRDefault="003B1EE7" w:rsidP="008F6E31">
      <w:pPr>
        <w:pStyle w:val="22"/>
        <w:shd w:val="clear" w:color="auto" w:fill="auto"/>
        <w:tabs>
          <w:tab w:val="left" w:pos="1066"/>
        </w:tabs>
        <w:spacing w:before="0" w:line="240" w:lineRule="auto"/>
        <w:ind w:firstLine="709"/>
        <w:rPr>
          <w:color w:val="auto"/>
          <w:sz w:val="28"/>
          <w:szCs w:val="28"/>
        </w:rPr>
      </w:pPr>
      <w:r>
        <w:rPr>
          <w:color w:val="auto"/>
          <w:sz w:val="28"/>
          <w:szCs w:val="28"/>
        </w:rPr>
        <w:t xml:space="preserve">- </w:t>
      </w:r>
      <w:r w:rsidR="00121307" w:rsidRPr="00237CE8">
        <w:rPr>
          <w:color w:val="auto"/>
          <w:sz w:val="28"/>
          <w:szCs w:val="28"/>
        </w:rPr>
        <w:t>прием и регистра</w:t>
      </w:r>
      <w:r w:rsidR="00A25D31">
        <w:rPr>
          <w:color w:val="auto"/>
          <w:sz w:val="28"/>
          <w:szCs w:val="28"/>
        </w:rPr>
        <w:t>ция За</w:t>
      </w:r>
      <w:r w:rsidR="007A6224">
        <w:rPr>
          <w:color w:val="auto"/>
          <w:sz w:val="28"/>
          <w:szCs w:val="28"/>
        </w:rPr>
        <w:t>проса</w:t>
      </w:r>
      <w:r w:rsidR="00121307" w:rsidRPr="00237CE8">
        <w:rPr>
          <w:color w:val="auto"/>
          <w:sz w:val="28"/>
          <w:szCs w:val="28"/>
        </w:rPr>
        <w:t>;</w:t>
      </w:r>
    </w:p>
    <w:p w:rsidR="006D3555" w:rsidRDefault="003B1EE7" w:rsidP="008F6E31">
      <w:pPr>
        <w:pStyle w:val="22"/>
        <w:shd w:val="clear" w:color="auto" w:fill="auto"/>
        <w:spacing w:before="0" w:line="240" w:lineRule="auto"/>
        <w:ind w:firstLine="709"/>
        <w:rPr>
          <w:color w:val="auto"/>
          <w:sz w:val="28"/>
          <w:szCs w:val="28"/>
        </w:rPr>
      </w:pPr>
      <w:r>
        <w:rPr>
          <w:color w:val="auto"/>
          <w:sz w:val="28"/>
          <w:szCs w:val="28"/>
        </w:rPr>
        <w:t xml:space="preserve">- </w:t>
      </w:r>
      <w:r w:rsidR="00121307" w:rsidRPr="00237CE8">
        <w:rPr>
          <w:color w:val="auto"/>
          <w:sz w:val="28"/>
          <w:szCs w:val="28"/>
        </w:rPr>
        <w:t xml:space="preserve">рассмотрение </w:t>
      </w:r>
      <w:r w:rsidR="000B5129">
        <w:rPr>
          <w:color w:val="auto"/>
          <w:sz w:val="28"/>
          <w:szCs w:val="28"/>
        </w:rPr>
        <w:t>За</w:t>
      </w:r>
      <w:r w:rsidR="007A6224">
        <w:rPr>
          <w:color w:val="auto"/>
          <w:sz w:val="28"/>
          <w:szCs w:val="28"/>
        </w:rPr>
        <w:t>проса</w:t>
      </w:r>
      <w:r w:rsidR="00121307" w:rsidRPr="00237CE8">
        <w:rPr>
          <w:color w:val="auto"/>
          <w:sz w:val="28"/>
          <w:szCs w:val="28"/>
        </w:rPr>
        <w:t>;</w:t>
      </w:r>
    </w:p>
    <w:p w:rsidR="003B1EE7" w:rsidRPr="00323240" w:rsidRDefault="003B1EE7"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 подготовка решен</w:t>
      </w:r>
      <w:r w:rsidR="000B5129">
        <w:rPr>
          <w:color w:val="000000"/>
          <w:sz w:val="28"/>
          <w:szCs w:val="28"/>
        </w:rPr>
        <w:t>ия по результатам рассмотрения З</w:t>
      </w:r>
      <w:r w:rsidRPr="00323240">
        <w:rPr>
          <w:color w:val="000000"/>
          <w:sz w:val="28"/>
          <w:szCs w:val="28"/>
        </w:rPr>
        <w:t>а</w:t>
      </w:r>
      <w:r w:rsidR="007A6224">
        <w:rPr>
          <w:color w:val="000000"/>
          <w:sz w:val="28"/>
          <w:szCs w:val="28"/>
        </w:rPr>
        <w:t>проса</w:t>
      </w:r>
      <w:r w:rsidR="00581D59">
        <w:rPr>
          <w:color w:val="000000"/>
          <w:sz w:val="28"/>
          <w:szCs w:val="28"/>
        </w:rPr>
        <w:t xml:space="preserve"> З</w:t>
      </w:r>
      <w:r w:rsidRPr="00323240">
        <w:rPr>
          <w:color w:val="000000"/>
          <w:sz w:val="28"/>
          <w:szCs w:val="28"/>
        </w:rPr>
        <w:t>аявителя;</w:t>
      </w:r>
    </w:p>
    <w:p w:rsidR="003B1EE7" w:rsidRPr="00323240" w:rsidRDefault="003B1EE7" w:rsidP="008F6E31">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 подписание и регистрация решения по результатам предостав</w:t>
      </w:r>
      <w:r w:rsidR="000B5129">
        <w:rPr>
          <w:color w:val="000000"/>
          <w:sz w:val="28"/>
          <w:szCs w:val="28"/>
        </w:rPr>
        <w:t>ления Г</w:t>
      </w:r>
      <w:r w:rsidRPr="00323240">
        <w:rPr>
          <w:color w:val="000000"/>
          <w:sz w:val="28"/>
          <w:szCs w:val="28"/>
        </w:rPr>
        <w:t>осударственной услуги;</w:t>
      </w:r>
    </w:p>
    <w:p w:rsidR="003B1EE7" w:rsidRPr="00323240" w:rsidRDefault="003B1EE7" w:rsidP="008F6E31">
      <w:pPr>
        <w:pStyle w:val="ad"/>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323240">
        <w:rPr>
          <w:color w:val="000000"/>
          <w:sz w:val="28"/>
          <w:szCs w:val="28"/>
        </w:rPr>
        <w:t>выдача (направление) принятого решения</w:t>
      </w:r>
      <w:r w:rsidR="000B5129">
        <w:rPr>
          <w:color w:val="000000"/>
          <w:sz w:val="28"/>
          <w:szCs w:val="28"/>
        </w:rPr>
        <w:t xml:space="preserve"> по результатам предоставления Государственной услуги З</w:t>
      </w:r>
      <w:r w:rsidRPr="00323240">
        <w:rPr>
          <w:color w:val="000000"/>
          <w:sz w:val="28"/>
          <w:szCs w:val="28"/>
        </w:rPr>
        <w:t>аявителю.</w:t>
      </w:r>
    </w:p>
    <w:p w:rsidR="003B1EE7" w:rsidRPr="00BB706C" w:rsidRDefault="003B1EE7" w:rsidP="00884DBE">
      <w:pPr>
        <w:autoSpaceDE w:val="0"/>
        <w:autoSpaceDN w:val="0"/>
        <w:adjustRightInd w:val="0"/>
        <w:ind w:firstLine="709"/>
        <w:jc w:val="both"/>
        <w:rPr>
          <w:sz w:val="28"/>
          <w:szCs w:val="28"/>
        </w:rPr>
      </w:pPr>
      <w:r w:rsidRPr="00884DBE">
        <w:rPr>
          <w:rFonts w:ascii="Times New Roman" w:hAnsi="Times New Roman" w:cs="Times New Roman"/>
          <w:sz w:val="28"/>
          <w:szCs w:val="28"/>
        </w:rPr>
        <w:t xml:space="preserve">Последовательность административных процедур по предоставлению </w:t>
      </w:r>
      <w:r w:rsidR="000B5129" w:rsidRPr="00884DBE">
        <w:rPr>
          <w:rFonts w:ascii="Times New Roman" w:hAnsi="Times New Roman" w:cs="Times New Roman"/>
          <w:sz w:val="28"/>
          <w:szCs w:val="28"/>
        </w:rPr>
        <w:t>Г</w:t>
      </w:r>
      <w:r w:rsidRPr="00884DBE">
        <w:rPr>
          <w:rFonts w:ascii="Times New Roman" w:hAnsi="Times New Roman" w:cs="Times New Roman"/>
          <w:sz w:val="28"/>
          <w:szCs w:val="28"/>
        </w:rPr>
        <w:t>осударственной услуги указана в блок – схеме</w:t>
      </w:r>
      <w:r w:rsidR="00884DBE">
        <w:rPr>
          <w:rFonts w:ascii="Times New Roman" w:hAnsi="Times New Roman" w:cs="Times New Roman"/>
          <w:sz w:val="28"/>
          <w:szCs w:val="28"/>
        </w:rPr>
        <w:t>,</w:t>
      </w:r>
      <w:r w:rsidR="0004518E">
        <w:rPr>
          <w:rFonts w:ascii="Times New Roman" w:hAnsi="Times New Roman" w:cs="Times New Roman"/>
          <w:sz w:val="28"/>
          <w:szCs w:val="28"/>
        </w:rPr>
        <w:t xml:space="preserve"> </w:t>
      </w:r>
      <w:r w:rsidR="00884DBE" w:rsidRPr="00884DBE">
        <w:rPr>
          <w:rFonts w:ascii="Times New Roman" w:hAnsi="Times New Roman" w:cs="Times New Roman"/>
          <w:sz w:val="28"/>
          <w:szCs w:val="28"/>
        </w:rPr>
        <w:t xml:space="preserve">приведенной в </w:t>
      </w:r>
      <w:r w:rsidR="0004518E">
        <w:rPr>
          <w:rFonts w:ascii="Times New Roman" w:hAnsi="Times New Roman" w:cs="Times New Roman"/>
          <w:sz w:val="28"/>
          <w:szCs w:val="28"/>
        </w:rPr>
        <w:t>П</w:t>
      </w:r>
      <w:r w:rsidR="00884DBE" w:rsidRPr="00884DBE">
        <w:rPr>
          <w:rFonts w:ascii="Times New Roman" w:hAnsi="Times New Roman" w:cs="Times New Roman"/>
          <w:sz w:val="28"/>
          <w:szCs w:val="28"/>
        </w:rPr>
        <w:t xml:space="preserve">риложении </w:t>
      </w:r>
      <w:r w:rsidR="005F3B63">
        <w:rPr>
          <w:rFonts w:ascii="Times New Roman" w:hAnsi="Times New Roman" w:cs="Times New Roman"/>
          <w:sz w:val="28"/>
          <w:szCs w:val="28"/>
        </w:rPr>
        <w:t xml:space="preserve">10 </w:t>
      </w:r>
      <w:r w:rsidR="00884DBE" w:rsidRPr="00884DBE">
        <w:rPr>
          <w:rFonts w:ascii="Times New Roman" w:hAnsi="Times New Roman" w:cs="Times New Roman"/>
          <w:sz w:val="28"/>
          <w:szCs w:val="28"/>
        </w:rPr>
        <w:t>к настоящему Регламенту</w:t>
      </w:r>
      <w:r w:rsidR="00884DBE">
        <w:rPr>
          <w:rFonts w:ascii="Times New Roman" w:hAnsi="Times New Roman" w:cs="Times New Roman"/>
          <w:sz w:val="28"/>
          <w:szCs w:val="28"/>
        </w:rPr>
        <w:t>.</w:t>
      </w:r>
    </w:p>
    <w:p w:rsidR="00F80151" w:rsidRPr="00BB706C" w:rsidRDefault="00121307" w:rsidP="008F6E31">
      <w:pPr>
        <w:pStyle w:val="22"/>
        <w:numPr>
          <w:ilvl w:val="0"/>
          <w:numId w:val="15"/>
        </w:numPr>
        <w:shd w:val="clear" w:color="auto" w:fill="auto"/>
        <w:tabs>
          <w:tab w:val="left" w:pos="1691"/>
        </w:tabs>
        <w:spacing w:before="0" w:line="240" w:lineRule="auto"/>
        <w:ind w:firstLine="709"/>
        <w:rPr>
          <w:color w:val="auto"/>
          <w:sz w:val="28"/>
          <w:szCs w:val="28"/>
        </w:rPr>
      </w:pPr>
      <w:r w:rsidRPr="00BB706C">
        <w:rPr>
          <w:color w:val="auto"/>
          <w:sz w:val="28"/>
          <w:szCs w:val="28"/>
        </w:rPr>
        <w:t>Прием и регистра</w:t>
      </w:r>
      <w:r w:rsidR="007A6224">
        <w:rPr>
          <w:color w:val="auto"/>
          <w:sz w:val="28"/>
          <w:szCs w:val="28"/>
        </w:rPr>
        <w:t>ция З</w:t>
      </w:r>
      <w:r w:rsidR="0094329B" w:rsidRPr="00BB706C">
        <w:rPr>
          <w:color w:val="auto"/>
          <w:sz w:val="28"/>
          <w:szCs w:val="28"/>
        </w:rPr>
        <w:t>а</w:t>
      </w:r>
      <w:r w:rsidR="007A6224">
        <w:rPr>
          <w:color w:val="auto"/>
          <w:sz w:val="28"/>
          <w:szCs w:val="28"/>
        </w:rPr>
        <w:t>проса</w:t>
      </w:r>
      <w:r w:rsidR="0094329B" w:rsidRPr="00BB706C">
        <w:rPr>
          <w:color w:val="auto"/>
          <w:sz w:val="28"/>
          <w:szCs w:val="28"/>
        </w:rPr>
        <w:t xml:space="preserve"> о предоставлении Г</w:t>
      </w:r>
      <w:r w:rsidRPr="00BB706C">
        <w:rPr>
          <w:color w:val="auto"/>
          <w:sz w:val="28"/>
          <w:szCs w:val="28"/>
        </w:rPr>
        <w:t>осударственной услуги</w:t>
      </w:r>
    </w:p>
    <w:p w:rsidR="006D3555" w:rsidRDefault="00121307" w:rsidP="008F6E31">
      <w:pPr>
        <w:pStyle w:val="22"/>
        <w:shd w:val="clear" w:color="auto" w:fill="auto"/>
        <w:tabs>
          <w:tab w:val="left" w:pos="1925"/>
        </w:tabs>
        <w:spacing w:before="0" w:line="240" w:lineRule="auto"/>
        <w:ind w:firstLine="709"/>
        <w:rPr>
          <w:color w:val="auto"/>
          <w:sz w:val="28"/>
          <w:szCs w:val="28"/>
        </w:rPr>
      </w:pPr>
      <w:r w:rsidRPr="00237CE8">
        <w:rPr>
          <w:color w:val="auto"/>
          <w:sz w:val="28"/>
          <w:szCs w:val="28"/>
        </w:rPr>
        <w:t>Основание</w:t>
      </w:r>
      <w:r w:rsidR="00F80151">
        <w:rPr>
          <w:color w:val="auto"/>
          <w:sz w:val="28"/>
          <w:szCs w:val="28"/>
        </w:rPr>
        <w:t>м</w:t>
      </w:r>
      <w:r w:rsidRPr="00237CE8">
        <w:rPr>
          <w:color w:val="auto"/>
          <w:sz w:val="28"/>
          <w:szCs w:val="28"/>
        </w:rPr>
        <w:t xml:space="preserve"> для начала </w:t>
      </w:r>
      <w:r w:rsidR="00F80151">
        <w:rPr>
          <w:color w:val="auto"/>
          <w:sz w:val="28"/>
          <w:szCs w:val="28"/>
        </w:rPr>
        <w:t xml:space="preserve">исполнения </w:t>
      </w:r>
      <w:r w:rsidRPr="00237CE8">
        <w:rPr>
          <w:color w:val="auto"/>
          <w:sz w:val="28"/>
          <w:szCs w:val="28"/>
        </w:rPr>
        <w:t>административной процедуры</w:t>
      </w:r>
      <w:r w:rsidR="00F80151">
        <w:rPr>
          <w:color w:val="auto"/>
          <w:sz w:val="28"/>
          <w:szCs w:val="28"/>
        </w:rPr>
        <w:t xml:space="preserve"> является </w:t>
      </w:r>
      <w:r w:rsidRPr="00237CE8">
        <w:rPr>
          <w:color w:val="auto"/>
          <w:sz w:val="28"/>
          <w:szCs w:val="28"/>
        </w:rPr>
        <w:t xml:space="preserve">поступление в </w:t>
      </w:r>
      <w:r w:rsidR="00081770" w:rsidRPr="00237CE8">
        <w:rPr>
          <w:color w:val="auto"/>
          <w:sz w:val="28"/>
          <w:szCs w:val="28"/>
        </w:rPr>
        <w:t>Учреждение</w:t>
      </w:r>
      <w:r w:rsidR="0094329B" w:rsidRPr="00884DBE">
        <w:rPr>
          <w:color w:val="auto"/>
          <w:sz w:val="28"/>
          <w:szCs w:val="28"/>
        </w:rPr>
        <w:t>З</w:t>
      </w:r>
      <w:r w:rsidRPr="00884DBE">
        <w:rPr>
          <w:color w:val="auto"/>
          <w:sz w:val="28"/>
          <w:szCs w:val="28"/>
        </w:rPr>
        <w:t>а</w:t>
      </w:r>
      <w:r w:rsidR="007A6224" w:rsidRPr="00884DBE">
        <w:rPr>
          <w:color w:val="auto"/>
          <w:sz w:val="28"/>
          <w:szCs w:val="28"/>
        </w:rPr>
        <w:t>проса</w:t>
      </w:r>
      <w:r w:rsidRPr="00884DBE">
        <w:rPr>
          <w:color w:val="auto"/>
          <w:sz w:val="28"/>
          <w:szCs w:val="28"/>
        </w:rPr>
        <w:t>.</w:t>
      </w:r>
    </w:p>
    <w:p w:rsidR="006D3555" w:rsidRPr="00237CE8" w:rsidRDefault="00F80151" w:rsidP="008F6E31">
      <w:pPr>
        <w:pStyle w:val="22"/>
        <w:shd w:val="clear" w:color="auto" w:fill="auto"/>
        <w:tabs>
          <w:tab w:val="left" w:pos="1691"/>
        </w:tabs>
        <w:spacing w:before="0" w:line="240" w:lineRule="auto"/>
        <w:ind w:firstLine="709"/>
        <w:rPr>
          <w:color w:val="auto"/>
          <w:sz w:val="28"/>
          <w:szCs w:val="28"/>
        </w:rPr>
      </w:pPr>
      <w:r>
        <w:rPr>
          <w:color w:val="auto"/>
          <w:sz w:val="28"/>
          <w:szCs w:val="28"/>
        </w:rPr>
        <w:t>Сотрудник</w:t>
      </w:r>
      <w:r w:rsidR="00081770" w:rsidRPr="00237CE8">
        <w:rPr>
          <w:color w:val="auto"/>
          <w:sz w:val="28"/>
          <w:szCs w:val="28"/>
        </w:rPr>
        <w:t>Учреж</w:t>
      </w:r>
      <w:r w:rsidR="000A0638" w:rsidRPr="00237CE8">
        <w:rPr>
          <w:color w:val="auto"/>
          <w:sz w:val="28"/>
          <w:szCs w:val="28"/>
        </w:rPr>
        <w:t>дения</w:t>
      </w:r>
      <w:r w:rsidR="00121307" w:rsidRPr="00237CE8">
        <w:rPr>
          <w:color w:val="auto"/>
          <w:sz w:val="28"/>
          <w:szCs w:val="28"/>
        </w:rPr>
        <w:t>, ответственный за делопроизводство, принимает</w:t>
      </w:r>
      <w:r w:rsidR="00D568EA">
        <w:rPr>
          <w:color w:val="auto"/>
          <w:sz w:val="28"/>
          <w:szCs w:val="28"/>
        </w:rPr>
        <w:t xml:space="preserve"> представленные (направленные) З</w:t>
      </w:r>
      <w:r w:rsidR="00121307" w:rsidRPr="00237CE8">
        <w:rPr>
          <w:color w:val="auto"/>
          <w:sz w:val="28"/>
          <w:szCs w:val="28"/>
        </w:rPr>
        <w:t xml:space="preserve">аявителем документы и регистрирует их в соответствии с установленными правилами делопроизводства.Срок выполнения административной процедуры составляет не более 1 </w:t>
      </w:r>
      <w:r w:rsidR="001526A1">
        <w:rPr>
          <w:color w:val="auto"/>
          <w:sz w:val="28"/>
          <w:szCs w:val="28"/>
        </w:rPr>
        <w:t xml:space="preserve">(одного) </w:t>
      </w:r>
      <w:r w:rsidR="00121307" w:rsidRPr="00237CE8">
        <w:rPr>
          <w:color w:val="auto"/>
          <w:sz w:val="28"/>
          <w:szCs w:val="28"/>
        </w:rPr>
        <w:t>рабочего дня.</w:t>
      </w:r>
    </w:p>
    <w:p w:rsidR="00D568EA" w:rsidRDefault="00121307" w:rsidP="008F6E31">
      <w:pPr>
        <w:pStyle w:val="22"/>
        <w:shd w:val="clear" w:color="auto" w:fill="auto"/>
        <w:tabs>
          <w:tab w:val="left" w:pos="1925"/>
        </w:tabs>
        <w:spacing w:before="0" w:line="240" w:lineRule="auto"/>
        <w:ind w:firstLine="709"/>
        <w:rPr>
          <w:color w:val="auto"/>
          <w:sz w:val="28"/>
          <w:szCs w:val="28"/>
        </w:rPr>
      </w:pPr>
      <w:r w:rsidRPr="00237CE8">
        <w:rPr>
          <w:color w:val="auto"/>
          <w:sz w:val="28"/>
          <w:szCs w:val="28"/>
        </w:rPr>
        <w:t>Результат</w:t>
      </w:r>
      <w:r w:rsidR="008A7BF2">
        <w:rPr>
          <w:color w:val="auto"/>
          <w:sz w:val="28"/>
          <w:szCs w:val="28"/>
        </w:rPr>
        <w:t>ом</w:t>
      </w:r>
      <w:r w:rsidRPr="00237CE8">
        <w:rPr>
          <w:color w:val="auto"/>
          <w:sz w:val="28"/>
          <w:szCs w:val="28"/>
        </w:rPr>
        <w:t xml:space="preserve"> выполнения административной процедуры</w:t>
      </w:r>
      <w:r w:rsidR="008A7BF2">
        <w:rPr>
          <w:color w:val="auto"/>
          <w:sz w:val="28"/>
          <w:szCs w:val="28"/>
        </w:rPr>
        <w:t xml:space="preserve"> является</w:t>
      </w:r>
      <w:r w:rsidR="00D568EA">
        <w:rPr>
          <w:color w:val="auto"/>
          <w:sz w:val="28"/>
          <w:szCs w:val="28"/>
        </w:rPr>
        <w:t xml:space="preserve"> регистрация З</w:t>
      </w:r>
      <w:r w:rsidRPr="00237CE8">
        <w:rPr>
          <w:color w:val="auto"/>
          <w:sz w:val="28"/>
          <w:szCs w:val="28"/>
        </w:rPr>
        <w:t>а</w:t>
      </w:r>
      <w:r w:rsidR="007A6224">
        <w:rPr>
          <w:color w:val="auto"/>
          <w:sz w:val="28"/>
          <w:szCs w:val="28"/>
        </w:rPr>
        <w:t>проса</w:t>
      </w:r>
      <w:r w:rsidR="00D568EA">
        <w:rPr>
          <w:color w:val="auto"/>
          <w:sz w:val="28"/>
          <w:szCs w:val="28"/>
        </w:rPr>
        <w:t>.</w:t>
      </w:r>
    </w:p>
    <w:p w:rsidR="008A7BF2" w:rsidRPr="00237CE8" w:rsidRDefault="008A7BF2" w:rsidP="008F6E31">
      <w:pPr>
        <w:pStyle w:val="22"/>
        <w:shd w:val="clear" w:color="auto" w:fill="auto"/>
        <w:tabs>
          <w:tab w:val="left" w:pos="1925"/>
        </w:tabs>
        <w:spacing w:before="0" w:line="240" w:lineRule="auto"/>
        <w:ind w:firstLine="709"/>
        <w:rPr>
          <w:color w:val="auto"/>
          <w:sz w:val="28"/>
          <w:szCs w:val="28"/>
        </w:rPr>
      </w:pPr>
      <w:r w:rsidRPr="00323240">
        <w:rPr>
          <w:sz w:val="28"/>
          <w:szCs w:val="28"/>
        </w:rPr>
        <w:t>Способом фиксации исполнения административной</w:t>
      </w:r>
      <w:r w:rsidR="00D568EA">
        <w:rPr>
          <w:sz w:val="28"/>
          <w:szCs w:val="28"/>
        </w:rPr>
        <w:t xml:space="preserve"> процедуры является присвоение З</w:t>
      </w:r>
      <w:r w:rsidRPr="00323240">
        <w:rPr>
          <w:sz w:val="28"/>
          <w:szCs w:val="28"/>
        </w:rPr>
        <w:t>а</w:t>
      </w:r>
      <w:r w:rsidR="007A6224">
        <w:rPr>
          <w:sz w:val="28"/>
          <w:szCs w:val="28"/>
        </w:rPr>
        <w:t>просу</w:t>
      </w:r>
      <w:r w:rsidRPr="00323240">
        <w:rPr>
          <w:sz w:val="28"/>
          <w:szCs w:val="28"/>
        </w:rPr>
        <w:t xml:space="preserve"> регистрационного номера в порядке установленного делопроизводства</w:t>
      </w:r>
      <w:r>
        <w:rPr>
          <w:sz w:val="28"/>
          <w:szCs w:val="28"/>
        </w:rPr>
        <w:t>.</w:t>
      </w:r>
    </w:p>
    <w:p w:rsidR="008A7BF2" w:rsidRPr="00BB706C" w:rsidRDefault="008A7BF2" w:rsidP="008F6E31">
      <w:pPr>
        <w:pStyle w:val="22"/>
        <w:shd w:val="clear" w:color="auto" w:fill="auto"/>
        <w:spacing w:before="0" w:line="240" w:lineRule="auto"/>
        <w:ind w:firstLine="709"/>
        <w:rPr>
          <w:color w:val="auto"/>
          <w:sz w:val="28"/>
          <w:szCs w:val="28"/>
        </w:rPr>
      </w:pPr>
      <w:r w:rsidRPr="00BB706C">
        <w:rPr>
          <w:color w:val="auto"/>
          <w:sz w:val="28"/>
          <w:szCs w:val="28"/>
        </w:rPr>
        <w:t>3.1.2</w:t>
      </w:r>
      <w:r w:rsidR="00D568EA" w:rsidRPr="00BB706C">
        <w:rPr>
          <w:color w:val="auto"/>
          <w:sz w:val="28"/>
          <w:szCs w:val="28"/>
        </w:rPr>
        <w:t>. Рассмотрение З</w:t>
      </w:r>
      <w:r w:rsidR="00121307" w:rsidRPr="00BB706C">
        <w:rPr>
          <w:color w:val="auto"/>
          <w:sz w:val="28"/>
          <w:szCs w:val="28"/>
        </w:rPr>
        <w:t>а</w:t>
      </w:r>
      <w:r w:rsidR="007A6224">
        <w:rPr>
          <w:color w:val="auto"/>
          <w:sz w:val="28"/>
          <w:szCs w:val="28"/>
        </w:rPr>
        <w:t>проса</w:t>
      </w:r>
    </w:p>
    <w:p w:rsidR="00AF12F0" w:rsidRPr="00237CE8" w:rsidRDefault="00121307" w:rsidP="008F6E31">
      <w:pPr>
        <w:pStyle w:val="22"/>
        <w:shd w:val="clear" w:color="auto" w:fill="auto"/>
        <w:tabs>
          <w:tab w:val="left" w:pos="1925"/>
        </w:tabs>
        <w:spacing w:before="0" w:line="240" w:lineRule="auto"/>
        <w:ind w:firstLine="709"/>
        <w:rPr>
          <w:color w:val="auto"/>
          <w:sz w:val="28"/>
          <w:szCs w:val="28"/>
        </w:rPr>
      </w:pPr>
      <w:r w:rsidRPr="00BB706C">
        <w:rPr>
          <w:color w:val="auto"/>
          <w:sz w:val="28"/>
          <w:szCs w:val="28"/>
        </w:rPr>
        <w:t>Основание</w:t>
      </w:r>
      <w:r w:rsidR="008A7BF2" w:rsidRPr="00BB706C">
        <w:rPr>
          <w:color w:val="auto"/>
          <w:sz w:val="28"/>
          <w:szCs w:val="28"/>
        </w:rPr>
        <w:t>м</w:t>
      </w:r>
      <w:r w:rsidRPr="00BB706C">
        <w:rPr>
          <w:color w:val="auto"/>
          <w:sz w:val="28"/>
          <w:szCs w:val="28"/>
        </w:rPr>
        <w:t xml:space="preserve"> для начала </w:t>
      </w:r>
      <w:r w:rsidR="008A7BF2" w:rsidRPr="00BB706C">
        <w:rPr>
          <w:color w:val="auto"/>
          <w:sz w:val="28"/>
          <w:szCs w:val="28"/>
        </w:rPr>
        <w:t xml:space="preserve">исполнения </w:t>
      </w:r>
      <w:r w:rsidRPr="00BB706C">
        <w:rPr>
          <w:color w:val="auto"/>
          <w:sz w:val="28"/>
          <w:szCs w:val="28"/>
        </w:rPr>
        <w:t>административной процедуры</w:t>
      </w:r>
      <w:r w:rsidR="008A7BF2" w:rsidRPr="00BB706C">
        <w:rPr>
          <w:color w:val="auto"/>
          <w:sz w:val="28"/>
          <w:szCs w:val="28"/>
        </w:rPr>
        <w:t xml:space="preserve"> является </w:t>
      </w:r>
      <w:r w:rsidRPr="00BB706C">
        <w:rPr>
          <w:color w:val="auto"/>
          <w:sz w:val="28"/>
          <w:szCs w:val="28"/>
        </w:rPr>
        <w:t>п</w:t>
      </w:r>
      <w:r w:rsidR="00D568EA" w:rsidRPr="00BB706C">
        <w:rPr>
          <w:color w:val="auto"/>
          <w:sz w:val="28"/>
          <w:szCs w:val="28"/>
        </w:rPr>
        <w:t>оступление зарегистрированного З</w:t>
      </w:r>
      <w:r w:rsidRPr="00BB706C">
        <w:rPr>
          <w:color w:val="auto"/>
          <w:sz w:val="28"/>
          <w:szCs w:val="28"/>
        </w:rPr>
        <w:t>а</w:t>
      </w:r>
      <w:r w:rsidR="007A6224">
        <w:rPr>
          <w:color w:val="auto"/>
          <w:sz w:val="28"/>
          <w:szCs w:val="28"/>
        </w:rPr>
        <w:t>проса</w:t>
      </w:r>
      <w:r w:rsidRPr="00237CE8">
        <w:rPr>
          <w:color w:val="auto"/>
          <w:sz w:val="28"/>
          <w:szCs w:val="28"/>
        </w:rPr>
        <w:t xml:space="preserve"> к специалисту </w:t>
      </w:r>
      <w:r w:rsidR="00081770" w:rsidRPr="00237CE8">
        <w:rPr>
          <w:color w:val="auto"/>
          <w:sz w:val="28"/>
          <w:szCs w:val="28"/>
        </w:rPr>
        <w:t>Учреждени</w:t>
      </w:r>
      <w:r w:rsidR="00E24B94" w:rsidRPr="00237CE8">
        <w:rPr>
          <w:color w:val="auto"/>
          <w:sz w:val="28"/>
          <w:szCs w:val="28"/>
        </w:rPr>
        <w:t>я</w:t>
      </w:r>
      <w:r w:rsidRPr="00237CE8">
        <w:rPr>
          <w:color w:val="auto"/>
          <w:sz w:val="28"/>
          <w:szCs w:val="28"/>
        </w:rPr>
        <w:t>, ответственному за формиров</w:t>
      </w:r>
      <w:r w:rsidR="00AF12F0">
        <w:rPr>
          <w:color w:val="auto"/>
          <w:sz w:val="28"/>
          <w:szCs w:val="28"/>
        </w:rPr>
        <w:t xml:space="preserve">ание проекта решения, который </w:t>
      </w:r>
      <w:r w:rsidR="00AF12F0" w:rsidRPr="00323240">
        <w:rPr>
          <w:sz w:val="28"/>
          <w:szCs w:val="28"/>
        </w:rPr>
        <w:t xml:space="preserve">фиксирует его в журнале учета </w:t>
      </w:r>
      <w:r w:rsidR="00AF12F0">
        <w:rPr>
          <w:sz w:val="28"/>
          <w:szCs w:val="28"/>
        </w:rPr>
        <w:t xml:space="preserve">поступивших запросов о выдаче копий документации и содержащихся в ней сведений </w:t>
      </w:r>
      <w:r w:rsidR="00AF12F0" w:rsidRPr="00323240">
        <w:rPr>
          <w:sz w:val="28"/>
          <w:szCs w:val="28"/>
        </w:rPr>
        <w:t xml:space="preserve">(далее </w:t>
      </w:r>
      <w:r w:rsidR="00AF12F0">
        <w:rPr>
          <w:sz w:val="28"/>
          <w:szCs w:val="28"/>
        </w:rPr>
        <w:t>–</w:t>
      </w:r>
      <w:r w:rsidR="00AF12F0" w:rsidRPr="00323240">
        <w:rPr>
          <w:sz w:val="28"/>
          <w:szCs w:val="28"/>
        </w:rPr>
        <w:t xml:space="preserve"> журнал</w:t>
      </w:r>
      <w:r w:rsidR="00AF12F0">
        <w:rPr>
          <w:sz w:val="28"/>
          <w:szCs w:val="28"/>
        </w:rPr>
        <w:t xml:space="preserve">, форма приведена в </w:t>
      </w:r>
      <w:r w:rsidR="0004518E">
        <w:rPr>
          <w:sz w:val="28"/>
          <w:szCs w:val="28"/>
        </w:rPr>
        <w:t>П</w:t>
      </w:r>
      <w:r w:rsidR="00AF12F0" w:rsidRPr="00323240">
        <w:rPr>
          <w:sz w:val="28"/>
          <w:szCs w:val="28"/>
        </w:rPr>
        <w:t>риложени</w:t>
      </w:r>
      <w:r w:rsidR="00AF12F0">
        <w:rPr>
          <w:sz w:val="28"/>
          <w:szCs w:val="28"/>
        </w:rPr>
        <w:t xml:space="preserve">и </w:t>
      </w:r>
      <w:r w:rsidR="005F3B63">
        <w:rPr>
          <w:sz w:val="28"/>
          <w:szCs w:val="28"/>
        </w:rPr>
        <w:t>11</w:t>
      </w:r>
      <w:r w:rsidR="00AF12F0">
        <w:rPr>
          <w:sz w:val="28"/>
          <w:szCs w:val="28"/>
        </w:rPr>
        <w:t xml:space="preserve"> к настоящему регламенту</w:t>
      </w:r>
      <w:r w:rsidR="00AF12F0" w:rsidRPr="00323240">
        <w:rPr>
          <w:sz w:val="28"/>
          <w:szCs w:val="28"/>
        </w:rPr>
        <w:t>)</w:t>
      </w:r>
      <w:r w:rsidR="00AF12F0">
        <w:rPr>
          <w:sz w:val="28"/>
          <w:szCs w:val="28"/>
        </w:rPr>
        <w:t>.</w:t>
      </w:r>
    </w:p>
    <w:p w:rsidR="006D3555" w:rsidRPr="00D41047" w:rsidRDefault="00D568EA" w:rsidP="00D41047">
      <w:pPr>
        <w:widowControl/>
        <w:autoSpaceDE w:val="0"/>
        <w:autoSpaceDN w:val="0"/>
        <w:adjustRightInd w:val="0"/>
        <w:ind w:firstLine="709"/>
        <w:jc w:val="both"/>
        <w:rPr>
          <w:rFonts w:ascii="Times New Roman" w:hAnsi="Times New Roman" w:cs="Times New Roman"/>
          <w:color w:val="auto"/>
          <w:sz w:val="28"/>
          <w:szCs w:val="28"/>
        </w:rPr>
      </w:pPr>
      <w:r w:rsidRPr="00D41047">
        <w:rPr>
          <w:rFonts w:ascii="Times New Roman" w:hAnsi="Times New Roman" w:cs="Times New Roman"/>
          <w:color w:val="auto"/>
          <w:sz w:val="28"/>
          <w:szCs w:val="28"/>
        </w:rPr>
        <w:t xml:space="preserve">Специалист </w:t>
      </w:r>
      <w:r w:rsidR="00581D59" w:rsidRPr="00D41047">
        <w:rPr>
          <w:rFonts w:ascii="Times New Roman" w:hAnsi="Times New Roman" w:cs="Times New Roman"/>
          <w:color w:val="auto"/>
          <w:sz w:val="28"/>
          <w:szCs w:val="28"/>
        </w:rPr>
        <w:t>Учреждени</w:t>
      </w:r>
      <w:r w:rsidRPr="00D41047">
        <w:rPr>
          <w:rFonts w:ascii="Times New Roman" w:hAnsi="Times New Roman" w:cs="Times New Roman"/>
          <w:color w:val="auto"/>
          <w:sz w:val="28"/>
          <w:szCs w:val="28"/>
        </w:rPr>
        <w:t>я</w:t>
      </w:r>
      <w:r w:rsidR="00581D59" w:rsidRPr="00D41047">
        <w:rPr>
          <w:rFonts w:ascii="Times New Roman" w:hAnsi="Times New Roman" w:cs="Times New Roman"/>
          <w:color w:val="auto"/>
          <w:sz w:val="28"/>
          <w:szCs w:val="28"/>
        </w:rPr>
        <w:t xml:space="preserve"> проверяет документы</w:t>
      </w:r>
      <w:r w:rsidR="00121307" w:rsidRPr="00D41047">
        <w:rPr>
          <w:rFonts w:ascii="Times New Roman" w:hAnsi="Times New Roman" w:cs="Times New Roman"/>
          <w:color w:val="auto"/>
          <w:sz w:val="28"/>
          <w:szCs w:val="28"/>
        </w:rPr>
        <w:t xml:space="preserve"> на комплект</w:t>
      </w:r>
      <w:r w:rsidR="00581D59" w:rsidRPr="00D41047">
        <w:rPr>
          <w:rFonts w:ascii="Times New Roman" w:hAnsi="Times New Roman" w:cs="Times New Roman"/>
          <w:color w:val="auto"/>
          <w:sz w:val="28"/>
          <w:szCs w:val="28"/>
        </w:rPr>
        <w:t xml:space="preserve">ность и достоверность </w:t>
      </w:r>
      <w:r w:rsidR="00121307" w:rsidRPr="00D41047">
        <w:rPr>
          <w:rFonts w:ascii="Times New Roman" w:hAnsi="Times New Roman" w:cs="Times New Roman"/>
          <w:color w:val="auto"/>
          <w:sz w:val="28"/>
          <w:szCs w:val="28"/>
        </w:rPr>
        <w:t xml:space="preserve">сведений, содержащихся в представленном </w:t>
      </w:r>
      <w:r w:rsidRPr="00D41047">
        <w:rPr>
          <w:rFonts w:ascii="Times New Roman" w:hAnsi="Times New Roman" w:cs="Times New Roman"/>
          <w:color w:val="auto"/>
          <w:sz w:val="28"/>
          <w:szCs w:val="28"/>
        </w:rPr>
        <w:t>З</w:t>
      </w:r>
      <w:r w:rsidR="00121307" w:rsidRPr="00D41047">
        <w:rPr>
          <w:rFonts w:ascii="Times New Roman" w:hAnsi="Times New Roman" w:cs="Times New Roman"/>
          <w:color w:val="auto"/>
          <w:sz w:val="28"/>
          <w:szCs w:val="28"/>
        </w:rPr>
        <w:t>а</w:t>
      </w:r>
      <w:r w:rsidR="007A6224" w:rsidRPr="00D41047">
        <w:rPr>
          <w:rFonts w:ascii="Times New Roman" w:hAnsi="Times New Roman" w:cs="Times New Roman"/>
          <w:color w:val="auto"/>
          <w:sz w:val="28"/>
          <w:szCs w:val="28"/>
        </w:rPr>
        <w:t>просе</w:t>
      </w:r>
      <w:r w:rsidR="00121307" w:rsidRPr="00D41047">
        <w:rPr>
          <w:rFonts w:ascii="Times New Roman" w:hAnsi="Times New Roman" w:cs="Times New Roman"/>
          <w:color w:val="auto"/>
          <w:sz w:val="28"/>
          <w:szCs w:val="28"/>
        </w:rPr>
        <w:t xml:space="preserve"> и документах, в целях оценки их соответствия требо</w:t>
      </w:r>
      <w:r w:rsidR="008A7BF2" w:rsidRPr="00D41047">
        <w:rPr>
          <w:rFonts w:ascii="Times New Roman" w:hAnsi="Times New Roman" w:cs="Times New Roman"/>
          <w:color w:val="auto"/>
          <w:sz w:val="28"/>
          <w:szCs w:val="28"/>
        </w:rPr>
        <w:t>ваниям и условиям на получение Г</w:t>
      </w:r>
      <w:r w:rsidR="00581D59" w:rsidRPr="00D41047">
        <w:rPr>
          <w:rFonts w:ascii="Times New Roman" w:hAnsi="Times New Roman" w:cs="Times New Roman"/>
          <w:color w:val="auto"/>
          <w:sz w:val="28"/>
          <w:szCs w:val="28"/>
        </w:rPr>
        <w:t>осударственной услуги</w:t>
      </w:r>
      <w:r w:rsidR="00D41047" w:rsidRPr="00D41047">
        <w:rPr>
          <w:rFonts w:ascii="Times New Roman" w:hAnsi="Times New Roman" w:cs="Times New Roman"/>
          <w:color w:val="auto"/>
          <w:sz w:val="28"/>
          <w:szCs w:val="28"/>
        </w:rPr>
        <w:t xml:space="preserve">, </w:t>
      </w:r>
      <w:r w:rsidR="00D41047" w:rsidRPr="00D41047">
        <w:rPr>
          <w:rFonts w:ascii="Times New Roman" w:hAnsi="Times New Roman" w:cs="Times New Roman"/>
          <w:color w:val="auto"/>
          <w:sz w:val="28"/>
          <w:szCs w:val="28"/>
          <w:lang w:bidi="ar-SA"/>
        </w:rPr>
        <w:t>для начала исполнения следующей административной процедуры</w:t>
      </w:r>
      <w:r w:rsidR="00581D59" w:rsidRPr="00D41047">
        <w:rPr>
          <w:rFonts w:ascii="Times New Roman" w:hAnsi="Times New Roman" w:cs="Times New Roman"/>
          <w:color w:val="auto"/>
          <w:sz w:val="28"/>
          <w:szCs w:val="28"/>
        </w:rPr>
        <w:t>.</w:t>
      </w:r>
    </w:p>
    <w:p w:rsidR="00242206" w:rsidRDefault="00242206" w:rsidP="00242206">
      <w:pPr>
        <w:pStyle w:val="22"/>
        <w:shd w:val="clear" w:color="auto" w:fill="auto"/>
        <w:tabs>
          <w:tab w:val="left" w:pos="1691"/>
        </w:tabs>
        <w:spacing w:before="0" w:line="240" w:lineRule="auto"/>
        <w:ind w:firstLine="709"/>
        <w:rPr>
          <w:color w:val="auto"/>
          <w:sz w:val="28"/>
          <w:szCs w:val="28"/>
        </w:rPr>
      </w:pPr>
      <w:r w:rsidRPr="00237CE8">
        <w:rPr>
          <w:color w:val="auto"/>
          <w:sz w:val="28"/>
          <w:szCs w:val="28"/>
        </w:rPr>
        <w:t xml:space="preserve">Срок выполнения </w:t>
      </w:r>
      <w:r>
        <w:rPr>
          <w:color w:val="auto"/>
          <w:sz w:val="28"/>
          <w:szCs w:val="28"/>
        </w:rPr>
        <w:t xml:space="preserve">данной </w:t>
      </w:r>
      <w:r w:rsidRPr="00237CE8">
        <w:rPr>
          <w:color w:val="auto"/>
          <w:sz w:val="28"/>
          <w:szCs w:val="28"/>
        </w:rPr>
        <w:t xml:space="preserve">административной процедуры составляет не </w:t>
      </w:r>
      <w:r>
        <w:rPr>
          <w:color w:val="auto"/>
          <w:sz w:val="28"/>
          <w:szCs w:val="28"/>
        </w:rPr>
        <w:t xml:space="preserve">более </w:t>
      </w:r>
      <w:r w:rsidR="008022DB">
        <w:rPr>
          <w:color w:val="auto"/>
          <w:sz w:val="28"/>
          <w:szCs w:val="28"/>
        </w:rPr>
        <w:t xml:space="preserve">1 (одного) </w:t>
      </w:r>
      <w:r w:rsidRPr="00237CE8">
        <w:rPr>
          <w:color w:val="auto"/>
          <w:sz w:val="28"/>
          <w:szCs w:val="28"/>
        </w:rPr>
        <w:t>рабоч</w:t>
      </w:r>
      <w:r w:rsidR="008022DB">
        <w:rPr>
          <w:color w:val="auto"/>
          <w:sz w:val="28"/>
          <w:szCs w:val="28"/>
        </w:rPr>
        <w:t>его</w:t>
      </w:r>
      <w:r>
        <w:rPr>
          <w:color w:val="auto"/>
          <w:sz w:val="28"/>
          <w:szCs w:val="28"/>
        </w:rPr>
        <w:t xml:space="preserve"> дн</w:t>
      </w:r>
      <w:r w:rsidR="008022DB">
        <w:rPr>
          <w:color w:val="auto"/>
          <w:sz w:val="28"/>
          <w:szCs w:val="28"/>
        </w:rPr>
        <w:t>я</w:t>
      </w:r>
      <w:r w:rsidRPr="00237CE8">
        <w:rPr>
          <w:color w:val="auto"/>
          <w:sz w:val="28"/>
          <w:szCs w:val="28"/>
        </w:rPr>
        <w:t>.</w:t>
      </w:r>
    </w:p>
    <w:p w:rsidR="006D3555" w:rsidRPr="00BB706C" w:rsidRDefault="00581D59" w:rsidP="008F6E31">
      <w:pPr>
        <w:pStyle w:val="22"/>
        <w:shd w:val="clear" w:color="auto" w:fill="auto"/>
        <w:spacing w:before="0" w:line="240" w:lineRule="auto"/>
        <w:ind w:firstLine="709"/>
        <w:rPr>
          <w:color w:val="auto"/>
          <w:sz w:val="28"/>
          <w:szCs w:val="28"/>
        </w:rPr>
      </w:pPr>
      <w:r w:rsidRPr="005520ED">
        <w:rPr>
          <w:sz w:val="28"/>
          <w:szCs w:val="28"/>
        </w:rPr>
        <w:t>3.1.</w:t>
      </w:r>
      <w:r w:rsidR="00A45F09">
        <w:rPr>
          <w:sz w:val="28"/>
          <w:szCs w:val="28"/>
        </w:rPr>
        <w:t>3</w:t>
      </w:r>
      <w:r w:rsidRPr="005520ED">
        <w:rPr>
          <w:sz w:val="28"/>
          <w:szCs w:val="28"/>
        </w:rPr>
        <w:t>. Подготовка решения по результатам рассмотрения</w:t>
      </w:r>
      <w:r w:rsidR="00A45F09">
        <w:rPr>
          <w:sz w:val="28"/>
          <w:szCs w:val="28"/>
        </w:rPr>
        <w:t xml:space="preserve"> </w:t>
      </w:r>
      <w:r w:rsidR="00CD66C7" w:rsidRPr="00BB706C">
        <w:rPr>
          <w:sz w:val="28"/>
          <w:szCs w:val="28"/>
        </w:rPr>
        <w:t>З</w:t>
      </w:r>
      <w:r w:rsidRPr="00BB706C">
        <w:rPr>
          <w:sz w:val="28"/>
          <w:szCs w:val="28"/>
        </w:rPr>
        <w:t>а</w:t>
      </w:r>
      <w:r w:rsidR="007A38C1">
        <w:rPr>
          <w:sz w:val="28"/>
          <w:szCs w:val="28"/>
        </w:rPr>
        <w:t>проса</w:t>
      </w:r>
      <w:r w:rsidRPr="00BB706C">
        <w:rPr>
          <w:sz w:val="28"/>
          <w:szCs w:val="28"/>
        </w:rPr>
        <w:t xml:space="preserve"> Заявителя</w:t>
      </w:r>
    </w:p>
    <w:p w:rsidR="009B2378" w:rsidRDefault="00D41047" w:rsidP="008F6E31">
      <w:pPr>
        <w:widowControl/>
        <w:autoSpaceDE w:val="0"/>
        <w:autoSpaceDN w:val="0"/>
        <w:adjustRightInd w:val="0"/>
        <w:ind w:firstLine="709"/>
        <w:jc w:val="both"/>
        <w:rPr>
          <w:rFonts w:ascii="Times New Roman" w:hAnsi="Times New Roman" w:cs="Times New Roman"/>
          <w:color w:val="auto"/>
          <w:sz w:val="28"/>
          <w:szCs w:val="28"/>
        </w:rPr>
      </w:pPr>
      <w:r w:rsidRPr="00D41047">
        <w:rPr>
          <w:rFonts w:ascii="Times New Roman" w:hAnsi="Times New Roman" w:cs="Times New Roman"/>
          <w:color w:val="auto"/>
          <w:sz w:val="28"/>
          <w:szCs w:val="28"/>
        </w:rPr>
        <w:t>Основанием для начала исполнения административной процедуры является</w:t>
      </w:r>
      <w:r>
        <w:rPr>
          <w:rFonts w:ascii="Times New Roman" w:hAnsi="Times New Roman" w:cs="Times New Roman"/>
          <w:color w:val="auto"/>
          <w:sz w:val="28"/>
          <w:szCs w:val="28"/>
        </w:rPr>
        <w:t xml:space="preserve"> </w:t>
      </w:r>
      <w:r w:rsidRPr="00D41047">
        <w:rPr>
          <w:rFonts w:ascii="Times New Roman" w:hAnsi="Times New Roman" w:cs="Times New Roman"/>
          <w:color w:val="auto"/>
          <w:sz w:val="28"/>
          <w:szCs w:val="28"/>
        </w:rPr>
        <w:t>провер</w:t>
      </w:r>
      <w:r w:rsidR="009B2378">
        <w:rPr>
          <w:rFonts w:ascii="Times New Roman" w:hAnsi="Times New Roman" w:cs="Times New Roman"/>
          <w:color w:val="auto"/>
          <w:sz w:val="28"/>
          <w:szCs w:val="28"/>
        </w:rPr>
        <w:t>енные</w:t>
      </w:r>
      <w:r w:rsidRPr="00D41047">
        <w:rPr>
          <w:rFonts w:ascii="Times New Roman" w:hAnsi="Times New Roman" w:cs="Times New Roman"/>
          <w:color w:val="auto"/>
          <w:sz w:val="28"/>
          <w:szCs w:val="28"/>
        </w:rPr>
        <w:t xml:space="preserve"> документы на комплектность и достоверность сведений, содержащихся в представленном Запросе</w:t>
      </w:r>
      <w:r>
        <w:rPr>
          <w:rFonts w:ascii="Times New Roman" w:hAnsi="Times New Roman" w:cs="Times New Roman"/>
          <w:color w:val="auto"/>
          <w:sz w:val="28"/>
          <w:szCs w:val="28"/>
        </w:rPr>
        <w:t xml:space="preserve">. </w:t>
      </w:r>
    </w:p>
    <w:p w:rsidR="00351B7B" w:rsidRPr="00BB706C" w:rsidRDefault="00D41047" w:rsidP="008F6E31">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rPr>
        <w:lastRenderedPageBreak/>
        <w:t xml:space="preserve">В </w:t>
      </w:r>
      <w:r w:rsidR="00351B7B" w:rsidRPr="00BB706C">
        <w:rPr>
          <w:rFonts w:ascii="Times New Roman" w:hAnsi="Times New Roman" w:cs="Times New Roman"/>
          <w:color w:val="auto"/>
          <w:sz w:val="28"/>
          <w:szCs w:val="28"/>
          <w:lang w:bidi="ar-SA"/>
        </w:rPr>
        <w:t>случае выявлен</w:t>
      </w:r>
      <w:r w:rsidR="00CD66C7" w:rsidRPr="00BB706C">
        <w:rPr>
          <w:rFonts w:ascii="Times New Roman" w:hAnsi="Times New Roman" w:cs="Times New Roman"/>
          <w:color w:val="auto"/>
          <w:sz w:val="28"/>
          <w:szCs w:val="28"/>
          <w:lang w:bidi="ar-SA"/>
        </w:rPr>
        <w:t>ия несоответствия поступившего З</w:t>
      </w:r>
      <w:r w:rsidR="00351B7B" w:rsidRPr="00BB706C">
        <w:rPr>
          <w:rFonts w:ascii="Times New Roman" w:hAnsi="Times New Roman" w:cs="Times New Roman"/>
          <w:color w:val="auto"/>
          <w:sz w:val="28"/>
          <w:szCs w:val="28"/>
          <w:lang w:bidi="ar-SA"/>
        </w:rPr>
        <w:t>а</w:t>
      </w:r>
      <w:r w:rsidR="007A38C1">
        <w:rPr>
          <w:rFonts w:ascii="Times New Roman" w:hAnsi="Times New Roman" w:cs="Times New Roman"/>
          <w:color w:val="auto"/>
          <w:sz w:val="28"/>
          <w:szCs w:val="28"/>
          <w:lang w:bidi="ar-SA"/>
        </w:rPr>
        <w:t>проса</w:t>
      </w:r>
      <w:r w:rsidR="00351B7B" w:rsidRPr="00BB706C">
        <w:rPr>
          <w:rFonts w:ascii="Times New Roman" w:hAnsi="Times New Roman" w:cs="Times New Roman"/>
          <w:color w:val="auto"/>
          <w:sz w:val="28"/>
          <w:szCs w:val="28"/>
          <w:lang w:bidi="ar-SA"/>
        </w:rPr>
        <w:t xml:space="preserve"> требованиям </w:t>
      </w:r>
      <w:r w:rsidR="007A4002">
        <w:rPr>
          <w:rFonts w:ascii="Times New Roman" w:hAnsi="Times New Roman" w:cs="Times New Roman"/>
          <w:color w:val="auto"/>
          <w:sz w:val="28"/>
          <w:szCs w:val="28"/>
          <w:lang w:bidi="ar-SA"/>
        </w:rPr>
        <w:t xml:space="preserve">п. 2.6. </w:t>
      </w:r>
      <w:proofErr w:type="gramStart"/>
      <w:r w:rsidR="00351B7B" w:rsidRPr="00BB706C">
        <w:rPr>
          <w:rFonts w:ascii="Times New Roman" w:hAnsi="Times New Roman" w:cs="Times New Roman"/>
          <w:color w:val="auto"/>
          <w:sz w:val="28"/>
          <w:szCs w:val="28"/>
          <w:lang w:bidi="ar-SA"/>
        </w:rPr>
        <w:t xml:space="preserve">Регламента </w:t>
      </w:r>
      <w:r w:rsidR="00CD66C7" w:rsidRPr="00BB706C">
        <w:rPr>
          <w:rFonts w:ascii="Times New Roman" w:hAnsi="Times New Roman" w:cs="Times New Roman"/>
          <w:color w:val="auto"/>
          <w:sz w:val="28"/>
          <w:szCs w:val="28"/>
          <w:lang w:bidi="ar-SA"/>
        </w:rPr>
        <w:t xml:space="preserve">специалист </w:t>
      </w:r>
      <w:r w:rsidR="00351B7B" w:rsidRPr="00BB706C">
        <w:rPr>
          <w:rFonts w:ascii="Times New Roman" w:hAnsi="Times New Roman" w:cs="Times New Roman"/>
          <w:color w:val="auto"/>
          <w:sz w:val="28"/>
          <w:szCs w:val="28"/>
          <w:lang w:bidi="ar-SA"/>
        </w:rPr>
        <w:t>Учр</w:t>
      </w:r>
      <w:r w:rsidR="00CD66C7" w:rsidRPr="00BB706C">
        <w:rPr>
          <w:rFonts w:ascii="Times New Roman" w:hAnsi="Times New Roman" w:cs="Times New Roman"/>
          <w:color w:val="auto"/>
          <w:sz w:val="28"/>
          <w:szCs w:val="28"/>
          <w:lang w:bidi="ar-SA"/>
        </w:rPr>
        <w:t>еждения не рассматривает тако</w:t>
      </w:r>
      <w:r w:rsidR="007A38C1">
        <w:rPr>
          <w:rFonts w:ascii="Times New Roman" w:hAnsi="Times New Roman" w:cs="Times New Roman"/>
          <w:color w:val="auto"/>
          <w:sz w:val="28"/>
          <w:szCs w:val="28"/>
          <w:lang w:bidi="ar-SA"/>
        </w:rPr>
        <w:t>й</w:t>
      </w:r>
      <w:r w:rsidR="00CD66C7" w:rsidRPr="00BB706C">
        <w:rPr>
          <w:rFonts w:ascii="Times New Roman" w:hAnsi="Times New Roman" w:cs="Times New Roman"/>
          <w:color w:val="auto"/>
          <w:sz w:val="28"/>
          <w:szCs w:val="28"/>
          <w:lang w:bidi="ar-SA"/>
        </w:rPr>
        <w:t xml:space="preserve"> З</w:t>
      </w:r>
      <w:r w:rsidR="00351B7B" w:rsidRPr="00BB706C">
        <w:rPr>
          <w:rFonts w:ascii="Times New Roman" w:hAnsi="Times New Roman" w:cs="Times New Roman"/>
          <w:color w:val="auto"/>
          <w:sz w:val="28"/>
          <w:szCs w:val="28"/>
          <w:lang w:bidi="ar-SA"/>
        </w:rPr>
        <w:t>а</w:t>
      </w:r>
      <w:r w:rsidR="007A38C1">
        <w:rPr>
          <w:rFonts w:ascii="Times New Roman" w:hAnsi="Times New Roman" w:cs="Times New Roman"/>
          <w:color w:val="auto"/>
          <w:sz w:val="28"/>
          <w:szCs w:val="28"/>
          <w:lang w:bidi="ar-SA"/>
        </w:rPr>
        <w:t>прос</w:t>
      </w:r>
      <w:r w:rsidR="00351B7B" w:rsidRPr="00BB706C">
        <w:rPr>
          <w:rFonts w:ascii="Times New Roman" w:hAnsi="Times New Roman" w:cs="Times New Roman"/>
          <w:color w:val="auto"/>
          <w:sz w:val="28"/>
          <w:szCs w:val="28"/>
          <w:lang w:bidi="ar-SA"/>
        </w:rPr>
        <w:t xml:space="preserve"> и </w:t>
      </w:r>
      <w:r w:rsidR="00CD66C7" w:rsidRPr="00BB706C">
        <w:rPr>
          <w:rFonts w:ascii="Times New Roman" w:hAnsi="Times New Roman" w:cs="Times New Roman"/>
          <w:color w:val="auto"/>
          <w:sz w:val="28"/>
          <w:szCs w:val="28"/>
          <w:lang w:bidi="ar-SA"/>
        </w:rPr>
        <w:t>подготавливает З</w:t>
      </w:r>
      <w:r w:rsidR="00351B7B" w:rsidRPr="00BB706C">
        <w:rPr>
          <w:rFonts w:ascii="Times New Roman" w:hAnsi="Times New Roman" w:cs="Times New Roman"/>
          <w:color w:val="auto"/>
          <w:sz w:val="28"/>
          <w:szCs w:val="28"/>
          <w:lang w:bidi="ar-SA"/>
        </w:rPr>
        <w:t xml:space="preserve">аявителю </w:t>
      </w:r>
      <w:r w:rsidR="00DA57B1">
        <w:rPr>
          <w:rFonts w:ascii="Times New Roman" w:hAnsi="Times New Roman" w:cs="Times New Roman"/>
          <w:color w:val="auto"/>
          <w:sz w:val="28"/>
          <w:szCs w:val="28"/>
          <w:lang w:bidi="ar-SA"/>
        </w:rPr>
        <w:t xml:space="preserve">уведомление </w:t>
      </w:r>
      <w:r w:rsidR="00DA57B1" w:rsidRPr="00D65968">
        <w:rPr>
          <w:rFonts w:ascii="Times New Roman" w:hAnsi="Times New Roman" w:cs="Times New Roman"/>
          <w:sz w:val="28"/>
          <w:szCs w:val="28"/>
        </w:rPr>
        <w:t xml:space="preserve">об отказе в </w:t>
      </w:r>
      <w:hyperlink r:id="rId17" w:anchor="C177" w:history="1"/>
      <w:r w:rsidR="00DA57B1" w:rsidRPr="00D65968">
        <w:rPr>
          <w:rFonts w:ascii="Times New Roman" w:hAnsi="Times New Roman" w:cs="Times New Roman"/>
          <w:sz w:val="28"/>
          <w:szCs w:val="28"/>
        </w:rPr>
        <w:t>предоставлении</w:t>
      </w:r>
      <w:r w:rsidR="0004518E">
        <w:rPr>
          <w:rFonts w:ascii="Times New Roman" w:hAnsi="Times New Roman" w:cs="Times New Roman"/>
          <w:sz w:val="28"/>
          <w:szCs w:val="28"/>
        </w:rPr>
        <w:t xml:space="preserve"> </w:t>
      </w:r>
      <w:r w:rsidR="00DA57B1">
        <w:rPr>
          <w:rFonts w:ascii="Times New Roman" w:hAnsi="Times New Roman" w:cs="Times New Roman"/>
          <w:sz w:val="28"/>
          <w:szCs w:val="28"/>
        </w:rPr>
        <w:t>Г</w:t>
      </w:r>
      <w:proofErr w:type="gramEnd"/>
      <w:r w:rsidR="000B2FE0">
        <w:fldChar w:fldCharType="begin"/>
      </w:r>
      <w:r w:rsidR="005D1DDE">
        <w:instrText>HYPERLINK "http://npa.eao.ru/law?doc&amp;nd=642224650&amp;nh=1&amp;c=%DD%CA%D1%CF%CB%C8%CA%C0%D6%C8%C8+%CF%CE%DD%D2%C0%C6%CD%CE%C3%CE+%CF%CE%DD%D2%C0%C6%CD%CE%CC%D3+%D1%D2%D0%CE%C5%CD%C8%DF+%C8%CD%C2%C5%CD%D2*+%C2%DB%CF%C8%D1%CA%C8+%DD%CD%C5%D0%C3%C5%D2%C8%CA%C8+%D1%CF%D0%C0%C2%CA%C8+%C7%C4%C0%CD%C8%DF+%CF%C0%D1%CF%CE%D0%D2%C0+%C6%C8%CB%C8%D9%CD%CE-%CA%CE%CC%CC%D3%CD%C0%CB%DC%CD%CE%C3%CE+%D2%C5%D5%CD%C8%D7%C5%D1%CA%CE%C3%CE+%CF%CB%C0%CD%C0+%CF%CB%C0%CD%D3+%D5%CE%C7%DF%C9%D1%D2%C2%C0+%CF%D0%C5%C4%CE%D1%D2%C0%C2%CB%C5%CD%C8%C5+%C4%CE%CA%D3%CC%C5%CD%D2%CE%C2+%CF%D0%C0%C2%C8%D2%C5%CB%DC%D1%D2%C2%C0+%D3%CF%D0%C0%C2%CB%C5%CD%C8%C5+%C5%C2%D0%C5%C9%D1%CA%CE%C9+%C0%C2%D2%CE%CD%CE%CC%CD%CE%C9+%CE%C1%CB%C0%D1%D2%C8&amp;spack=011barod%3Dx%5C10;y%5C10%26intelsearch%3D%D3%EF%F0%E0%E2%EB%E5%ED%E8%E5+%E6%E8%EB%E8%F9%ED%EE-%EA%EE%EC%EC%F3%ED%E0%EB%FC%ED%EE%E3%EE+%F5%EE%E7%FF%E9%F1%F2%E2%E0+%E8+%FD%ED%E5%F0%E3%E5%F2%E8%EA%E8+%EF%F0%E0%E2%E8%F2%E5%EB%FC%F1%F2%E2%E0+%C5%E2%F0%E5%E9%F1%EA%EE%E9+%E0%E2%F2%EE%ED%EE%EC%ED%EE%E9+%EE%E1%EB%E0%F1%F2%E8+%CF%F0%E5%E4%EE%F1%F2%E0%E2%EB%E5%ED%E8%E5+%E4%EE%EA%F3%EC%E5%ED%F2%EE%E2+%28%F2%E5%F5%ED%E8%F7%E5%F1%EA%EE%E3%EE+%EF%E0%F1%EF%EE%F0%F2%E0+%E7%E4%E0%ED%E8%FF+%28%F1%F2%F0%EE%E5%ED%E8%FF%29+%E8%EB%E8+%E2%FB%EF%E8%F1%EA%E8+%E8%E7+%ED%E5%E3%EE,+%EF%EE%FD%F2%E0%E6%ED%EE%E3%EE+%EF%EB%E0%ED%E0,+%FD%EA%F1%EF%EB%E8%EA%E0%F6%E8%E8+%EA+%EF%EE%FD%F2%E0%E6%ED%EE%EC%F3+%EF%EB%E0%ED%F3,+%F1%EF%F0%E0%E2%EA%E8+%EE%E1+%E8%ED%E2%E5%ED%F2%26listid%3D010000000100%26listpos%3D0%26lsz%3D13%26w%3D0;1;2;3;4;5;6;7;8;9%26whereselect%3D-1%26" \l "C179"</w:instrText>
      </w:r>
      <w:r w:rsidR="000B2FE0">
        <w:fldChar w:fldCharType="end"/>
      </w:r>
      <w:r w:rsidR="00DA57B1" w:rsidRPr="00D65968">
        <w:rPr>
          <w:rFonts w:ascii="Times New Roman" w:hAnsi="Times New Roman" w:cs="Times New Roman"/>
          <w:sz w:val="28"/>
          <w:szCs w:val="28"/>
        </w:rPr>
        <w:t xml:space="preserve">осударственной услуги </w:t>
      </w:r>
      <w:r w:rsidR="00351B7B" w:rsidRPr="00BB706C">
        <w:rPr>
          <w:rFonts w:ascii="Times New Roman" w:hAnsi="Times New Roman" w:cs="Times New Roman"/>
          <w:color w:val="auto"/>
          <w:sz w:val="28"/>
          <w:szCs w:val="28"/>
          <w:lang w:bidi="ar-SA"/>
        </w:rPr>
        <w:t>за подписью руководителя Учреждения или уполномоченного им лица.</w:t>
      </w:r>
    </w:p>
    <w:p w:rsidR="00E37692" w:rsidRPr="00E37692" w:rsidRDefault="0031544B" w:rsidP="00E37692">
      <w:pPr>
        <w:autoSpaceDE w:val="0"/>
        <w:autoSpaceDN w:val="0"/>
        <w:adjustRightInd w:val="0"/>
        <w:ind w:firstLine="709"/>
        <w:jc w:val="both"/>
        <w:rPr>
          <w:rFonts w:ascii="Times New Roman" w:hAnsi="Times New Roman" w:cs="Times New Roman"/>
          <w:sz w:val="28"/>
          <w:szCs w:val="28"/>
        </w:rPr>
      </w:pPr>
      <w:r w:rsidRPr="00E37692">
        <w:rPr>
          <w:rFonts w:ascii="Times New Roman" w:hAnsi="Times New Roman" w:cs="Times New Roman"/>
          <w:color w:val="auto"/>
          <w:sz w:val="28"/>
          <w:szCs w:val="28"/>
        </w:rPr>
        <w:t xml:space="preserve">Срок выполнения данной процедуры составляет не более </w:t>
      </w:r>
      <w:r w:rsidR="00506974">
        <w:rPr>
          <w:rFonts w:ascii="Times New Roman" w:hAnsi="Times New Roman" w:cs="Times New Roman"/>
          <w:color w:val="auto"/>
          <w:sz w:val="28"/>
          <w:szCs w:val="28"/>
        </w:rPr>
        <w:t>3</w:t>
      </w:r>
      <w:r w:rsidR="00E37692" w:rsidRPr="00E37692">
        <w:rPr>
          <w:rFonts w:ascii="Times New Roman" w:hAnsi="Times New Roman" w:cs="Times New Roman"/>
          <w:sz w:val="28"/>
          <w:szCs w:val="28"/>
        </w:rPr>
        <w:t>(</w:t>
      </w:r>
      <w:r w:rsidR="00E87D41">
        <w:rPr>
          <w:rFonts w:ascii="Times New Roman" w:hAnsi="Times New Roman" w:cs="Times New Roman"/>
          <w:sz w:val="28"/>
          <w:szCs w:val="28"/>
        </w:rPr>
        <w:t>трех</w:t>
      </w:r>
      <w:r w:rsidR="00E37692" w:rsidRPr="00E37692">
        <w:rPr>
          <w:rFonts w:ascii="Times New Roman" w:hAnsi="Times New Roman" w:cs="Times New Roman"/>
          <w:sz w:val="28"/>
          <w:szCs w:val="28"/>
        </w:rPr>
        <w:t>) рабочих дней.</w:t>
      </w:r>
    </w:p>
    <w:p w:rsidR="009B2378" w:rsidRDefault="00B84AF5" w:rsidP="009B2378">
      <w:pPr>
        <w:pStyle w:val="22"/>
        <w:shd w:val="clear" w:color="auto" w:fill="auto"/>
        <w:tabs>
          <w:tab w:val="left" w:pos="1860"/>
        </w:tabs>
        <w:spacing w:before="0" w:line="240" w:lineRule="auto"/>
        <w:ind w:firstLine="709"/>
        <w:rPr>
          <w:color w:val="auto"/>
          <w:sz w:val="28"/>
          <w:szCs w:val="28"/>
        </w:rPr>
      </w:pPr>
      <w:r w:rsidRPr="00BB706C">
        <w:rPr>
          <w:color w:val="auto"/>
          <w:sz w:val="28"/>
          <w:szCs w:val="28"/>
        </w:rPr>
        <w:t xml:space="preserve">В остальных случаях </w:t>
      </w:r>
      <w:r w:rsidR="00CD66C7" w:rsidRPr="00BB706C">
        <w:rPr>
          <w:color w:val="auto"/>
          <w:sz w:val="28"/>
          <w:szCs w:val="28"/>
        </w:rPr>
        <w:t>специалист Учреждения</w:t>
      </w:r>
      <w:r w:rsidR="0004518E">
        <w:rPr>
          <w:color w:val="auto"/>
          <w:sz w:val="28"/>
          <w:szCs w:val="28"/>
        </w:rPr>
        <w:t xml:space="preserve"> </w:t>
      </w:r>
      <w:r w:rsidR="009B2378">
        <w:rPr>
          <w:color w:val="auto"/>
          <w:sz w:val="28"/>
          <w:szCs w:val="28"/>
        </w:rPr>
        <w:t xml:space="preserve">подготавливает проект решения по предоставлению Государственной услуги </w:t>
      </w:r>
      <w:r w:rsidR="009B2378" w:rsidRPr="00237CE8">
        <w:rPr>
          <w:color w:val="auto"/>
          <w:sz w:val="28"/>
          <w:szCs w:val="28"/>
        </w:rPr>
        <w:t>должностному лицу Учреждения</w:t>
      </w:r>
      <w:r w:rsidR="009B2378">
        <w:rPr>
          <w:color w:val="auto"/>
          <w:sz w:val="28"/>
          <w:szCs w:val="28"/>
        </w:rPr>
        <w:t xml:space="preserve">, ответственному за его </w:t>
      </w:r>
      <w:r w:rsidR="009B2378" w:rsidRPr="00237CE8">
        <w:rPr>
          <w:color w:val="auto"/>
          <w:sz w:val="28"/>
          <w:szCs w:val="28"/>
        </w:rPr>
        <w:t>подписани</w:t>
      </w:r>
      <w:r w:rsidR="009B2378">
        <w:rPr>
          <w:color w:val="auto"/>
          <w:sz w:val="28"/>
          <w:szCs w:val="28"/>
        </w:rPr>
        <w:t>е</w:t>
      </w:r>
      <w:r w:rsidR="009B2378" w:rsidRPr="00237CE8">
        <w:rPr>
          <w:color w:val="auto"/>
          <w:sz w:val="28"/>
          <w:szCs w:val="28"/>
        </w:rPr>
        <w:t>.</w:t>
      </w:r>
    </w:p>
    <w:p w:rsidR="006D3555" w:rsidRPr="0004518E" w:rsidRDefault="00121307" w:rsidP="0031544B">
      <w:pPr>
        <w:pStyle w:val="22"/>
        <w:shd w:val="clear" w:color="auto" w:fill="auto"/>
        <w:spacing w:before="0" w:line="240" w:lineRule="auto"/>
        <w:ind w:firstLine="709"/>
        <w:rPr>
          <w:color w:val="auto"/>
          <w:sz w:val="28"/>
          <w:szCs w:val="28"/>
        </w:rPr>
      </w:pPr>
      <w:r w:rsidRPr="0004518E">
        <w:rPr>
          <w:color w:val="auto"/>
          <w:sz w:val="28"/>
          <w:szCs w:val="28"/>
        </w:rPr>
        <w:t>Срок выполнения админи</w:t>
      </w:r>
      <w:r w:rsidR="0031544B" w:rsidRPr="0004518E">
        <w:rPr>
          <w:color w:val="auto"/>
          <w:sz w:val="28"/>
          <w:szCs w:val="28"/>
        </w:rPr>
        <w:t xml:space="preserve">стративной процедуры составляет – не более </w:t>
      </w:r>
      <w:r w:rsidR="005F3B63" w:rsidRPr="0004518E">
        <w:rPr>
          <w:color w:val="auto"/>
          <w:sz w:val="28"/>
          <w:szCs w:val="28"/>
        </w:rPr>
        <w:t xml:space="preserve">6 (шести) </w:t>
      </w:r>
      <w:r w:rsidRPr="0004518E">
        <w:rPr>
          <w:color w:val="auto"/>
          <w:sz w:val="28"/>
          <w:szCs w:val="28"/>
        </w:rPr>
        <w:t>рабочих дней.</w:t>
      </w:r>
    </w:p>
    <w:p w:rsidR="00B84AF5" w:rsidRPr="00BB706C" w:rsidRDefault="00B84AF5" w:rsidP="008F6E31">
      <w:pPr>
        <w:pStyle w:val="22"/>
        <w:shd w:val="clear" w:color="auto" w:fill="auto"/>
        <w:spacing w:before="0" w:line="240" w:lineRule="auto"/>
        <w:ind w:firstLine="709"/>
        <w:rPr>
          <w:sz w:val="28"/>
          <w:szCs w:val="28"/>
        </w:rPr>
      </w:pPr>
      <w:r w:rsidRPr="00BB706C">
        <w:rPr>
          <w:sz w:val="28"/>
          <w:szCs w:val="28"/>
        </w:rPr>
        <w:t>3.1.</w:t>
      </w:r>
      <w:r w:rsidR="00A45F09">
        <w:rPr>
          <w:sz w:val="28"/>
          <w:szCs w:val="28"/>
        </w:rPr>
        <w:t>4</w:t>
      </w:r>
      <w:r w:rsidRPr="00BB706C">
        <w:rPr>
          <w:sz w:val="28"/>
          <w:szCs w:val="28"/>
        </w:rPr>
        <w:t>. Подписание и регистрация решения по результатам предоставления Государственной услуги</w:t>
      </w:r>
    </w:p>
    <w:p w:rsidR="006D3555" w:rsidRDefault="00121307" w:rsidP="008F6E31">
      <w:pPr>
        <w:pStyle w:val="22"/>
        <w:shd w:val="clear" w:color="auto" w:fill="auto"/>
        <w:tabs>
          <w:tab w:val="left" w:pos="1860"/>
        </w:tabs>
        <w:spacing w:before="0" w:line="240" w:lineRule="auto"/>
        <w:ind w:firstLine="709"/>
        <w:rPr>
          <w:color w:val="auto"/>
          <w:sz w:val="28"/>
          <w:szCs w:val="28"/>
        </w:rPr>
      </w:pPr>
      <w:r w:rsidRPr="00237CE8">
        <w:rPr>
          <w:color w:val="auto"/>
          <w:sz w:val="28"/>
          <w:szCs w:val="28"/>
        </w:rPr>
        <w:t>Основание</w:t>
      </w:r>
      <w:r w:rsidR="001426C4">
        <w:rPr>
          <w:color w:val="auto"/>
          <w:sz w:val="28"/>
          <w:szCs w:val="28"/>
        </w:rPr>
        <w:t>м</w:t>
      </w:r>
      <w:r w:rsidRPr="00237CE8">
        <w:rPr>
          <w:color w:val="auto"/>
          <w:sz w:val="28"/>
          <w:szCs w:val="28"/>
        </w:rPr>
        <w:t xml:space="preserve"> для начала административной процедуры</w:t>
      </w:r>
      <w:r w:rsidR="001426C4">
        <w:rPr>
          <w:color w:val="auto"/>
          <w:sz w:val="28"/>
          <w:szCs w:val="28"/>
        </w:rPr>
        <w:t xml:space="preserve"> является</w:t>
      </w:r>
      <w:r w:rsidRPr="00237CE8">
        <w:rPr>
          <w:color w:val="auto"/>
          <w:sz w:val="28"/>
          <w:szCs w:val="28"/>
        </w:rPr>
        <w:t xml:space="preserve"> представление </w:t>
      </w:r>
      <w:r w:rsidR="001426C4">
        <w:rPr>
          <w:color w:val="auto"/>
          <w:sz w:val="28"/>
          <w:szCs w:val="28"/>
        </w:rPr>
        <w:t xml:space="preserve">специалистом Учреждения проекта решения по предоставлению Государственной услуги </w:t>
      </w:r>
      <w:r w:rsidRPr="00237CE8">
        <w:rPr>
          <w:color w:val="auto"/>
          <w:sz w:val="28"/>
          <w:szCs w:val="28"/>
        </w:rPr>
        <w:t xml:space="preserve">должностному лицу </w:t>
      </w:r>
      <w:r w:rsidR="008A34A4" w:rsidRPr="00237CE8">
        <w:rPr>
          <w:color w:val="auto"/>
          <w:sz w:val="28"/>
          <w:szCs w:val="28"/>
        </w:rPr>
        <w:t>Учреждения</w:t>
      </w:r>
      <w:r w:rsidR="00B84AF5">
        <w:rPr>
          <w:color w:val="auto"/>
          <w:sz w:val="28"/>
          <w:szCs w:val="28"/>
        </w:rPr>
        <w:t xml:space="preserve">, ответственному </w:t>
      </w:r>
      <w:r w:rsidR="001426C4">
        <w:rPr>
          <w:color w:val="auto"/>
          <w:sz w:val="28"/>
          <w:szCs w:val="28"/>
        </w:rPr>
        <w:t xml:space="preserve">за его </w:t>
      </w:r>
      <w:r w:rsidRPr="00237CE8">
        <w:rPr>
          <w:color w:val="auto"/>
          <w:sz w:val="28"/>
          <w:szCs w:val="28"/>
        </w:rPr>
        <w:t>подписани</w:t>
      </w:r>
      <w:r w:rsidR="001426C4">
        <w:rPr>
          <w:color w:val="auto"/>
          <w:sz w:val="28"/>
          <w:szCs w:val="28"/>
        </w:rPr>
        <w:t>е</w:t>
      </w:r>
      <w:r w:rsidRPr="00237CE8">
        <w:rPr>
          <w:color w:val="auto"/>
          <w:sz w:val="28"/>
          <w:szCs w:val="28"/>
        </w:rPr>
        <w:t>.</w:t>
      </w:r>
    </w:p>
    <w:p w:rsidR="001426C4" w:rsidRDefault="001426C4" w:rsidP="008F6E31">
      <w:pPr>
        <w:pStyle w:val="22"/>
        <w:shd w:val="clear" w:color="auto" w:fill="auto"/>
        <w:tabs>
          <w:tab w:val="left" w:pos="1860"/>
        </w:tabs>
        <w:spacing w:before="0" w:line="240" w:lineRule="auto"/>
        <w:ind w:firstLine="709"/>
        <w:rPr>
          <w:color w:val="auto"/>
          <w:sz w:val="28"/>
          <w:szCs w:val="28"/>
        </w:rPr>
      </w:pPr>
      <w:r>
        <w:rPr>
          <w:color w:val="auto"/>
          <w:sz w:val="28"/>
          <w:szCs w:val="28"/>
        </w:rPr>
        <w:t xml:space="preserve">Срок подписания проекта решения по предоставлению Государственной услуги – не более </w:t>
      </w:r>
      <w:r w:rsidR="00884DBE">
        <w:rPr>
          <w:color w:val="auto"/>
          <w:sz w:val="28"/>
          <w:szCs w:val="28"/>
        </w:rPr>
        <w:t xml:space="preserve">1 (одного) </w:t>
      </w:r>
      <w:r w:rsidR="0031544B">
        <w:rPr>
          <w:color w:val="auto"/>
          <w:sz w:val="28"/>
          <w:szCs w:val="28"/>
        </w:rPr>
        <w:t>рабоч</w:t>
      </w:r>
      <w:r w:rsidR="00884DBE">
        <w:rPr>
          <w:color w:val="auto"/>
          <w:sz w:val="28"/>
          <w:szCs w:val="28"/>
        </w:rPr>
        <w:t>его</w:t>
      </w:r>
      <w:r>
        <w:rPr>
          <w:color w:val="auto"/>
          <w:sz w:val="28"/>
          <w:szCs w:val="28"/>
        </w:rPr>
        <w:t xml:space="preserve"> дн</w:t>
      </w:r>
      <w:r w:rsidR="00884DBE">
        <w:rPr>
          <w:color w:val="auto"/>
          <w:sz w:val="28"/>
          <w:szCs w:val="28"/>
        </w:rPr>
        <w:t>я</w:t>
      </w:r>
      <w:r>
        <w:rPr>
          <w:color w:val="auto"/>
          <w:sz w:val="28"/>
          <w:szCs w:val="28"/>
        </w:rPr>
        <w:t>.</w:t>
      </w:r>
    </w:p>
    <w:p w:rsidR="008F6E31" w:rsidRPr="00323240" w:rsidRDefault="001426C4" w:rsidP="001426C4">
      <w:pPr>
        <w:pStyle w:val="ad"/>
        <w:shd w:val="clear" w:color="auto" w:fill="FFFFFF"/>
        <w:spacing w:before="0" w:beforeAutospacing="0" w:after="0" w:afterAutospacing="0"/>
        <w:ind w:firstLine="709"/>
        <w:jc w:val="both"/>
        <w:rPr>
          <w:color w:val="000000"/>
          <w:sz w:val="28"/>
          <w:szCs w:val="28"/>
        </w:rPr>
      </w:pPr>
      <w:r>
        <w:rPr>
          <w:color w:val="000000"/>
          <w:sz w:val="28"/>
          <w:szCs w:val="28"/>
        </w:rPr>
        <w:t>Д</w:t>
      </w:r>
      <w:r w:rsidR="008F6E31" w:rsidRPr="00323240">
        <w:rPr>
          <w:color w:val="000000"/>
          <w:sz w:val="28"/>
          <w:szCs w:val="28"/>
        </w:rPr>
        <w:t xml:space="preserve">олжностное лицо, ответственное за регистрацию исходящей корреспонденции, регистрирует решения, принятые по результатам предоставления </w:t>
      </w:r>
      <w:r>
        <w:rPr>
          <w:color w:val="000000"/>
          <w:sz w:val="28"/>
          <w:szCs w:val="28"/>
        </w:rPr>
        <w:t>Г</w:t>
      </w:r>
      <w:r w:rsidR="008F6E31" w:rsidRPr="00323240">
        <w:rPr>
          <w:color w:val="000000"/>
          <w:sz w:val="28"/>
          <w:szCs w:val="28"/>
        </w:rPr>
        <w:t>осударственной услуги.</w:t>
      </w:r>
    </w:p>
    <w:p w:rsidR="006D3555" w:rsidRPr="00237CE8" w:rsidRDefault="00121307" w:rsidP="008F6E31">
      <w:pPr>
        <w:pStyle w:val="22"/>
        <w:shd w:val="clear" w:color="auto" w:fill="auto"/>
        <w:spacing w:before="0" w:line="240" w:lineRule="auto"/>
        <w:ind w:firstLine="709"/>
        <w:rPr>
          <w:color w:val="auto"/>
          <w:sz w:val="28"/>
          <w:szCs w:val="28"/>
        </w:rPr>
      </w:pPr>
      <w:r w:rsidRPr="00237CE8">
        <w:rPr>
          <w:color w:val="auto"/>
          <w:sz w:val="28"/>
          <w:szCs w:val="28"/>
        </w:rPr>
        <w:t xml:space="preserve">Срок выполнения административной процедуры составляет не более </w:t>
      </w:r>
      <w:r w:rsidR="008022DB">
        <w:rPr>
          <w:color w:val="auto"/>
          <w:sz w:val="28"/>
          <w:szCs w:val="28"/>
        </w:rPr>
        <w:t>1 (</w:t>
      </w:r>
      <w:r w:rsidR="0031544B">
        <w:rPr>
          <w:color w:val="auto"/>
          <w:sz w:val="28"/>
          <w:szCs w:val="28"/>
        </w:rPr>
        <w:t>одного</w:t>
      </w:r>
      <w:r w:rsidR="008022DB">
        <w:rPr>
          <w:color w:val="auto"/>
          <w:sz w:val="28"/>
          <w:szCs w:val="28"/>
        </w:rPr>
        <w:t>)</w:t>
      </w:r>
      <w:r w:rsidR="0031544B">
        <w:rPr>
          <w:color w:val="auto"/>
          <w:sz w:val="28"/>
          <w:szCs w:val="28"/>
        </w:rPr>
        <w:t xml:space="preserve"> рабочего</w:t>
      </w:r>
      <w:r w:rsidR="001426C4">
        <w:rPr>
          <w:color w:val="auto"/>
          <w:sz w:val="28"/>
          <w:szCs w:val="28"/>
        </w:rPr>
        <w:t xml:space="preserve"> дн</w:t>
      </w:r>
      <w:r w:rsidR="0031544B">
        <w:rPr>
          <w:color w:val="auto"/>
          <w:sz w:val="28"/>
          <w:szCs w:val="28"/>
        </w:rPr>
        <w:t>я</w:t>
      </w:r>
      <w:r w:rsidRPr="00237CE8">
        <w:rPr>
          <w:color w:val="auto"/>
          <w:sz w:val="28"/>
          <w:szCs w:val="28"/>
        </w:rPr>
        <w:t>.</w:t>
      </w:r>
    </w:p>
    <w:p w:rsidR="008F6E31" w:rsidRPr="00BB706C" w:rsidRDefault="00127BC1" w:rsidP="008F6E31">
      <w:pPr>
        <w:pStyle w:val="22"/>
        <w:shd w:val="clear" w:color="auto" w:fill="auto"/>
        <w:spacing w:before="0" w:line="240" w:lineRule="auto"/>
        <w:ind w:firstLine="709"/>
        <w:rPr>
          <w:color w:val="auto"/>
          <w:sz w:val="28"/>
          <w:szCs w:val="28"/>
        </w:rPr>
      </w:pPr>
      <w:r>
        <w:rPr>
          <w:sz w:val="28"/>
          <w:szCs w:val="28"/>
        </w:rPr>
        <w:t>3.1.</w:t>
      </w:r>
      <w:r w:rsidR="00A45F09">
        <w:rPr>
          <w:sz w:val="28"/>
          <w:szCs w:val="28"/>
        </w:rPr>
        <w:t>5</w:t>
      </w:r>
      <w:r w:rsidR="008F6E31" w:rsidRPr="00BB706C">
        <w:rPr>
          <w:sz w:val="28"/>
          <w:szCs w:val="28"/>
        </w:rPr>
        <w:t>. Выдача (направление) принятого решения по результатам предоставления Государственной услуги Заявителю</w:t>
      </w:r>
    </w:p>
    <w:p w:rsidR="0004496C" w:rsidRPr="008F6E31" w:rsidRDefault="0004496C" w:rsidP="0004496C">
      <w:pPr>
        <w:pStyle w:val="22"/>
        <w:shd w:val="clear" w:color="auto" w:fill="auto"/>
        <w:tabs>
          <w:tab w:val="left" w:pos="1721"/>
        </w:tabs>
        <w:spacing w:before="0" w:line="240" w:lineRule="auto"/>
        <w:ind w:firstLine="709"/>
        <w:rPr>
          <w:b/>
          <w:color w:val="auto"/>
          <w:sz w:val="28"/>
          <w:szCs w:val="28"/>
        </w:rPr>
      </w:pPr>
      <w:r w:rsidRPr="00BB706C">
        <w:rPr>
          <w:color w:val="auto"/>
          <w:sz w:val="28"/>
          <w:szCs w:val="28"/>
        </w:rPr>
        <w:t>Основание для начала исполнения административной процедуры, являющейся результатом предоставления Государственной</w:t>
      </w:r>
      <w:r w:rsidRPr="008F6E31">
        <w:rPr>
          <w:color w:val="auto"/>
          <w:sz w:val="28"/>
          <w:szCs w:val="28"/>
        </w:rPr>
        <w:t xml:space="preserve"> услуги</w:t>
      </w:r>
      <w:r>
        <w:rPr>
          <w:color w:val="auto"/>
          <w:sz w:val="28"/>
          <w:szCs w:val="28"/>
        </w:rPr>
        <w:t>, - получение</w:t>
      </w:r>
      <w:r w:rsidRPr="008F6E31">
        <w:rPr>
          <w:color w:val="auto"/>
          <w:sz w:val="28"/>
          <w:szCs w:val="28"/>
        </w:rPr>
        <w:t xml:space="preserve"> специалист</w:t>
      </w:r>
      <w:r>
        <w:rPr>
          <w:color w:val="auto"/>
          <w:sz w:val="28"/>
          <w:szCs w:val="28"/>
        </w:rPr>
        <w:t>ом</w:t>
      </w:r>
      <w:r w:rsidRPr="008F6E31">
        <w:rPr>
          <w:color w:val="auto"/>
          <w:sz w:val="28"/>
          <w:szCs w:val="28"/>
        </w:rPr>
        <w:t xml:space="preserve"> Учреждения</w:t>
      </w:r>
      <w:r>
        <w:rPr>
          <w:color w:val="auto"/>
          <w:sz w:val="28"/>
          <w:szCs w:val="28"/>
        </w:rPr>
        <w:t>, ответственны</w:t>
      </w:r>
      <w:r w:rsidRPr="008F6E31">
        <w:rPr>
          <w:color w:val="auto"/>
          <w:sz w:val="28"/>
          <w:szCs w:val="28"/>
        </w:rPr>
        <w:t>м з</w:t>
      </w:r>
      <w:r>
        <w:rPr>
          <w:color w:val="auto"/>
          <w:sz w:val="28"/>
          <w:szCs w:val="28"/>
        </w:rPr>
        <w:t>а делопроизводство, зарегистрированного документа</w:t>
      </w:r>
      <w:r w:rsidRPr="008F6E31">
        <w:rPr>
          <w:color w:val="auto"/>
          <w:sz w:val="28"/>
          <w:szCs w:val="28"/>
        </w:rPr>
        <w:t>.</w:t>
      </w:r>
    </w:p>
    <w:p w:rsidR="0004496C" w:rsidRPr="006A0EDA" w:rsidRDefault="006A0EDA" w:rsidP="0004496C">
      <w:pPr>
        <w:pStyle w:val="22"/>
        <w:shd w:val="clear" w:color="auto" w:fill="auto"/>
        <w:spacing w:before="0" w:line="240" w:lineRule="auto"/>
        <w:ind w:firstLine="709"/>
        <w:rPr>
          <w:color w:val="auto"/>
          <w:sz w:val="28"/>
          <w:szCs w:val="28"/>
        </w:rPr>
      </w:pPr>
      <w:r w:rsidRPr="006A0EDA">
        <w:rPr>
          <w:color w:val="auto"/>
          <w:sz w:val="28"/>
          <w:szCs w:val="28"/>
        </w:rPr>
        <w:t xml:space="preserve">Лицо, ответственное за выполнение административной процедуры - специалист Учреждения, ответственный за делопроизводство, </w:t>
      </w:r>
      <w:r w:rsidR="0004496C" w:rsidRPr="006A0EDA">
        <w:rPr>
          <w:color w:val="auto"/>
          <w:sz w:val="28"/>
          <w:szCs w:val="28"/>
        </w:rPr>
        <w:t>направляет (выдает на руки) Заявителю результат предоставления Государственной услуги способом, указанным в За</w:t>
      </w:r>
      <w:r w:rsidR="00E87D41">
        <w:rPr>
          <w:color w:val="auto"/>
          <w:sz w:val="28"/>
          <w:szCs w:val="28"/>
        </w:rPr>
        <w:t>просе</w:t>
      </w:r>
      <w:r w:rsidR="0004496C" w:rsidRPr="006A0EDA">
        <w:rPr>
          <w:color w:val="auto"/>
          <w:sz w:val="28"/>
          <w:szCs w:val="28"/>
        </w:rPr>
        <w:t>.</w:t>
      </w:r>
    </w:p>
    <w:p w:rsidR="0004496C" w:rsidRPr="006A0EDA" w:rsidRDefault="0004496C" w:rsidP="0004496C">
      <w:pPr>
        <w:pStyle w:val="ad"/>
        <w:shd w:val="clear" w:color="auto" w:fill="FFFFFF"/>
        <w:spacing w:before="0" w:beforeAutospacing="0" w:after="0" w:afterAutospacing="0"/>
        <w:ind w:firstLine="567"/>
        <w:jc w:val="both"/>
        <w:rPr>
          <w:color w:val="000000"/>
          <w:sz w:val="28"/>
          <w:szCs w:val="28"/>
        </w:rPr>
      </w:pPr>
      <w:r w:rsidRPr="006A0EDA">
        <w:rPr>
          <w:color w:val="000000"/>
          <w:sz w:val="28"/>
          <w:szCs w:val="28"/>
        </w:rPr>
        <w:t>В случае</w:t>
      </w:r>
      <w:proofErr w:type="gramStart"/>
      <w:r w:rsidRPr="006A0EDA">
        <w:rPr>
          <w:color w:val="000000"/>
          <w:sz w:val="28"/>
          <w:szCs w:val="28"/>
        </w:rPr>
        <w:t>,</w:t>
      </w:r>
      <w:proofErr w:type="gramEnd"/>
      <w:r w:rsidRPr="006A0EDA">
        <w:rPr>
          <w:color w:val="000000"/>
          <w:sz w:val="28"/>
          <w:szCs w:val="28"/>
        </w:rPr>
        <w:t xml:space="preserve"> если За</w:t>
      </w:r>
      <w:r w:rsidR="00E87D41">
        <w:rPr>
          <w:color w:val="000000"/>
          <w:sz w:val="28"/>
          <w:szCs w:val="28"/>
        </w:rPr>
        <w:t>прос</w:t>
      </w:r>
      <w:r w:rsidRPr="006A0EDA">
        <w:rPr>
          <w:color w:val="000000"/>
          <w:sz w:val="28"/>
          <w:szCs w:val="28"/>
        </w:rPr>
        <w:t xml:space="preserve"> поступил по электронной почте или через </w:t>
      </w:r>
      <w:r w:rsidR="00BE23DF">
        <w:rPr>
          <w:sz w:val="28"/>
          <w:szCs w:val="28"/>
        </w:rPr>
        <w:t>региональный портал</w:t>
      </w:r>
      <w:r w:rsidRPr="006A0EDA">
        <w:rPr>
          <w:color w:val="000000"/>
          <w:sz w:val="28"/>
          <w:szCs w:val="28"/>
        </w:rPr>
        <w:t>, то специалист Учреждения, ответственный за рассмотрение За</w:t>
      </w:r>
      <w:r w:rsidR="00E87D41">
        <w:rPr>
          <w:color w:val="000000"/>
          <w:sz w:val="28"/>
          <w:szCs w:val="28"/>
        </w:rPr>
        <w:t>проса</w:t>
      </w:r>
      <w:r w:rsidRPr="006A0EDA">
        <w:rPr>
          <w:color w:val="000000"/>
          <w:sz w:val="28"/>
          <w:szCs w:val="28"/>
        </w:rPr>
        <w:t>, сообщает о принятом решении Заявителю в электронной форме.</w:t>
      </w:r>
    </w:p>
    <w:p w:rsidR="0004496C" w:rsidRPr="006A0EDA" w:rsidRDefault="0004496C" w:rsidP="0004496C">
      <w:pPr>
        <w:widowControl/>
        <w:autoSpaceDE w:val="0"/>
        <w:autoSpaceDN w:val="0"/>
        <w:adjustRightInd w:val="0"/>
        <w:ind w:firstLine="709"/>
        <w:jc w:val="both"/>
        <w:rPr>
          <w:rFonts w:ascii="Times New Roman" w:hAnsi="Times New Roman" w:cs="Times New Roman"/>
          <w:color w:val="auto"/>
          <w:sz w:val="28"/>
          <w:szCs w:val="28"/>
          <w:lang w:bidi="ar-SA"/>
        </w:rPr>
      </w:pPr>
      <w:r w:rsidRPr="006A0EDA">
        <w:rPr>
          <w:rFonts w:ascii="Times New Roman" w:hAnsi="Times New Roman" w:cs="Times New Roman"/>
          <w:color w:val="auto"/>
          <w:sz w:val="28"/>
          <w:szCs w:val="28"/>
          <w:lang w:bidi="ar-SA"/>
        </w:rPr>
        <w:t>В случае</w:t>
      </w:r>
      <w:proofErr w:type="gramStart"/>
      <w:r w:rsidR="006A0EDA" w:rsidRPr="006A0EDA">
        <w:rPr>
          <w:rFonts w:ascii="Times New Roman" w:hAnsi="Times New Roman" w:cs="Times New Roman"/>
          <w:color w:val="auto"/>
          <w:sz w:val="28"/>
          <w:szCs w:val="28"/>
          <w:lang w:bidi="ar-SA"/>
        </w:rPr>
        <w:t>,</w:t>
      </w:r>
      <w:proofErr w:type="gramEnd"/>
      <w:r w:rsidRPr="006A0EDA">
        <w:rPr>
          <w:rFonts w:ascii="Times New Roman" w:hAnsi="Times New Roman" w:cs="Times New Roman"/>
          <w:color w:val="auto"/>
          <w:sz w:val="28"/>
          <w:szCs w:val="28"/>
          <w:lang w:bidi="ar-SA"/>
        </w:rPr>
        <w:t xml:space="preserve"> если форма получения информации о рассмотрении За</w:t>
      </w:r>
      <w:r w:rsidR="007A38C1">
        <w:rPr>
          <w:rFonts w:ascii="Times New Roman" w:hAnsi="Times New Roman" w:cs="Times New Roman"/>
          <w:color w:val="auto"/>
          <w:sz w:val="28"/>
          <w:szCs w:val="28"/>
          <w:lang w:bidi="ar-SA"/>
        </w:rPr>
        <w:t>проса</w:t>
      </w:r>
      <w:r w:rsidRPr="006A0EDA">
        <w:rPr>
          <w:rFonts w:ascii="Times New Roman" w:hAnsi="Times New Roman" w:cs="Times New Roman"/>
          <w:color w:val="auto"/>
          <w:sz w:val="28"/>
          <w:szCs w:val="28"/>
          <w:lang w:bidi="ar-SA"/>
        </w:rPr>
        <w:t xml:space="preserve"> не указана в таком обращении, то результат предоставления Государственной услуги </w:t>
      </w:r>
      <w:r w:rsidR="006A0EDA" w:rsidRPr="006A0EDA">
        <w:rPr>
          <w:rFonts w:ascii="Times New Roman" w:hAnsi="Times New Roman" w:cs="Times New Roman"/>
          <w:color w:val="auto"/>
          <w:sz w:val="28"/>
          <w:szCs w:val="28"/>
          <w:lang w:bidi="ar-SA"/>
        </w:rPr>
        <w:t>направляе</w:t>
      </w:r>
      <w:r w:rsidRPr="006A0EDA">
        <w:rPr>
          <w:rFonts w:ascii="Times New Roman" w:hAnsi="Times New Roman" w:cs="Times New Roman"/>
          <w:color w:val="auto"/>
          <w:sz w:val="28"/>
          <w:szCs w:val="28"/>
          <w:lang w:bidi="ar-SA"/>
        </w:rPr>
        <w:t>тся Заявителю по адресам, с</w:t>
      </w:r>
      <w:r w:rsidR="006A0EDA" w:rsidRPr="006A0EDA">
        <w:rPr>
          <w:rFonts w:ascii="Times New Roman" w:hAnsi="Times New Roman" w:cs="Times New Roman"/>
          <w:color w:val="auto"/>
          <w:sz w:val="28"/>
          <w:szCs w:val="28"/>
          <w:lang w:bidi="ar-SA"/>
        </w:rPr>
        <w:t>одержащимся в За</w:t>
      </w:r>
      <w:r w:rsidR="007A38C1">
        <w:rPr>
          <w:rFonts w:ascii="Times New Roman" w:hAnsi="Times New Roman" w:cs="Times New Roman"/>
          <w:color w:val="auto"/>
          <w:sz w:val="28"/>
          <w:szCs w:val="28"/>
          <w:lang w:bidi="ar-SA"/>
        </w:rPr>
        <w:t>просе</w:t>
      </w:r>
      <w:r w:rsidRPr="006A0EDA">
        <w:rPr>
          <w:rFonts w:ascii="Times New Roman" w:hAnsi="Times New Roman" w:cs="Times New Roman"/>
          <w:color w:val="auto"/>
          <w:sz w:val="28"/>
          <w:szCs w:val="28"/>
          <w:lang w:bidi="ar-SA"/>
        </w:rPr>
        <w:t>.</w:t>
      </w:r>
    </w:p>
    <w:p w:rsidR="0004496C" w:rsidRDefault="0004496C" w:rsidP="0004496C">
      <w:pPr>
        <w:pStyle w:val="22"/>
        <w:shd w:val="clear" w:color="auto" w:fill="auto"/>
        <w:spacing w:before="0" w:line="240" w:lineRule="auto"/>
        <w:ind w:firstLine="709"/>
        <w:rPr>
          <w:color w:val="auto"/>
          <w:sz w:val="28"/>
          <w:szCs w:val="28"/>
          <w:lang w:bidi="ar-SA"/>
        </w:rPr>
      </w:pPr>
      <w:r w:rsidRPr="006A0EDA">
        <w:rPr>
          <w:color w:val="auto"/>
          <w:sz w:val="28"/>
          <w:szCs w:val="28"/>
          <w:lang w:bidi="ar-SA"/>
        </w:rPr>
        <w:t xml:space="preserve">При предоставлении </w:t>
      </w:r>
      <w:r w:rsidR="009B2378" w:rsidRPr="001D2E15">
        <w:rPr>
          <w:color w:val="auto"/>
          <w:sz w:val="28"/>
          <w:szCs w:val="28"/>
        </w:rPr>
        <w:t>копи</w:t>
      </w:r>
      <w:r w:rsidR="009B2378">
        <w:rPr>
          <w:color w:val="auto"/>
          <w:sz w:val="28"/>
          <w:szCs w:val="28"/>
        </w:rPr>
        <w:t>и</w:t>
      </w:r>
      <w:r w:rsidR="009B2378" w:rsidRPr="001D2E15">
        <w:rPr>
          <w:color w:val="auto"/>
          <w:sz w:val="28"/>
          <w:szCs w:val="28"/>
        </w:rPr>
        <w:t xml:space="preserve"> хранящейся документации об объектах государственного технического учета и технической инвентаризации и содержащихся в ней сведений</w:t>
      </w:r>
      <w:r w:rsidR="009B2378">
        <w:rPr>
          <w:color w:val="auto"/>
          <w:sz w:val="28"/>
          <w:szCs w:val="28"/>
        </w:rPr>
        <w:t xml:space="preserve"> </w:t>
      </w:r>
      <w:r w:rsidRPr="006A0EDA">
        <w:rPr>
          <w:color w:val="auto"/>
          <w:sz w:val="28"/>
          <w:szCs w:val="28"/>
          <w:lang w:bidi="ar-SA"/>
        </w:rPr>
        <w:t xml:space="preserve">непосредственно Заявителю Учреждение в день </w:t>
      </w:r>
      <w:r w:rsidRPr="006A0EDA">
        <w:rPr>
          <w:color w:val="auto"/>
          <w:sz w:val="28"/>
          <w:szCs w:val="28"/>
          <w:lang w:bidi="ar-SA"/>
        </w:rPr>
        <w:lastRenderedPageBreak/>
        <w:t xml:space="preserve">подписания </w:t>
      </w:r>
      <w:r w:rsidR="006A0EDA" w:rsidRPr="006A0EDA">
        <w:rPr>
          <w:color w:val="auto"/>
          <w:sz w:val="28"/>
          <w:szCs w:val="28"/>
          <w:lang w:bidi="ar-SA"/>
        </w:rPr>
        <w:t xml:space="preserve">проекта решения </w:t>
      </w:r>
      <w:r w:rsidRPr="006A0EDA">
        <w:rPr>
          <w:color w:val="auto"/>
          <w:sz w:val="28"/>
          <w:szCs w:val="28"/>
          <w:lang w:bidi="ar-SA"/>
        </w:rPr>
        <w:t xml:space="preserve">сообщает Заявителю о готовности документов к выдаче по телефону или электронной почте, в случае если данные о них указаны в </w:t>
      </w:r>
      <w:r w:rsidR="006A0EDA" w:rsidRPr="006A0EDA">
        <w:rPr>
          <w:color w:val="auto"/>
          <w:sz w:val="28"/>
          <w:szCs w:val="28"/>
          <w:lang w:bidi="ar-SA"/>
        </w:rPr>
        <w:t>За</w:t>
      </w:r>
      <w:r w:rsidR="00E87D41">
        <w:rPr>
          <w:color w:val="auto"/>
          <w:sz w:val="28"/>
          <w:szCs w:val="28"/>
          <w:lang w:bidi="ar-SA"/>
        </w:rPr>
        <w:t>просе</w:t>
      </w:r>
      <w:r w:rsidRPr="006A0EDA">
        <w:rPr>
          <w:color w:val="auto"/>
          <w:sz w:val="28"/>
          <w:szCs w:val="28"/>
          <w:lang w:bidi="ar-SA"/>
        </w:rPr>
        <w:t xml:space="preserve"> о предоставлении </w:t>
      </w:r>
      <w:r w:rsidR="006A0EDA" w:rsidRPr="006A0EDA">
        <w:rPr>
          <w:color w:val="auto"/>
          <w:sz w:val="28"/>
          <w:szCs w:val="28"/>
          <w:lang w:bidi="ar-SA"/>
        </w:rPr>
        <w:t>Государственной услуги</w:t>
      </w:r>
      <w:r w:rsidRPr="006A0EDA">
        <w:rPr>
          <w:color w:val="auto"/>
          <w:sz w:val="28"/>
          <w:szCs w:val="28"/>
          <w:lang w:bidi="ar-SA"/>
        </w:rPr>
        <w:t>.</w:t>
      </w:r>
    </w:p>
    <w:p w:rsidR="002E0F83" w:rsidRPr="00323240" w:rsidRDefault="002E0F83" w:rsidP="002E0F83">
      <w:pPr>
        <w:pStyle w:val="ad"/>
        <w:shd w:val="clear" w:color="auto" w:fill="FFFFFF"/>
        <w:spacing w:before="0" w:beforeAutospacing="0" w:after="0" w:afterAutospacing="0"/>
        <w:ind w:firstLine="567"/>
        <w:jc w:val="both"/>
        <w:rPr>
          <w:color w:val="000000"/>
          <w:sz w:val="28"/>
          <w:szCs w:val="28"/>
        </w:rPr>
      </w:pPr>
      <w:r w:rsidRPr="00323240">
        <w:rPr>
          <w:color w:val="000000"/>
          <w:sz w:val="28"/>
          <w:szCs w:val="28"/>
        </w:rPr>
        <w:t xml:space="preserve">Факт </w:t>
      </w:r>
      <w:r w:rsidR="004F6F4E">
        <w:rPr>
          <w:color w:val="000000"/>
          <w:sz w:val="28"/>
          <w:szCs w:val="28"/>
        </w:rPr>
        <w:t xml:space="preserve">выдачи и </w:t>
      </w:r>
      <w:r w:rsidRPr="00323240">
        <w:rPr>
          <w:color w:val="000000"/>
          <w:sz w:val="28"/>
          <w:szCs w:val="28"/>
        </w:rPr>
        <w:t xml:space="preserve">направления </w:t>
      </w:r>
      <w:r w:rsidR="004F6F4E" w:rsidRPr="00BB706C">
        <w:rPr>
          <w:sz w:val="28"/>
          <w:szCs w:val="28"/>
        </w:rPr>
        <w:t xml:space="preserve">принятого решения по результатам предоставления Государственной услуги </w:t>
      </w:r>
      <w:r w:rsidR="001165FE" w:rsidRPr="00237CE8">
        <w:rPr>
          <w:sz w:val="28"/>
          <w:szCs w:val="28"/>
        </w:rPr>
        <w:t>специалист Учреждения, ответственн</w:t>
      </w:r>
      <w:r w:rsidR="001165FE">
        <w:rPr>
          <w:sz w:val="28"/>
          <w:szCs w:val="28"/>
        </w:rPr>
        <w:t>ый</w:t>
      </w:r>
      <w:r w:rsidR="001165FE" w:rsidRPr="00237CE8">
        <w:rPr>
          <w:sz w:val="28"/>
          <w:szCs w:val="28"/>
        </w:rPr>
        <w:t xml:space="preserve"> за формиров</w:t>
      </w:r>
      <w:r w:rsidR="001165FE">
        <w:rPr>
          <w:sz w:val="28"/>
          <w:szCs w:val="28"/>
        </w:rPr>
        <w:t xml:space="preserve">ание проекта решения, </w:t>
      </w:r>
      <w:r w:rsidRPr="00323240">
        <w:rPr>
          <w:color w:val="000000"/>
          <w:sz w:val="28"/>
          <w:szCs w:val="28"/>
        </w:rPr>
        <w:t>фиксирует в журнале.</w:t>
      </w:r>
    </w:p>
    <w:p w:rsidR="0004496C" w:rsidRDefault="0004496C" w:rsidP="006A0EDA">
      <w:pPr>
        <w:pStyle w:val="22"/>
        <w:shd w:val="clear" w:color="auto" w:fill="auto"/>
        <w:spacing w:before="0" w:line="240" w:lineRule="auto"/>
        <w:ind w:firstLine="709"/>
        <w:rPr>
          <w:color w:val="auto"/>
          <w:sz w:val="28"/>
          <w:szCs w:val="28"/>
        </w:rPr>
      </w:pPr>
      <w:r w:rsidRPr="00237CE8">
        <w:rPr>
          <w:color w:val="auto"/>
          <w:sz w:val="28"/>
          <w:szCs w:val="28"/>
        </w:rPr>
        <w:t xml:space="preserve">Срок административной процедуры составляет не более </w:t>
      </w:r>
      <w:r w:rsidR="006A0EDA">
        <w:rPr>
          <w:color w:val="auto"/>
          <w:sz w:val="28"/>
          <w:szCs w:val="28"/>
        </w:rPr>
        <w:t>1</w:t>
      </w:r>
      <w:r w:rsidRPr="00237CE8">
        <w:rPr>
          <w:color w:val="auto"/>
          <w:sz w:val="28"/>
          <w:szCs w:val="28"/>
        </w:rPr>
        <w:t xml:space="preserve"> рабоч</w:t>
      </w:r>
      <w:r w:rsidR="006A0EDA">
        <w:rPr>
          <w:color w:val="auto"/>
          <w:sz w:val="28"/>
          <w:szCs w:val="28"/>
        </w:rPr>
        <w:t>его дня</w:t>
      </w:r>
      <w:r w:rsidRPr="00237CE8">
        <w:rPr>
          <w:color w:val="auto"/>
          <w:sz w:val="28"/>
          <w:szCs w:val="28"/>
        </w:rPr>
        <w:t>.</w:t>
      </w:r>
    </w:p>
    <w:p w:rsidR="006D3555" w:rsidRDefault="00121307" w:rsidP="006A0EDA">
      <w:pPr>
        <w:pStyle w:val="22"/>
        <w:shd w:val="clear" w:color="auto" w:fill="auto"/>
        <w:spacing w:before="0" w:line="240" w:lineRule="auto"/>
        <w:ind w:firstLine="709"/>
        <w:rPr>
          <w:b/>
          <w:color w:val="auto"/>
          <w:sz w:val="28"/>
          <w:szCs w:val="28"/>
        </w:rPr>
      </w:pPr>
      <w:r w:rsidRPr="00351B7B">
        <w:rPr>
          <w:b/>
          <w:color w:val="auto"/>
          <w:sz w:val="28"/>
          <w:szCs w:val="28"/>
        </w:rPr>
        <w:t>3.2. Особенности выполнения административных процедур в электронной</w:t>
      </w:r>
      <w:r w:rsidR="009B2378">
        <w:rPr>
          <w:b/>
          <w:color w:val="auto"/>
          <w:sz w:val="28"/>
          <w:szCs w:val="28"/>
        </w:rPr>
        <w:t xml:space="preserve"> </w:t>
      </w:r>
      <w:r w:rsidRPr="00351B7B">
        <w:rPr>
          <w:b/>
          <w:color w:val="auto"/>
          <w:sz w:val="28"/>
          <w:szCs w:val="28"/>
        </w:rPr>
        <w:t>форме</w:t>
      </w:r>
    </w:p>
    <w:p w:rsidR="00214A84" w:rsidRPr="00491F04" w:rsidRDefault="00214A84" w:rsidP="00214A84">
      <w:pPr>
        <w:tabs>
          <w:tab w:val="left" w:pos="709"/>
        </w:tabs>
        <w:ind w:firstLine="709"/>
        <w:jc w:val="both"/>
        <w:rPr>
          <w:rFonts w:ascii="Times New Roman" w:hAnsi="Times New Roman"/>
          <w:color w:val="181819"/>
          <w:sz w:val="28"/>
          <w:szCs w:val="28"/>
        </w:rPr>
      </w:pPr>
      <w:r w:rsidRPr="00491F04">
        <w:rPr>
          <w:rFonts w:ascii="Times New Roman" w:hAnsi="Times New Roman"/>
          <w:color w:val="181819"/>
          <w:sz w:val="28"/>
          <w:szCs w:val="28"/>
        </w:rPr>
        <w:t xml:space="preserve">В целях предоставления </w:t>
      </w:r>
      <w:r>
        <w:rPr>
          <w:rFonts w:ascii="Times New Roman" w:hAnsi="Times New Roman"/>
          <w:color w:val="181819"/>
          <w:sz w:val="28"/>
          <w:szCs w:val="28"/>
        </w:rPr>
        <w:t>Г</w:t>
      </w:r>
      <w:r w:rsidRPr="00491F04">
        <w:rPr>
          <w:rFonts w:ascii="Times New Roman" w:hAnsi="Times New Roman"/>
          <w:color w:val="181819"/>
          <w:sz w:val="28"/>
          <w:szCs w:val="28"/>
        </w:rPr>
        <w:t xml:space="preserve">осударственной услуги в электронной форме с использованием </w:t>
      </w:r>
      <w:r w:rsidRPr="00BE23DF">
        <w:rPr>
          <w:rFonts w:ascii="Times New Roman" w:hAnsi="Times New Roman" w:cs="Times New Roman"/>
          <w:sz w:val="28"/>
          <w:szCs w:val="28"/>
        </w:rPr>
        <w:t>региональн</w:t>
      </w:r>
      <w:r>
        <w:rPr>
          <w:rFonts w:ascii="Times New Roman" w:hAnsi="Times New Roman" w:cs="Times New Roman"/>
          <w:sz w:val="28"/>
          <w:szCs w:val="28"/>
        </w:rPr>
        <w:t>ого</w:t>
      </w:r>
      <w:r w:rsidRPr="00BE23DF">
        <w:rPr>
          <w:rFonts w:ascii="Times New Roman" w:hAnsi="Times New Roman" w:cs="Times New Roman"/>
          <w:sz w:val="28"/>
          <w:szCs w:val="28"/>
        </w:rPr>
        <w:t xml:space="preserve"> портал</w:t>
      </w:r>
      <w:r>
        <w:rPr>
          <w:rFonts w:ascii="Times New Roman" w:hAnsi="Times New Roman" w:cs="Times New Roman"/>
          <w:sz w:val="28"/>
          <w:szCs w:val="28"/>
        </w:rPr>
        <w:t>а</w:t>
      </w:r>
      <w:r w:rsidRPr="00491F04">
        <w:rPr>
          <w:rFonts w:ascii="Times New Roman" w:hAnsi="Times New Roman"/>
          <w:color w:val="181819"/>
          <w:sz w:val="28"/>
          <w:szCs w:val="28"/>
        </w:rPr>
        <w:t xml:space="preserve"> основанием для начала предоставления </w:t>
      </w:r>
      <w:r>
        <w:rPr>
          <w:rFonts w:ascii="Times New Roman" w:hAnsi="Times New Roman"/>
          <w:color w:val="181819"/>
          <w:sz w:val="28"/>
          <w:szCs w:val="28"/>
        </w:rPr>
        <w:t>Г</w:t>
      </w:r>
      <w:r w:rsidRPr="00491F04">
        <w:rPr>
          <w:rFonts w:ascii="Times New Roman" w:hAnsi="Times New Roman"/>
          <w:color w:val="181819"/>
          <w:sz w:val="28"/>
          <w:szCs w:val="28"/>
        </w:rPr>
        <w:t xml:space="preserve">осударственной услуги является направление Заявителем с использованием </w:t>
      </w:r>
      <w:r w:rsidRPr="00BE23DF">
        <w:rPr>
          <w:rFonts w:ascii="Times New Roman" w:hAnsi="Times New Roman" w:cs="Times New Roman"/>
          <w:sz w:val="28"/>
          <w:szCs w:val="28"/>
        </w:rPr>
        <w:t>региональн</w:t>
      </w:r>
      <w:r>
        <w:rPr>
          <w:rFonts w:ascii="Times New Roman" w:hAnsi="Times New Roman" w:cs="Times New Roman"/>
          <w:sz w:val="28"/>
          <w:szCs w:val="28"/>
        </w:rPr>
        <w:t>ого</w:t>
      </w:r>
      <w:r w:rsidRPr="00BE23DF">
        <w:rPr>
          <w:rFonts w:ascii="Times New Roman" w:hAnsi="Times New Roman" w:cs="Times New Roman"/>
          <w:sz w:val="28"/>
          <w:szCs w:val="28"/>
        </w:rPr>
        <w:t xml:space="preserve"> портал</w:t>
      </w:r>
      <w:r>
        <w:rPr>
          <w:rFonts w:ascii="Times New Roman" w:hAnsi="Times New Roman" w:cs="Times New Roman"/>
          <w:sz w:val="28"/>
          <w:szCs w:val="28"/>
        </w:rPr>
        <w:t>а</w:t>
      </w:r>
      <w:r>
        <w:rPr>
          <w:rFonts w:ascii="Times New Roman" w:hAnsi="Times New Roman"/>
          <w:color w:val="181819"/>
          <w:sz w:val="28"/>
          <w:szCs w:val="28"/>
        </w:rPr>
        <w:t xml:space="preserve"> Запроса и </w:t>
      </w:r>
      <w:r w:rsidRPr="00491F04">
        <w:rPr>
          <w:rFonts w:ascii="Times New Roman" w:hAnsi="Times New Roman"/>
          <w:color w:val="181819"/>
          <w:sz w:val="28"/>
          <w:szCs w:val="28"/>
        </w:rPr>
        <w:t xml:space="preserve">документов, указанных в п. 2.6. настоящего Регламента. </w:t>
      </w:r>
    </w:p>
    <w:p w:rsidR="00214A84" w:rsidRDefault="00214A84" w:rsidP="00214A84">
      <w:pPr>
        <w:pStyle w:val="22"/>
        <w:shd w:val="clear" w:color="auto" w:fill="auto"/>
        <w:tabs>
          <w:tab w:val="left" w:pos="1555"/>
        </w:tabs>
        <w:spacing w:before="0" w:line="240" w:lineRule="auto"/>
        <w:ind w:firstLine="709"/>
        <w:rPr>
          <w:color w:val="auto"/>
          <w:sz w:val="28"/>
          <w:szCs w:val="28"/>
        </w:rPr>
      </w:pPr>
      <w:r w:rsidRPr="00B9367D">
        <w:rPr>
          <w:color w:val="auto"/>
          <w:sz w:val="28"/>
          <w:szCs w:val="28"/>
        </w:rPr>
        <w:t xml:space="preserve">Для получения Государственной услуги через </w:t>
      </w:r>
      <w:r>
        <w:rPr>
          <w:color w:val="auto"/>
          <w:sz w:val="28"/>
          <w:szCs w:val="28"/>
        </w:rPr>
        <w:t>региональный портал</w:t>
      </w:r>
      <w:r w:rsidRPr="00B9367D">
        <w:rPr>
          <w:color w:val="auto"/>
          <w:sz w:val="28"/>
          <w:szCs w:val="28"/>
        </w:rPr>
        <w:t xml:space="preserve"> Заявителю необходимо предварительно пройти процесс регистрации в Единой системе идентификац</w:t>
      </w:r>
      <w:proofErr w:type="gramStart"/>
      <w:r w:rsidRPr="00B9367D">
        <w:rPr>
          <w:color w:val="auto"/>
          <w:sz w:val="28"/>
          <w:szCs w:val="28"/>
        </w:rPr>
        <w:t>ии и ау</w:t>
      </w:r>
      <w:proofErr w:type="gramEnd"/>
      <w:r w:rsidRPr="00B9367D">
        <w:rPr>
          <w:color w:val="auto"/>
          <w:sz w:val="28"/>
          <w:szCs w:val="28"/>
        </w:rPr>
        <w:t>тентификации (далее - ЕСИА).</w:t>
      </w:r>
    </w:p>
    <w:p w:rsidR="00214A84" w:rsidRDefault="00214A84" w:rsidP="00214A84">
      <w:pPr>
        <w:pStyle w:val="Default"/>
        <w:shd w:val="clear" w:color="auto" w:fill="FFFFFF"/>
        <w:ind w:firstLine="709"/>
        <w:jc w:val="both"/>
        <w:rPr>
          <w:rFonts w:ascii="Times New Roman" w:eastAsia="Times New Roman" w:hAnsi="Times New Roman" w:cs="Times New Roman"/>
          <w:color w:val="auto"/>
          <w:sz w:val="28"/>
          <w:szCs w:val="28"/>
        </w:rPr>
      </w:pPr>
      <w:r w:rsidRPr="00491F04">
        <w:rPr>
          <w:rFonts w:ascii="Times New Roman" w:eastAsia="Times New Roman" w:hAnsi="Times New Roman" w:cs="Times New Roman"/>
          <w:color w:val="auto"/>
          <w:sz w:val="28"/>
          <w:szCs w:val="28"/>
        </w:rPr>
        <w:t xml:space="preserve">Идентификация </w:t>
      </w:r>
      <w:r>
        <w:rPr>
          <w:rFonts w:ascii="Times New Roman" w:eastAsia="Times New Roman" w:hAnsi="Times New Roman" w:cs="Times New Roman"/>
          <w:color w:val="auto"/>
          <w:sz w:val="28"/>
          <w:szCs w:val="28"/>
        </w:rPr>
        <w:t>З</w:t>
      </w:r>
      <w:r w:rsidRPr="00491F04">
        <w:rPr>
          <w:rFonts w:ascii="Times New Roman" w:eastAsia="Times New Roman" w:hAnsi="Times New Roman" w:cs="Times New Roman"/>
          <w:color w:val="auto"/>
          <w:sz w:val="28"/>
          <w:szCs w:val="28"/>
        </w:rPr>
        <w:t>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91F04">
        <w:rPr>
          <w:rFonts w:ascii="Times New Roman" w:eastAsia="Times New Roman" w:hAnsi="Times New Roman" w:cs="Times New Roman"/>
          <w:color w:val="auto"/>
          <w:sz w:val="28"/>
          <w:szCs w:val="28"/>
        </w:rPr>
        <w:t>ии и ау</w:t>
      </w:r>
      <w:proofErr w:type="gramEnd"/>
      <w:r w:rsidRPr="00491F04">
        <w:rPr>
          <w:rFonts w:ascii="Times New Roman" w:eastAsia="Times New Roman" w:hAnsi="Times New Roman" w:cs="Times New Roman"/>
          <w:color w:val="auto"/>
          <w:sz w:val="28"/>
          <w:szCs w:val="28"/>
        </w:rPr>
        <w:t>тентификации.</w:t>
      </w:r>
      <w:r w:rsidRPr="00F74BCF">
        <w:rPr>
          <w:rFonts w:ascii="Times New Roman" w:eastAsia="Times New Roman" w:hAnsi="Times New Roman" w:cs="Times New Roman"/>
          <w:color w:val="auto"/>
          <w:sz w:val="28"/>
          <w:szCs w:val="28"/>
        </w:rPr>
        <w:t xml:space="preserve"> </w:t>
      </w:r>
    </w:p>
    <w:p w:rsidR="00214A84" w:rsidRDefault="00214A84" w:rsidP="00214A84">
      <w:pPr>
        <w:pStyle w:val="Default"/>
        <w:shd w:val="clear" w:color="auto" w:fill="FFFFFF"/>
        <w:ind w:firstLine="709"/>
        <w:jc w:val="both"/>
        <w:rPr>
          <w:rFonts w:ascii="Times New Roman" w:eastAsia="Times New Roman" w:hAnsi="Times New Roman" w:cs="Times New Roman"/>
          <w:color w:val="auto"/>
          <w:sz w:val="28"/>
          <w:szCs w:val="28"/>
        </w:rPr>
      </w:pPr>
      <w:r w:rsidRPr="00491F04">
        <w:rPr>
          <w:rFonts w:ascii="Times New Roman" w:eastAsia="Times New Roman" w:hAnsi="Times New Roman" w:cs="Times New Roman"/>
          <w:color w:val="auto"/>
          <w:sz w:val="28"/>
          <w:szCs w:val="28"/>
        </w:rPr>
        <w:t xml:space="preserve">Электронное сообщение, отправленное через личный кабинет </w:t>
      </w:r>
      <w:r>
        <w:rPr>
          <w:rFonts w:ascii="Times New Roman" w:eastAsia="Times New Roman" w:hAnsi="Times New Roman" w:cs="Times New Roman"/>
          <w:color w:val="auto"/>
          <w:sz w:val="28"/>
          <w:szCs w:val="28"/>
        </w:rPr>
        <w:t>регионального портала</w:t>
      </w:r>
      <w:r w:rsidRPr="00491F04">
        <w:rPr>
          <w:rFonts w:ascii="Times New Roman" w:eastAsia="Times New Roman" w:hAnsi="Times New Roman" w:cs="Times New Roman"/>
          <w:color w:val="auto"/>
          <w:sz w:val="28"/>
          <w:szCs w:val="28"/>
        </w:rPr>
        <w:t xml:space="preserve">, идентифицирует Заявителя и является подтверждением выражения им своей воли. </w:t>
      </w:r>
    </w:p>
    <w:p w:rsidR="00214A84" w:rsidRDefault="00214A84" w:rsidP="00214A84">
      <w:pPr>
        <w:pStyle w:val="22"/>
        <w:shd w:val="clear" w:color="auto" w:fill="auto"/>
        <w:tabs>
          <w:tab w:val="left" w:pos="1555"/>
        </w:tabs>
        <w:spacing w:before="0" w:line="240" w:lineRule="auto"/>
        <w:ind w:firstLine="709"/>
        <w:rPr>
          <w:color w:val="auto"/>
          <w:sz w:val="28"/>
          <w:szCs w:val="28"/>
        </w:rPr>
      </w:pPr>
      <w:r w:rsidRPr="00B9367D">
        <w:rPr>
          <w:color w:val="auto"/>
          <w:sz w:val="28"/>
          <w:szCs w:val="28"/>
        </w:rPr>
        <w:t xml:space="preserve">Государственная услуга может предоставляться через </w:t>
      </w:r>
      <w:r>
        <w:rPr>
          <w:color w:val="auto"/>
          <w:sz w:val="28"/>
          <w:szCs w:val="28"/>
        </w:rPr>
        <w:t>региональный портал</w:t>
      </w:r>
      <w:r w:rsidRPr="00B9367D">
        <w:rPr>
          <w:color w:val="auto"/>
          <w:sz w:val="28"/>
          <w:szCs w:val="28"/>
        </w:rPr>
        <w:t xml:space="preserve"> с обязательной личной явкой на прием в Учреждение или без личной явки на прием в Учреждение.</w:t>
      </w:r>
    </w:p>
    <w:p w:rsidR="00214A84" w:rsidRDefault="00214A84" w:rsidP="00214A84">
      <w:pPr>
        <w:pStyle w:val="22"/>
        <w:shd w:val="clear" w:color="auto" w:fill="auto"/>
        <w:tabs>
          <w:tab w:val="left" w:pos="1555"/>
        </w:tabs>
        <w:spacing w:before="0" w:line="240" w:lineRule="auto"/>
        <w:ind w:firstLine="709"/>
        <w:rPr>
          <w:color w:val="auto"/>
          <w:sz w:val="28"/>
          <w:szCs w:val="28"/>
        </w:rPr>
      </w:pPr>
      <w:r w:rsidRPr="00B9367D">
        <w:rPr>
          <w:color w:val="auto"/>
          <w:sz w:val="28"/>
          <w:szCs w:val="28"/>
        </w:rPr>
        <w:t xml:space="preserve">Для получения Государственной услуги без личной явки на прием в Учреждение Заявителю необходимо предварительно оформить ЭП для заверения Заявления, поданного в электронном виде на </w:t>
      </w:r>
      <w:r>
        <w:rPr>
          <w:color w:val="auto"/>
          <w:sz w:val="28"/>
          <w:szCs w:val="28"/>
        </w:rPr>
        <w:t>региональном портале</w:t>
      </w:r>
      <w:r w:rsidRPr="00B9367D">
        <w:rPr>
          <w:color w:val="auto"/>
          <w:sz w:val="28"/>
          <w:szCs w:val="28"/>
        </w:rPr>
        <w:t>.</w:t>
      </w:r>
    </w:p>
    <w:p w:rsidR="00214A84" w:rsidRPr="00B9367D" w:rsidRDefault="00214A84" w:rsidP="00214A84">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При формировании З</w:t>
      </w:r>
      <w:r w:rsidRPr="00B9367D">
        <w:rPr>
          <w:rFonts w:ascii="Times New Roman" w:eastAsia="Calibri" w:hAnsi="Times New Roman" w:cs="Times New Roman"/>
          <w:sz w:val="28"/>
          <w:szCs w:val="28"/>
          <w:lang w:eastAsia="en-US"/>
        </w:rPr>
        <w:t>аявления в электронном виде</w:t>
      </w:r>
      <w:r w:rsidRPr="00B9367D">
        <w:rPr>
          <w:rFonts w:ascii="Times New Roman" w:hAnsi="Times New Roman"/>
          <w:sz w:val="28"/>
          <w:szCs w:val="28"/>
        </w:rPr>
        <w:t xml:space="preserve"> Заявителю обеспечивается:</w:t>
      </w:r>
    </w:p>
    <w:p w:rsidR="00214A84" w:rsidRPr="00B9367D" w:rsidRDefault="00214A84" w:rsidP="00214A84">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а) возможность копирования и сохранения З</w:t>
      </w:r>
      <w:r w:rsidRPr="00B9367D">
        <w:rPr>
          <w:rFonts w:ascii="Times New Roman" w:eastAsia="Calibri" w:hAnsi="Times New Roman" w:cs="Times New Roman"/>
          <w:sz w:val="28"/>
          <w:szCs w:val="28"/>
          <w:lang w:eastAsia="en-US"/>
        </w:rPr>
        <w:t>аявления</w:t>
      </w:r>
      <w:r w:rsidRPr="00B9367D">
        <w:rPr>
          <w:rFonts w:ascii="Times New Roman" w:hAnsi="Times New Roman"/>
          <w:sz w:val="28"/>
          <w:szCs w:val="28"/>
        </w:rPr>
        <w:t xml:space="preserve"> и иных документов, указанных в пункте 2.6. настоящего Регламента, необходимых для предоставления Государственной услуги;</w:t>
      </w:r>
    </w:p>
    <w:p w:rsidR="00214A84" w:rsidRPr="00B9367D" w:rsidRDefault="00214A84" w:rsidP="00214A84">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 xml:space="preserve">б) возможность печати на бумажном носителе копии электронной формы </w:t>
      </w:r>
      <w:r w:rsidRPr="00B9367D">
        <w:rPr>
          <w:rFonts w:ascii="Times New Roman" w:eastAsia="Calibri" w:hAnsi="Times New Roman" w:cs="Times New Roman"/>
          <w:sz w:val="28"/>
          <w:szCs w:val="28"/>
          <w:lang w:eastAsia="en-US"/>
        </w:rPr>
        <w:t>Заявления</w:t>
      </w:r>
      <w:r w:rsidRPr="00B9367D">
        <w:rPr>
          <w:rFonts w:ascii="Times New Roman" w:hAnsi="Times New Roman"/>
          <w:sz w:val="28"/>
          <w:szCs w:val="28"/>
        </w:rPr>
        <w:t>;</w:t>
      </w:r>
    </w:p>
    <w:p w:rsidR="00214A84" w:rsidRPr="00B9367D" w:rsidRDefault="00214A84" w:rsidP="00214A84">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в) сохранение ранее введенных в электронную форму З</w:t>
      </w:r>
      <w:r w:rsidRPr="00B9367D">
        <w:rPr>
          <w:rFonts w:ascii="Times New Roman" w:eastAsia="Calibri" w:hAnsi="Times New Roman" w:cs="Times New Roman"/>
          <w:sz w:val="28"/>
          <w:szCs w:val="28"/>
          <w:lang w:eastAsia="en-US"/>
        </w:rPr>
        <w:t>аявления</w:t>
      </w:r>
      <w:r w:rsidRPr="00B9367D">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B9367D">
        <w:rPr>
          <w:rFonts w:ascii="Times New Roman" w:eastAsia="Calibri" w:hAnsi="Times New Roman" w:cs="Times New Roman"/>
          <w:sz w:val="28"/>
          <w:szCs w:val="28"/>
          <w:lang w:eastAsia="en-US"/>
        </w:rPr>
        <w:t>Заявления;</w:t>
      </w:r>
    </w:p>
    <w:p w:rsidR="00214A84" w:rsidRPr="00B9367D" w:rsidRDefault="00214A84" w:rsidP="00214A84">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г) заполнение полей электронной формы З</w:t>
      </w:r>
      <w:r w:rsidRPr="00B9367D">
        <w:rPr>
          <w:rFonts w:ascii="Times New Roman" w:eastAsia="Calibri" w:hAnsi="Times New Roman" w:cs="Times New Roman"/>
          <w:sz w:val="28"/>
          <w:szCs w:val="28"/>
          <w:lang w:eastAsia="en-US"/>
        </w:rPr>
        <w:t>аявления</w:t>
      </w:r>
      <w:r w:rsidRPr="00B9367D">
        <w:rPr>
          <w:rFonts w:ascii="Times New Roman" w:hAnsi="Times New Roman"/>
          <w:sz w:val="28"/>
          <w:szCs w:val="28"/>
        </w:rPr>
        <w:t xml:space="preserve"> до начала ввода сведений Заявителем с использованием сведений, размещенных в ЕСИА и </w:t>
      </w:r>
      <w:r>
        <w:rPr>
          <w:rFonts w:ascii="Times New Roman" w:hAnsi="Times New Roman"/>
          <w:sz w:val="28"/>
          <w:szCs w:val="28"/>
        </w:rPr>
        <w:t>региональном портале</w:t>
      </w:r>
      <w:r w:rsidRPr="00B9367D">
        <w:rPr>
          <w:rFonts w:ascii="Times New Roman" w:hAnsi="Times New Roman"/>
          <w:sz w:val="28"/>
          <w:szCs w:val="28"/>
        </w:rPr>
        <w:t>;</w:t>
      </w:r>
    </w:p>
    <w:p w:rsidR="00214A84" w:rsidRPr="00B9367D" w:rsidRDefault="00214A84" w:rsidP="00214A84">
      <w:pPr>
        <w:autoSpaceDE w:val="0"/>
        <w:autoSpaceDN w:val="0"/>
        <w:adjustRightInd w:val="0"/>
        <w:ind w:firstLine="709"/>
        <w:jc w:val="both"/>
        <w:rPr>
          <w:rFonts w:ascii="Times New Roman" w:hAnsi="Times New Roman"/>
          <w:sz w:val="28"/>
          <w:szCs w:val="28"/>
        </w:rPr>
      </w:pPr>
      <w:proofErr w:type="spellStart"/>
      <w:r w:rsidRPr="00B9367D">
        <w:rPr>
          <w:rFonts w:ascii="Times New Roman" w:hAnsi="Times New Roman"/>
          <w:sz w:val="28"/>
          <w:szCs w:val="28"/>
        </w:rPr>
        <w:t>д</w:t>
      </w:r>
      <w:proofErr w:type="spellEnd"/>
      <w:r w:rsidRPr="00B9367D">
        <w:rPr>
          <w:rFonts w:ascii="Times New Roman" w:hAnsi="Times New Roman"/>
          <w:sz w:val="28"/>
          <w:szCs w:val="28"/>
        </w:rPr>
        <w:t>) возможность вернуться на любой из этапов заполнения электронной формы З</w:t>
      </w:r>
      <w:r w:rsidRPr="00B9367D">
        <w:rPr>
          <w:rFonts w:ascii="Times New Roman" w:eastAsia="Calibri" w:hAnsi="Times New Roman" w:cs="Times New Roman"/>
          <w:sz w:val="28"/>
          <w:szCs w:val="28"/>
          <w:lang w:eastAsia="en-US"/>
        </w:rPr>
        <w:t>аявления</w:t>
      </w:r>
      <w:r w:rsidRPr="00B9367D">
        <w:rPr>
          <w:rFonts w:ascii="Times New Roman" w:hAnsi="Times New Roman"/>
          <w:sz w:val="28"/>
          <w:szCs w:val="28"/>
        </w:rPr>
        <w:t xml:space="preserve"> без </w:t>
      </w:r>
      <w:proofErr w:type="gramStart"/>
      <w:r w:rsidRPr="00B9367D">
        <w:rPr>
          <w:rFonts w:ascii="Times New Roman" w:hAnsi="Times New Roman"/>
          <w:sz w:val="28"/>
          <w:szCs w:val="28"/>
        </w:rPr>
        <w:t>потери</w:t>
      </w:r>
      <w:proofErr w:type="gramEnd"/>
      <w:r w:rsidRPr="00B9367D">
        <w:rPr>
          <w:rFonts w:ascii="Times New Roman" w:hAnsi="Times New Roman"/>
          <w:sz w:val="28"/>
          <w:szCs w:val="28"/>
        </w:rPr>
        <w:t xml:space="preserve"> ранее введенной информации;</w:t>
      </w:r>
    </w:p>
    <w:p w:rsidR="00214A84" w:rsidRPr="00B9367D" w:rsidRDefault="00214A84" w:rsidP="00214A84">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lastRenderedPageBreak/>
        <w:t xml:space="preserve">е) возможность доступа Заявителя на </w:t>
      </w:r>
      <w:r>
        <w:rPr>
          <w:rFonts w:ascii="Times New Roman" w:hAnsi="Times New Roman"/>
          <w:sz w:val="28"/>
          <w:szCs w:val="28"/>
        </w:rPr>
        <w:t>региональный портал</w:t>
      </w:r>
      <w:r w:rsidRPr="00B9367D">
        <w:rPr>
          <w:rFonts w:ascii="Times New Roman" w:hAnsi="Times New Roman"/>
          <w:sz w:val="28"/>
          <w:szCs w:val="28"/>
        </w:rPr>
        <w:t xml:space="preserve"> к ранее поданным им З</w:t>
      </w:r>
      <w:r w:rsidRPr="00B9367D">
        <w:rPr>
          <w:rFonts w:ascii="Times New Roman" w:eastAsia="Calibri" w:hAnsi="Times New Roman" w:cs="Times New Roman"/>
          <w:sz w:val="28"/>
          <w:szCs w:val="28"/>
          <w:lang w:eastAsia="en-US"/>
        </w:rPr>
        <w:t>аявлениям</w:t>
      </w:r>
      <w:r w:rsidRPr="00B9367D">
        <w:rPr>
          <w:rFonts w:ascii="Times New Roman" w:hAnsi="Times New Roman"/>
          <w:sz w:val="28"/>
          <w:szCs w:val="28"/>
        </w:rPr>
        <w:t xml:space="preserve"> в течение не менее одного года, а также частично сформированных </w:t>
      </w:r>
      <w:r w:rsidRPr="00B9367D">
        <w:rPr>
          <w:rFonts w:ascii="Times New Roman" w:eastAsia="Calibri" w:hAnsi="Times New Roman" w:cs="Times New Roman"/>
          <w:sz w:val="28"/>
          <w:szCs w:val="28"/>
          <w:lang w:eastAsia="en-US"/>
        </w:rPr>
        <w:t>Заявлений</w:t>
      </w:r>
      <w:r w:rsidRPr="00B9367D">
        <w:rPr>
          <w:rFonts w:ascii="Times New Roman" w:hAnsi="Times New Roman"/>
          <w:sz w:val="28"/>
          <w:szCs w:val="28"/>
        </w:rPr>
        <w:t xml:space="preserve"> - в течение не менее 3 месяцев.</w:t>
      </w:r>
    </w:p>
    <w:p w:rsidR="00214A84" w:rsidRPr="00B9367D" w:rsidRDefault="00214A84" w:rsidP="00214A84">
      <w:pPr>
        <w:pStyle w:val="22"/>
        <w:shd w:val="clear" w:color="auto" w:fill="auto"/>
        <w:tabs>
          <w:tab w:val="left" w:pos="1414"/>
        </w:tabs>
        <w:spacing w:before="0" w:line="240" w:lineRule="auto"/>
        <w:ind w:firstLine="709"/>
        <w:rPr>
          <w:color w:val="auto"/>
          <w:sz w:val="28"/>
          <w:szCs w:val="28"/>
        </w:rPr>
      </w:pPr>
      <w:r w:rsidRPr="00B9367D">
        <w:rPr>
          <w:color w:val="auto"/>
          <w:sz w:val="28"/>
          <w:szCs w:val="28"/>
        </w:rPr>
        <w:t xml:space="preserve">Для подачи Заявления через </w:t>
      </w:r>
      <w:r>
        <w:rPr>
          <w:color w:val="auto"/>
          <w:sz w:val="28"/>
          <w:szCs w:val="28"/>
        </w:rPr>
        <w:t xml:space="preserve">региональный портал </w:t>
      </w:r>
      <w:r w:rsidRPr="00B9367D">
        <w:rPr>
          <w:color w:val="auto"/>
          <w:sz w:val="28"/>
          <w:szCs w:val="28"/>
        </w:rPr>
        <w:t>Заявитель должен выполнить следующие действия:</w:t>
      </w:r>
    </w:p>
    <w:p w:rsidR="00214A84" w:rsidRPr="00B9367D" w:rsidRDefault="00214A84" w:rsidP="00214A84">
      <w:pPr>
        <w:pStyle w:val="22"/>
        <w:shd w:val="clear" w:color="auto" w:fill="auto"/>
        <w:spacing w:before="0" w:line="240" w:lineRule="auto"/>
        <w:ind w:firstLine="709"/>
        <w:rPr>
          <w:color w:val="auto"/>
          <w:sz w:val="28"/>
          <w:szCs w:val="28"/>
        </w:rPr>
      </w:pPr>
      <w:r w:rsidRPr="00B9367D">
        <w:rPr>
          <w:color w:val="auto"/>
          <w:sz w:val="28"/>
          <w:szCs w:val="28"/>
        </w:rPr>
        <w:t>- пройти идентификацию и аутентификацию в ЕСИА;</w:t>
      </w:r>
    </w:p>
    <w:p w:rsidR="00214A84" w:rsidRPr="00B9367D" w:rsidRDefault="00214A84" w:rsidP="00214A84">
      <w:pPr>
        <w:pStyle w:val="22"/>
        <w:shd w:val="clear" w:color="auto" w:fill="auto"/>
        <w:spacing w:before="0" w:line="240" w:lineRule="auto"/>
        <w:ind w:firstLine="709"/>
        <w:rPr>
          <w:color w:val="auto"/>
          <w:sz w:val="28"/>
          <w:szCs w:val="28"/>
        </w:rPr>
      </w:pPr>
      <w:r w:rsidRPr="00B9367D">
        <w:rPr>
          <w:color w:val="auto"/>
          <w:sz w:val="28"/>
          <w:szCs w:val="28"/>
        </w:rPr>
        <w:t xml:space="preserve">- в личном кабинете на </w:t>
      </w:r>
      <w:r>
        <w:rPr>
          <w:color w:val="auto"/>
          <w:sz w:val="28"/>
          <w:szCs w:val="28"/>
        </w:rPr>
        <w:t>региональном портале</w:t>
      </w:r>
      <w:r w:rsidRPr="00B9367D">
        <w:rPr>
          <w:color w:val="auto"/>
          <w:sz w:val="28"/>
          <w:szCs w:val="28"/>
        </w:rPr>
        <w:t xml:space="preserve"> заполнить в электронном виде Заявление на оказание Государственной услуги;</w:t>
      </w:r>
    </w:p>
    <w:p w:rsidR="00214A84" w:rsidRPr="00B9367D" w:rsidRDefault="00214A84" w:rsidP="00214A84">
      <w:pPr>
        <w:pStyle w:val="22"/>
        <w:shd w:val="clear" w:color="auto" w:fill="auto"/>
        <w:spacing w:before="0" w:line="240" w:lineRule="auto"/>
        <w:ind w:firstLine="709"/>
        <w:rPr>
          <w:color w:val="auto"/>
          <w:sz w:val="28"/>
          <w:szCs w:val="28"/>
        </w:rPr>
      </w:pPr>
      <w:r w:rsidRPr="00B9367D">
        <w:rPr>
          <w:color w:val="auto"/>
          <w:sz w:val="28"/>
          <w:szCs w:val="28"/>
        </w:rPr>
        <w:t>- приложить к Заявлению электронные документы, заверенные ЭП (или не заверенные ЭП электронные документы в случае, если Заявитель выбрал способ оказания Государственной услуги с личной явкой на прием в Учреждение);</w:t>
      </w:r>
    </w:p>
    <w:p w:rsidR="00214A84" w:rsidRPr="00B9367D" w:rsidRDefault="00214A84" w:rsidP="00214A84">
      <w:pPr>
        <w:pStyle w:val="22"/>
        <w:shd w:val="clear" w:color="auto" w:fill="auto"/>
        <w:tabs>
          <w:tab w:val="left" w:pos="1049"/>
          <w:tab w:val="right" w:pos="6127"/>
          <w:tab w:val="right" w:pos="7758"/>
          <w:tab w:val="right" w:pos="9311"/>
        </w:tabs>
        <w:spacing w:before="0" w:line="240" w:lineRule="auto"/>
        <w:ind w:firstLine="709"/>
        <w:rPr>
          <w:color w:val="auto"/>
          <w:sz w:val="28"/>
          <w:szCs w:val="28"/>
        </w:rPr>
      </w:pPr>
      <w:r w:rsidRPr="00B9367D">
        <w:rPr>
          <w:color w:val="auto"/>
          <w:sz w:val="28"/>
          <w:szCs w:val="28"/>
        </w:rPr>
        <w:t xml:space="preserve">-приложить документы, </w:t>
      </w:r>
      <w:r w:rsidRPr="00B9367D">
        <w:rPr>
          <w:color w:val="auto"/>
          <w:sz w:val="28"/>
          <w:szCs w:val="28"/>
        </w:rPr>
        <w:tab/>
        <w:t xml:space="preserve">заверенные ЭП нотариуса (в </w:t>
      </w:r>
      <w:proofErr w:type="gramStart"/>
      <w:r w:rsidRPr="00B9367D">
        <w:rPr>
          <w:color w:val="auto"/>
          <w:sz w:val="28"/>
          <w:szCs w:val="28"/>
        </w:rPr>
        <w:t>случаях</w:t>
      </w:r>
      <w:proofErr w:type="gramEnd"/>
      <w:r w:rsidRPr="00B9367D">
        <w:rPr>
          <w:color w:val="auto"/>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4A84" w:rsidRPr="00B9367D" w:rsidRDefault="00214A84" w:rsidP="00214A84">
      <w:pPr>
        <w:pStyle w:val="22"/>
        <w:shd w:val="clear" w:color="auto" w:fill="auto"/>
        <w:tabs>
          <w:tab w:val="left" w:pos="1049"/>
        </w:tabs>
        <w:spacing w:before="0" w:line="240" w:lineRule="auto"/>
        <w:ind w:firstLine="709"/>
        <w:rPr>
          <w:color w:val="auto"/>
          <w:sz w:val="28"/>
          <w:szCs w:val="28"/>
        </w:rPr>
      </w:pPr>
      <w:r w:rsidRPr="00B9367D">
        <w:rPr>
          <w:color w:val="auto"/>
          <w:sz w:val="28"/>
          <w:szCs w:val="28"/>
        </w:rPr>
        <w:t>-заверить Заявление ЭП (или не заверить Заявление ЭП в случае, если Заявитель выбрал способ оказания Государственной услуги с личной явкой на прием в Учреждение);</w:t>
      </w:r>
    </w:p>
    <w:p w:rsidR="00214A84" w:rsidRPr="00B9367D" w:rsidRDefault="00214A84" w:rsidP="00214A84">
      <w:pPr>
        <w:pStyle w:val="22"/>
        <w:shd w:val="clear" w:color="auto" w:fill="auto"/>
        <w:tabs>
          <w:tab w:val="left" w:pos="1049"/>
        </w:tabs>
        <w:spacing w:before="0" w:line="240" w:lineRule="auto"/>
        <w:ind w:firstLine="709"/>
        <w:rPr>
          <w:color w:val="auto"/>
          <w:sz w:val="28"/>
          <w:szCs w:val="28"/>
        </w:rPr>
      </w:pPr>
      <w:r w:rsidRPr="00B9367D">
        <w:rPr>
          <w:color w:val="auto"/>
          <w:sz w:val="28"/>
          <w:szCs w:val="28"/>
        </w:rPr>
        <w:t xml:space="preserve">-направить пакет электронных документов в Учреждение посредством функционала </w:t>
      </w:r>
      <w:r>
        <w:rPr>
          <w:color w:val="auto"/>
          <w:sz w:val="28"/>
          <w:szCs w:val="28"/>
        </w:rPr>
        <w:t>регионального портала</w:t>
      </w:r>
      <w:r w:rsidRPr="00B9367D">
        <w:rPr>
          <w:color w:val="auto"/>
          <w:sz w:val="28"/>
          <w:szCs w:val="28"/>
        </w:rPr>
        <w:t>.</w:t>
      </w:r>
    </w:p>
    <w:p w:rsidR="00214A84" w:rsidRPr="00B9367D" w:rsidRDefault="00214A84" w:rsidP="00214A84">
      <w:pPr>
        <w:pStyle w:val="22"/>
        <w:shd w:val="clear" w:color="auto" w:fill="auto"/>
        <w:tabs>
          <w:tab w:val="left" w:pos="1580"/>
          <w:tab w:val="right" w:pos="7758"/>
          <w:tab w:val="right" w:pos="9311"/>
        </w:tabs>
        <w:spacing w:before="0" w:line="240" w:lineRule="auto"/>
        <w:ind w:firstLine="709"/>
        <w:rPr>
          <w:color w:val="auto"/>
          <w:sz w:val="28"/>
          <w:szCs w:val="28"/>
        </w:rPr>
      </w:pPr>
      <w:r w:rsidRPr="00B9367D">
        <w:rPr>
          <w:color w:val="auto"/>
          <w:sz w:val="28"/>
          <w:szCs w:val="28"/>
        </w:rPr>
        <w:t>В результате направления пакета электронных документов</w:t>
      </w:r>
      <w:r>
        <w:rPr>
          <w:color w:val="auto"/>
          <w:sz w:val="28"/>
          <w:szCs w:val="28"/>
        </w:rPr>
        <w:t xml:space="preserve"> </w:t>
      </w:r>
      <w:r w:rsidRPr="00B9367D">
        <w:rPr>
          <w:color w:val="auto"/>
          <w:sz w:val="28"/>
          <w:szCs w:val="28"/>
        </w:rPr>
        <w:t xml:space="preserve">посредством </w:t>
      </w:r>
      <w:r>
        <w:rPr>
          <w:color w:val="auto"/>
          <w:sz w:val="28"/>
          <w:szCs w:val="28"/>
        </w:rPr>
        <w:t>регионального портала</w:t>
      </w:r>
      <w:r w:rsidRPr="00B9367D">
        <w:rPr>
          <w:color w:val="auto"/>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Pr>
          <w:color w:val="auto"/>
          <w:sz w:val="28"/>
          <w:szCs w:val="28"/>
        </w:rPr>
        <w:t>регионального портала</w:t>
      </w:r>
      <w:r w:rsidRPr="00B9367D">
        <w:rPr>
          <w:color w:val="auto"/>
          <w:sz w:val="28"/>
          <w:szCs w:val="28"/>
        </w:rPr>
        <w:t>.</w:t>
      </w:r>
    </w:p>
    <w:p w:rsidR="00214A84" w:rsidRPr="00B9367D" w:rsidRDefault="00214A84" w:rsidP="00214A84">
      <w:pPr>
        <w:pStyle w:val="22"/>
        <w:shd w:val="clear" w:color="auto" w:fill="auto"/>
        <w:tabs>
          <w:tab w:val="left" w:pos="1418"/>
        </w:tabs>
        <w:spacing w:before="0" w:line="240" w:lineRule="auto"/>
        <w:ind w:firstLine="709"/>
        <w:rPr>
          <w:color w:val="auto"/>
          <w:sz w:val="28"/>
          <w:szCs w:val="28"/>
        </w:rPr>
      </w:pPr>
      <w:r w:rsidRPr="00B9367D">
        <w:rPr>
          <w:color w:val="auto"/>
          <w:sz w:val="28"/>
          <w:szCs w:val="28"/>
        </w:rPr>
        <w:t xml:space="preserve">При предоставлении Государственной услуги через </w:t>
      </w:r>
      <w:r>
        <w:rPr>
          <w:color w:val="auto"/>
          <w:sz w:val="28"/>
          <w:szCs w:val="28"/>
        </w:rPr>
        <w:t>региональный портал</w:t>
      </w:r>
      <w:r w:rsidRPr="00B9367D">
        <w:rPr>
          <w:color w:val="auto"/>
          <w:sz w:val="28"/>
          <w:szCs w:val="28"/>
        </w:rPr>
        <w:t>, в случае если направленное Заявителем электронное Заявление и электронные документы заверены ЭП, специалист Учреждения выполняет следующие действия:</w:t>
      </w:r>
    </w:p>
    <w:p w:rsidR="00214A84" w:rsidRPr="00B9367D" w:rsidRDefault="00214A84" w:rsidP="00214A84">
      <w:pPr>
        <w:pStyle w:val="22"/>
        <w:shd w:val="clear" w:color="auto" w:fill="auto"/>
        <w:spacing w:before="0" w:line="240" w:lineRule="auto"/>
        <w:ind w:firstLine="709"/>
        <w:rPr>
          <w:color w:val="auto"/>
          <w:sz w:val="28"/>
          <w:szCs w:val="28"/>
        </w:rPr>
      </w:pPr>
      <w:r w:rsidRPr="00B9367D">
        <w:rPr>
          <w:color w:val="auto"/>
          <w:sz w:val="28"/>
          <w:szCs w:val="28"/>
        </w:rPr>
        <w:t xml:space="preserve">формирует проект решения на основании документов, поступивших через </w:t>
      </w:r>
      <w:r>
        <w:rPr>
          <w:color w:val="auto"/>
          <w:sz w:val="28"/>
          <w:szCs w:val="28"/>
        </w:rPr>
        <w:t>региональный портал</w:t>
      </w:r>
      <w:r w:rsidRPr="00B9367D">
        <w:rPr>
          <w:color w:val="auto"/>
          <w:sz w:val="28"/>
          <w:szCs w:val="28"/>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и подписанию решения;</w:t>
      </w:r>
    </w:p>
    <w:p w:rsidR="00214A84" w:rsidRDefault="00214A84" w:rsidP="00214A84">
      <w:pPr>
        <w:pStyle w:val="22"/>
        <w:shd w:val="clear" w:color="auto" w:fill="auto"/>
        <w:spacing w:before="0" w:line="240" w:lineRule="auto"/>
        <w:ind w:firstLine="709"/>
        <w:rPr>
          <w:color w:val="auto"/>
          <w:sz w:val="28"/>
          <w:szCs w:val="28"/>
        </w:rPr>
      </w:pPr>
      <w:r w:rsidRPr="00B9367D">
        <w:rPr>
          <w:color w:val="auto"/>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специалист Учреждения заполняет предусмотренные в </w:t>
      </w:r>
      <w:r>
        <w:rPr>
          <w:color w:val="auto"/>
          <w:sz w:val="28"/>
          <w:szCs w:val="28"/>
        </w:rPr>
        <w:t>региональном портале</w:t>
      </w:r>
      <w:r w:rsidRPr="00B9367D">
        <w:rPr>
          <w:color w:val="auto"/>
          <w:sz w:val="28"/>
          <w:szCs w:val="28"/>
        </w:rPr>
        <w:t xml:space="preserve"> формы</w:t>
      </w:r>
      <w:r>
        <w:rPr>
          <w:color w:val="auto"/>
          <w:sz w:val="28"/>
          <w:szCs w:val="28"/>
        </w:rPr>
        <w:t>.</w:t>
      </w:r>
    </w:p>
    <w:p w:rsidR="00214A84" w:rsidRDefault="00214A84" w:rsidP="00214A84">
      <w:pPr>
        <w:pStyle w:val="22"/>
        <w:shd w:val="clear" w:color="auto" w:fill="auto"/>
        <w:spacing w:before="0" w:line="240" w:lineRule="auto"/>
        <w:ind w:firstLine="709"/>
        <w:rPr>
          <w:color w:val="auto"/>
          <w:sz w:val="28"/>
          <w:szCs w:val="28"/>
        </w:rPr>
      </w:pPr>
      <w:proofErr w:type="gramStart"/>
      <w:r w:rsidRPr="00D362FB">
        <w:rPr>
          <w:color w:val="auto"/>
          <w:sz w:val="28"/>
          <w:szCs w:val="28"/>
        </w:rPr>
        <w:t>При предоставлении Государственной услуги через региональный портал, в случае если направленные Заявителем электронное Заявление и электронные документы не заверены ЭП, специалист Учреждения формирует через региональный портал  приглашение на прием, которое должно содержать следующую информацию: адрес Учреждения, по которому необходимо обратиться Заявителю, дату и время приема, идентификационный номер приглашения и перечень документов, которые необходимо пр</w:t>
      </w:r>
      <w:r w:rsidRPr="00B9367D">
        <w:rPr>
          <w:color w:val="auto"/>
          <w:sz w:val="28"/>
          <w:szCs w:val="28"/>
        </w:rPr>
        <w:t xml:space="preserve">едставить на </w:t>
      </w:r>
      <w:r w:rsidRPr="00B9367D">
        <w:rPr>
          <w:color w:val="auto"/>
          <w:sz w:val="28"/>
          <w:szCs w:val="28"/>
        </w:rPr>
        <w:lastRenderedPageBreak/>
        <w:t>приеме.</w:t>
      </w:r>
      <w:proofErr w:type="gramEnd"/>
    </w:p>
    <w:p w:rsidR="00214A84" w:rsidRDefault="00214A84" w:rsidP="00214A84">
      <w:pPr>
        <w:pStyle w:val="22"/>
        <w:shd w:val="clear" w:color="auto" w:fill="auto"/>
        <w:spacing w:before="0" w:line="240" w:lineRule="auto"/>
        <w:ind w:firstLine="709"/>
        <w:rPr>
          <w:color w:val="auto"/>
          <w:sz w:val="28"/>
          <w:szCs w:val="28"/>
        </w:rPr>
      </w:pPr>
      <w:r w:rsidRPr="00B9367D">
        <w:rPr>
          <w:color w:val="auto"/>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w:t>
      </w:r>
    </w:p>
    <w:p w:rsidR="00214A84" w:rsidRPr="00B9367D" w:rsidRDefault="00214A84" w:rsidP="00214A84">
      <w:pPr>
        <w:pStyle w:val="22"/>
        <w:shd w:val="clear" w:color="auto" w:fill="auto"/>
        <w:spacing w:before="0" w:line="240" w:lineRule="auto"/>
        <w:ind w:firstLine="709"/>
        <w:rPr>
          <w:color w:val="auto"/>
          <w:sz w:val="28"/>
          <w:szCs w:val="28"/>
        </w:rPr>
      </w:pPr>
      <w:r w:rsidRPr="00B9367D">
        <w:rPr>
          <w:color w:val="auto"/>
          <w:sz w:val="28"/>
          <w:szCs w:val="28"/>
        </w:rPr>
        <w:t>Специалист Учреждения информирует Заявителя о принятом решении с помощью указанных в Заявлении сре</w:t>
      </w:r>
      <w:proofErr w:type="gramStart"/>
      <w:r w:rsidRPr="00B9367D">
        <w:rPr>
          <w:color w:val="auto"/>
          <w:sz w:val="28"/>
          <w:szCs w:val="28"/>
        </w:rPr>
        <w:t>дств св</w:t>
      </w:r>
      <w:proofErr w:type="gramEnd"/>
      <w:r w:rsidRPr="00B9367D">
        <w:rPr>
          <w:color w:val="auto"/>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214A84" w:rsidRPr="00B9367D" w:rsidRDefault="00214A84" w:rsidP="00214A84">
      <w:pPr>
        <w:pStyle w:val="22"/>
        <w:shd w:val="clear" w:color="auto" w:fill="auto"/>
        <w:spacing w:before="0" w:line="240" w:lineRule="auto"/>
        <w:ind w:firstLine="709"/>
        <w:rPr>
          <w:color w:val="auto"/>
          <w:sz w:val="28"/>
          <w:szCs w:val="28"/>
        </w:rPr>
      </w:pPr>
      <w:r w:rsidRPr="00B9367D">
        <w:rPr>
          <w:color w:val="auto"/>
          <w:sz w:val="28"/>
          <w:szCs w:val="28"/>
        </w:rPr>
        <w:t xml:space="preserve">Информирование заявителя о ходе предоставления Государственной услуги осуществляется в электронной форме через личный кабинет Заявителя, расположенный на </w:t>
      </w:r>
      <w:r>
        <w:rPr>
          <w:color w:val="auto"/>
          <w:sz w:val="28"/>
          <w:szCs w:val="28"/>
        </w:rPr>
        <w:t>региональном портале</w:t>
      </w:r>
      <w:r w:rsidRPr="00B9367D">
        <w:rPr>
          <w:color w:val="auto"/>
          <w:sz w:val="28"/>
          <w:szCs w:val="28"/>
        </w:rPr>
        <w:t>.</w:t>
      </w:r>
    </w:p>
    <w:p w:rsidR="00214A84" w:rsidRPr="00B9367D" w:rsidRDefault="00214A84" w:rsidP="00214A84">
      <w:pPr>
        <w:pStyle w:val="22"/>
        <w:shd w:val="clear" w:color="auto" w:fill="auto"/>
        <w:spacing w:before="0" w:line="240" w:lineRule="auto"/>
        <w:ind w:firstLine="709"/>
        <w:rPr>
          <w:color w:val="auto"/>
          <w:sz w:val="28"/>
          <w:szCs w:val="28"/>
        </w:rPr>
      </w:pPr>
      <w:r w:rsidRPr="00B9367D">
        <w:rPr>
          <w:color w:val="auto"/>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Учреждении.</w:t>
      </w:r>
    </w:p>
    <w:p w:rsidR="00451125" w:rsidRPr="003E380C" w:rsidRDefault="00121307" w:rsidP="00C4529A">
      <w:pPr>
        <w:pStyle w:val="22"/>
        <w:numPr>
          <w:ilvl w:val="1"/>
          <w:numId w:val="33"/>
        </w:numPr>
        <w:shd w:val="clear" w:color="auto" w:fill="auto"/>
        <w:tabs>
          <w:tab w:val="left" w:pos="1628"/>
        </w:tabs>
        <w:spacing w:before="0" w:line="240" w:lineRule="auto"/>
        <w:ind w:left="0" w:firstLine="709"/>
        <w:rPr>
          <w:b/>
          <w:color w:val="auto"/>
          <w:sz w:val="28"/>
          <w:szCs w:val="28"/>
        </w:rPr>
      </w:pPr>
      <w:r w:rsidRPr="003E380C">
        <w:rPr>
          <w:b/>
          <w:color w:val="auto"/>
          <w:sz w:val="28"/>
          <w:szCs w:val="28"/>
        </w:rPr>
        <w:t>Особенности</w:t>
      </w:r>
      <w:r w:rsidR="00214A84">
        <w:rPr>
          <w:b/>
          <w:color w:val="auto"/>
          <w:sz w:val="28"/>
          <w:szCs w:val="28"/>
        </w:rPr>
        <w:t xml:space="preserve"> </w:t>
      </w:r>
      <w:r w:rsidRPr="003E380C">
        <w:rPr>
          <w:b/>
          <w:color w:val="auto"/>
          <w:sz w:val="28"/>
          <w:szCs w:val="28"/>
        </w:rPr>
        <w:t>выполнения</w:t>
      </w:r>
      <w:r w:rsidR="00214A84">
        <w:rPr>
          <w:b/>
          <w:color w:val="auto"/>
          <w:sz w:val="28"/>
          <w:szCs w:val="28"/>
        </w:rPr>
        <w:t xml:space="preserve"> </w:t>
      </w:r>
      <w:r w:rsidRPr="003E380C">
        <w:rPr>
          <w:b/>
          <w:color w:val="auto"/>
          <w:sz w:val="28"/>
          <w:szCs w:val="28"/>
        </w:rPr>
        <w:t>административных</w:t>
      </w:r>
      <w:r w:rsidR="00214A84">
        <w:rPr>
          <w:b/>
          <w:color w:val="auto"/>
          <w:sz w:val="28"/>
          <w:szCs w:val="28"/>
        </w:rPr>
        <w:t xml:space="preserve"> </w:t>
      </w:r>
      <w:r w:rsidRPr="003E380C">
        <w:rPr>
          <w:b/>
          <w:color w:val="auto"/>
          <w:sz w:val="28"/>
          <w:szCs w:val="28"/>
        </w:rPr>
        <w:t>процедур</w:t>
      </w:r>
      <w:r w:rsidR="00214A84">
        <w:rPr>
          <w:b/>
          <w:color w:val="auto"/>
          <w:sz w:val="28"/>
          <w:szCs w:val="28"/>
        </w:rPr>
        <w:t xml:space="preserve">  </w:t>
      </w:r>
      <w:r w:rsidRPr="003E380C">
        <w:rPr>
          <w:b/>
          <w:color w:val="auto"/>
          <w:sz w:val="28"/>
          <w:szCs w:val="28"/>
        </w:rPr>
        <w:t>в</w:t>
      </w:r>
      <w:r w:rsidR="00451125" w:rsidRPr="003E380C">
        <w:rPr>
          <w:b/>
          <w:color w:val="auto"/>
          <w:sz w:val="28"/>
          <w:szCs w:val="28"/>
        </w:rPr>
        <w:t xml:space="preserve"> м</w:t>
      </w:r>
      <w:r w:rsidRPr="003E380C">
        <w:rPr>
          <w:b/>
          <w:color w:val="auto"/>
          <w:sz w:val="28"/>
          <w:szCs w:val="28"/>
        </w:rPr>
        <w:t>ногофункциональных</w:t>
      </w:r>
      <w:r w:rsidR="00214A84">
        <w:rPr>
          <w:b/>
          <w:color w:val="auto"/>
          <w:sz w:val="28"/>
          <w:szCs w:val="28"/>
        </w:rPr>
        <w:t xml:space="preserve"> </w:t>
      </w:r>
      <w:r w:rsidRPr="003E380C">
        <w:rPr>
          <w:b/>
          <w:color w:val="auto"/>
          <w:sz w:val="28"/>
          <w:szCs w:val="28"/>
        </w:rPr>
        <w:t>центрах</w:t>
      </w:r>
    </w:p>
    <w:p w:rsidR="006D3555" w:rsidRPr="00237CE8" w:rsidRDefault="00121307" w:rsidP="00687E20">
      <w:pPr>
        <w:pStyle w:val="22"/>
        <w:shd w:val="clear" w:color="auto" w:fill="auto"/>
        <w:tabs>
          <w:tab w:val="left" w:pos="1628"/>
        </w:tabs>
        <w:spacing w:before="0" w:line="240" w:lineRule="auto"/>
        <w:ind w:firstLine="709"/>
        <w:rPr>
          <w:color w:val="auto"/>
          <w:sz w:val="28"/>
          <w:szCs w:val="28"/>
        </w:rPr>
      </w:pPr>
      <w:r w:rsidRPr="00237CE8">
        <w:rPr>
          <w:color w:val="auto"/>
          <w:sz w:val="28"/>
          <w:szCs w:val="28"/>
        </w:rPr>
        <w:t xml:space="preserve">В случае подачи документов в </w:t>
      </w:r>
      <w:r w:rsidR="00081770" w:rsidRPr="00237CE8">
        <w:rPr>
          <w:color w:val="auto"/>
          <w:sz w:val="28"/>
          <w:szCs w:val="28"/>
        </w:rPr>
        <w:t>Учреждение</w:t>
      </w:r>
      <w:r w:rsidRPr="00237CE8">
        <w:rPr>
          <w:color w:val="auto"/>
          <w:sz w:val="28"/>
          <w:szCs w:val="28"/>
        </w:rPr>
        <w:t xml:space="preserve"> посредством филиалов </w:t>
      </w:r>
      <w:r w:rsidR="00081770" w:rsidRPr="00237CE8">
        <w:rPr>
          <w:color w:val="auto"/>
          <w:sz w:val="28"/>
          <w:szCs w:val="28"/>
        </w:rPr>
        <w:t>МФЦ</w:t>
      </w:r>
      <w:r w:rsidRPr="00237CE8">
        <w:rPr>
          <w:color w:val="auto"/>
          <w:sz w:val="28"/>
          <w:szCs w:val="28"/>
        </w:rPr>
        <w:t xml:space="preserve"> специалист филиала </w:t>
      </w:r>
      <w:r w:rsidR="00081770" w:rsidRPr="00237CE8">
        <w:rPr>
          <w:color w:val="auto"/>
          <w:sz w:val="28"/>
          <w:szCs w:val="28"/>
        </w:rPr>
        <w:t>МФЦ</w:t>
      </w:r>
      <w:r w:rsidRPr="00237CE8">
        <w:rPr>
          <w:color w:val="auto"/>
          <w:sz w:val="28"/>
          <w:szCs w:val="28"/>
        </w:rPr>
        <w:t>, осуществляющий прием документов</w:t>
      </w:r>
      <w:r w:rsidR="00687E20">
        <w:rPr>
          <w:color w:val="auto"/>
          <w:sz w:val="28"/>
          <w:szCs w:val="28"/>
        </w:rPr>
        <w:t>, представленных для получения Г</w:t>
      </w:r>
      <w:r w:rsidRPr="00237CE8">
        <w:rPr>
          <w:color w:val="auto"/>
          <w:sz w:val="28"/>
          <w:szCs w:val="28"/>
        </w:rPr>
        <w:t>осударственной услуги, выполняет следующие действия:</w:t>
      </w:r>
    </w:p>
    <w:p w:rsidR="006D3555" w:rsidRPr="00237CE8" w:rsidRDefault="00121307" w:rsidP="00C4529A">
      <w:pPr>
        <w:pStyle w:val="22"/>
        <w:shd w:val="clear" w:color="auto" w:fill="auto"/>
        <w:tabs>
          <w:tab w:val="left" w:pos="1136"/>
        </w:tabs>
        <w:spacing w:before="0" w:line="240" w:lineRule="auto"/>
        <w:ind w:firstLine="709"/>
        <w:rPr>
          <w:color w:val="auto"/>
          <w:sz w:val="28"/>
          <w:szCs w:val="28"/>
        </w:rPr>
      </w:pPr>
      <w:r w:rsidRPr="00237CE8">
        <w:rPr>
          <w:color w:val="auto"/>
          <w:sz w:val="28"/>
          <w:szCs w:val="28"/>
        </w:rPr>
        <w:t>а)</w:t>
      </w:r>
      <w:r w:rsidRPr="00237CE8">
        <w:rPr>
          <w:color w:val="auto"/>
          <w:sz w:val="28"/>
          <w:szCs w:val="28"/>
        </w:rPr>
        <w:tab/>
        <w:t>определяет предмет обращения;</w:t>
      </w:r>
    </w:p>
    <w:p w:rsidR="006D3555" w:rsidRPr="00237CE8" w:rsidRDefault="00687E20" w:rsidP="00C4529A">
      <w:pPr>
        <w:pStyle w:val="22"/>
        <w:shd w:val="clear" w:color="auto" w:fill="auto"/>
        <w:tabs>
          <w:tab w:val="left" w:pos="1094"/>
        </w:tabs>
        <w:spacing w:before="0" w:line="240" w:lineRule="auto"/>
        <w:ind w:firstLine="709"/>
        <w:rPr>
          <w:color w:val="auto"/>
          <w:sz w:val="28"/>
          <w:szCs w:val="28"/>
        </w:rPr>
      </w:pPr>
      <w:r>
        <w:rPr>
          <w:color w:val="auto"/>
          <w:sz w:val="28"/>
          <w:szCs w:val="28"/>
        </w:rPr>
        <w:t>б)</w:t>
      </w:r>
      <w:r>
        <w:rPr>
          <w:color w:val="auto"/>
          <w:sz w:val="28"/>
          <w:szCs w:val="28"/>
        </w:rPr>
        <w:tab/>
        <w:t>удостоверяет личность З</w:t>
      </w:r>
      <w:r w:rsidR="00121307" w:rsidRPr="00237CE8">
        <w:rPr>
          <w:color w:val="auto"/>
          <w:sz w:val="28"/>
          <w:szCs w:val="28"/>
        </w:rPr>
        <w:t>аявителя или личность и полномочия законного</w:t>
      </w:r>
      <w:r w:rsidR="004E3973" w:rsidRPr="00237CE8">
        <w:rPr>
          <w:color w:val="auto"/>
          <w:sz w:val="28"/>
          <w:szCs w:val="28"/>
        </w:rPr>
        <w:t xml:space="preserve"> п</w:t>
      </w:r>
      <w:r w:rsidR="00121307" w:rsidRPr="00237CE8">
        <w:rPr>
          <w:color w:val="auto"/>
          <w:sz w:val="28"/>
          <w:szCs w:val="28"/>
        </w:rPr>
        <w:t>редставителя заявителя - в случае обращения физического лица; удостоверяет личность и полномочия представителя юридического лица - в случае обращения юридического лица;</w:t>
      </w:r>
    </w:p>
    <w:p w:rsidR="006D3555" w:rsidRPr="0004518E" w:rsidRDefault="00121307" w:rsidP="00C4529A">
      <w:pPr>
        <w:pStyle w:val="22"/>
        <w:shd w:val="clear" w:color="auto" w:fill="auto"/>
        <w:tabs>
          <w:tab w:val="left" w:pos="1160"/>
        </w:tabs>
        <w:spacing w:before="0" w:line="240" w:lineRule="auto"/>
        <w:ind w:firstLine="709"/>
        <w:rPr>
          <w:color w:val="auto"/>
          <w:sz w:val="28"/>
          <w:szCs w:val="28"/>
        </w:rPr>
      </w:pPr>
      <w:r w:rsidRPr="00237CE8">
        <w:rPr>
          <w:color w:val="auto"/>
          <w:sz w:val="28"/>
          <w:szCs w:val="28"/>
        </w:rPr>
        <w:t>в)</w:t>
      </w:r>
      <w:r w:rsidRPr="00237CE8">
        <w:rPr>
          <w:color w:val="auto"/>
          <w:sz w:val="28"/>
          <w:szCs w:val="28"/>
        </w:rPr>
        <w:tab/>
        <w:t xml:space="preserve">проводит проверку правильности заполнения </w:t>
      </w:r>
      <w:r w:rsidR="00621858" w:rsidRPr="0004518E">
        <w:rPr>
          <w:color w:val="auto"/>
          <w:sz w:val="28"/>
          <w:szCs w:val="28"/>
        </w:rPr>
        <w:t>запроса</w:t>
      </w:r>
      <w:r w:rsidRPr="0004518E">
        <w:rPr>
          <w:color w:val="auto"/>
          <w:sz w:val="28"/>
          <w:szCs w:val="28"/>
        </w:rPr>
        <w:t>;</w:t>
      </w:r>
    </w:p>
    <w:p w:rsidR="006D3555" w:rsidRPr="00237CE8" w:rsidRDefault="00121307" w:rsidP="00C4529A">
      <w:pPr>
        <w:pStyle w:val="22"/>
        <w:shd w:val="clear" w:color="auto" w:fill="auto"/>
        <w:tabs>
          <w:tab w:val="left" w:pos="1145"/>
        </w:tabs>
        <w:spacing w:before="0" w:line="240" w:lineRule="auto"/>
        <w:ind w:firstLine="709"/>
        <w:rPr>
          <w:color w:val="auto"/>
          <w:sz w:val="28"/>
          <w:szCs w:val="28"/>
        </w:rPr>
      </w:pPr>
      <w:r w:rsidRPr="00237CE8">
        <w:rPr>
          <w:color w:val="auto"/>
          <w:sz w:val="28"/>
          <w:szCs w:val="28"/>
        </w:rPr>
        <w:t>г)</w:t>
      </w:r>
      <w:r w:rsidRPr="00237CE8">
        <w:rPr>
          <w:color w:val="auto"/>
          <w:sz w:val="28"/>
          <w:szCs w:val="28"/>
        </w:rPr>
        <w:tab/>
        <w:t>проводит проверку укомплектованности пакета документов;</w:t>
      </w:r>
    </w:p>
    <w:p w:rsidR="006D3555" w:rsidRPr="00237CE8" w:rsidRDefault="00121307" w:rsidP="00C4529A">
      <w:pPr>
        <w:pStyle w:val="22"/>
        <w:shd w:val="clear" w:color="auto" w:fill="auto"/>
        <w:tabs>
          <w:tab w:val="left" w:pos="1061"/>
        </w:tabs>
        <w:spacing w:before="0" w:line="240" w:lineRule="auto"/>
        <w:ind w:firstLine="709"/>
        <w:rPr>
          <w:color w:val="auto"/>
          <w:sz w:val="28"/>
          <w:szCs w:val="28"/>
        </w:rPr>
      </w:pPr>
      <w:r w:rsidRPr="00237CE8">
        <w:rPr>
          <w:color w:val="auto"/>
          <w:sz w:val="28"/>
          <w:szCs w:val="28"/>
        </w:rPr>
        <w:t>д)</w:t>
      </w:r>
      <w:r w:rsidRPr="00237CE8">
        <w:rPr>
          <w:color w:val="auto"/>
          <w:sz w:val="28"/>
          <w:szCs w:val="28"/>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w:t>
      </w:r>
      <w:r w:rsidR="00687E20">
        <w:rPr>
          <w:color w:val="auto"/>
          <w:sz w:val="28"/>
          <w:szCs w:val="28"/>
        </w:rPr>
        <w:t>онкретному Заявителю и виду обращения за Г</w:t>
      </w:r>
      <w:r w:rsidRPr="00237CE8">
        <w:rPr>
          <w:color w:val="auto"/>
          <w:sz w:val="28"/>
          <w:szCs w:val="28"/>
        </w:rPr>
        <w:t>осударственной услугой;</w:t>
      </w:r>
    </w:p>
    <w:p w:rsidR="006D3555" w:rsidRPr="00237CE8" w:rsidRDefault="00121307" w:rsidP="00C4529A">
      <w:pPr>
        <w:pStyle w:val="22"/>
        <w:shd w:val="clear" w:color="auto" w:fill="auto"/>
        <w:tabs>
          <w:tab w:val="left" w:pos="1165"/>
        </w:tabs>
        <w:spacing w:before="0" w:line="240" w:lineRule="auto"/>
        <w:ind w:firstLine="709"/>
        <w:rPr>
          <w:color w:val="auto"/>
          <w:sz w:val="28"/>
          <w:szCs w:val="28"/>
        </w:rPr>
      </w:pPr>
      <w:r w:rsidRPr="00237CE8">
        <w:rPr>
          <w:color w:val="auto"/>
          <w:sz w:val="28"/>
          <w:szCs w:val="28"/>
        </w:rPr>
        <w:t>е)</w:t>
      </w:r>
      <w:r w:rsidRPr="00237CE8">
        <w:rPr>
          <w:color w:val="auto"/>
          <w:sz w:val="28"/>
          <w:szCs w:val="28"/>
        </w:rPr>
        <w:tab/>
        <w:t xml:space="preserve">заверяет электронное дело своей </w:t>
      </w:r>
      <w:r w:rsidR="00687E20">
        <w:rPr>
          <w:color w:val="auto"/>
          <w:sz w:val="28"/>
          <w:szCs w:val="28"/>
        </w:rPr>
        <w:t>ЭП</w:t>
      </w:r>
      <w:r w:rsidRPr="00237CE8">
        <w:rPr>
          <w:color w:val="auto"/>
          <w:sz w:val="28"/>
          <w:szCs w:val="28"/>
        </w:rPr>
        <w:t>;</w:t>
      </w:r>
    </w:p>
    <w:p w:rsidR="006D3555" w:rsidRPr="00237CE8" w:rsidRDefault="00121307" w:rsidP="00C4529A">
      <w:pPr>
        <w:pStyle w:val="22"/>
        <w:shd w:val="clear" w:color="auto" w:fill="auto"/>
        <w:tabs>
          <w:tab w:val="left" w:pos="1213"/>
        </w:tabs>
        <w:spacing w:before="0" w:line="240" w:lineRule="auto"/>
        <w:ind w:firstLine="709"/>
        <w:rPr>
          <w:color w:val="auto"/>
          <w:sz w:val="28"/>
          <w:szCs w:val="28"/>
        </w:rPr>
      </w:pPr>
      <w:r w:rsidRPr="00237CE8">
        <w:rPr>
          <w:color w:val="auto"/>
          <w:sz w:val="28"/>
          <w:szCs w:val="28"/>
        </w:rPr>
        <w:t>ж)</w:t>
      </w:r>
      <w:r w:rsidRPr="00237CE8">
        <w:rPr>
          <w:color w:val="auto"/>
          <w:sz w:val="28"/>
          <w:szCs w:val="28"/>
        </w:rPr>
        <w:tab/>
        <w:t xml:space="preserve">направляет пакет документов в </w:t>
      </w:r>
      <w:r w:rsidR="00081770" w:rsidRPr="00237CE8">
        <w:rPr>
          <w:color w:val="auto"/>
          <w:sz w:val="28"/>
          <w:szCs w:val="28"/>
        </w:rPr>
        <w:t>Учреждение</w:t>
      </w:r>
      <w:r w:rsidRPr="00237CE8">
        <w:rPr>
          <w:color w:val="auto"/>
          <w:sz w:val="28"/>
          <w:szCs w:val="28"/>
        </w:rPr>
        <w:t>:</w:t>
      </w:r>
    </w:p>
    <w:p w:rsidR="006D3555" w:rsidRPr="00237CE8" w:rsidRDefault="00121307" w:rsidP="00C4529A">
      <w:pPr>
        <w:pStyle w:val="22"/>
        <w:numPr>
          <w:ilvl w:val="0"/>
          <w:numId w:val="1"/>
        </w:numPr>
        <w:shd w:val="clear" w:color="auto" w:fill="auto"/>
        <w:tabs>
          <w:tab w:val="left" w:pos="941"/>
        </w:tabs>
        <w:spacing w:before="0" w:line="240" w:lineRule="auto"/>
        <w:ind w:firstLine="709"/>
        <w:rPr>
          <w:color w:val="auto"/>
          <w:sz w:val="28"/>
          <w:szCs w:val="28"/>
        </w:rPr>
      </w:pPr>
      <w:r w:rsidRPr="00237CE8">
        <w:rPr>
          <w:color w:val="auto"/>
          <w:sz w:val="28"/>
          <w:szCs w:val="28"/>
        </w:rPr>
        <w:t xml:space="preserve">в электронном виде (в составе пакетов электронных дел) в день обращения </w:t>
      </w:r>
      <w:r w:rsidR="00687E20">
        <w:rPr>
          <w:color w:val="auto"/>
          <w:sz w:val="28"/>
          <w:szCs w:val="28"/>
        </w:rPr>
        <w:t>З</w:t>
      </w:r>
      <w:r w:rsidRPr="00237CE8">
        <w:rPr>
          <w:color w:val="auto"/>
          <w:sz w:val="28"/>
          <w:szCs w:val="28"/>
        </w:rPr>
        <w:t xml:space="preserve">аявителя в филиал </w:t>
      </w:r>
      <w:r w:rsidR="00081770" w:rsidRPr="00237CE8">
        <w:rPr>
          <w:color w:val="auto"/>
          <w:sz w:val="28"/>
          <w:szCs w:val="28"/>
        </w:rPr>
        <w:t>МФЦ</w:t>
      </w:r>
      <w:r w:rsidRPr="00237CE8">
        <w:rPr>
          <w:color w:val="auto"/>
          <w:sz w:val="28"/>
          <w:szCs w:val="28"/>
        </w:rPr>
        <w:t>;</w:t>
      </w:r>
    </w:p>
    <w:p w:rsidR="006D3555" w:rsidRPr="00237CE8" w:rsidRDefault="00121307" w:rsidP="00281DFB">
      <w:pPr>
        <w:pStyle w:val="22"/>
        <w:numPr>
          <w:ilvl w:val="0"/>
          <w:numId w:val="1"/>
        </w:numPr>
        <w:shd w:val="clear" w:color="auto" w:fill="auto"/>
        <w:tabs>
          <w:tab w:val="left" w:pos="294"/>
          <w:tab w:val="left" w:pos="851"/>
        </w:tabs>
        <w:spacing w:before="0" w:line="240" w:lineRule="auto"/>
        <w:ind w:firstLine="709"/>
        <w:rPr>
          <w:color w:val="auto"/>
          <w:sz w:val="28"/>
          <w:szCs w:val="28"/>
        </w:rPr>
      </w:pPr>
      <w:r w:rsidRPr="00237CE8">
        <w:rPr>
          <w:color w:val="auto"/>
          <w:sz w:val="28"/>
          <w:szCs w:val="28"/>
        </w:rPr>
        <w:t>на бумажных носителях (в случае необходимости обязательного представления оригиналов документов) - в течение 3 (трех)</w:t>
      </w:r>
      <w:r w:rsidR="00687E20">
        <w:rPr>
          <w:color w:val="auto"/>
          <w:sz w:val="28"/>
          <w:szCs w:val="28"/>
        </w:rPr>
        <w:t xml:space="preserve"> рабочих дней со дня обращения З</w:t>
      </w:r>
      <w:r w:rsidRPr="00237CE8">
        <w:rPr>
          <w:color w:val="auto"/>
          <w:sz w:val="28"/>
          <w:szCs w:val="28"/>
        </w:rPr>
        <w:t xml:space="preserve">аявителя в филиал </w:t>
      </w:r>
      <w:r w:rsidR="00081770" w:rsidRPr="00237CE8">
        <w:rPr>
          <w:color w:val="auto"/>
          <w:sz w:val="28"/>
          <w:szCs w:val="28"/>
        </w:rPr>
        <w:t>МФЦ</w:t>
      </w:r>
      <w:r w:rsidRPr="00237CE8">
        <w:rPr>
          <w:color w:val="auto"/>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w:t>
      </w:r>
      <w:r w:rsidR="00081770" w:rsidRPr="00237CE8">
        <w:rPr>
          <w:color w:val="auto"/>
          <w:sz w:val="28"/>
          <w:szCs w:val="28"/>
        </w:rPr>
        <w:t>МФЦ</w:t>
      </w:r>
      <w:r w:rsidRPr="00237CE8">
        <w:rPr>
          <w:color w:val="auto"/>
          <w:sz w:val="28"/>
          <w:szCs w:val="28"/>
        </w:rPr>
        <w:t xml:space="preserve">. По окончании приема документов специалист филиала </w:t>
      </w:r>
      <w:r w:rsidR="00081770" w:rsidRPr="00237CE8">
        <w:rPr>
          <w:color w:val="auto"/>
          <w:sz w:val="28"/>
          <w:szCs w:val="28"/>
        </w:rPr>
        <w:t>МФЦ</w:t>
      </w:r>
      <w:r w:rsidRPr="00237CE8">
        <w:rPr>
          <w:color w:val="auto"/>
          <w:sz w:val="28"/>
          <w:szCs w:val="28"/>
        </w:rPr>
        <w:t xml:space="preserve"> выдает </w:t>
      </w:r>
      <w:r w:rsidR="00687E20">
        <w:rPr>
          <w:color w:val="auto"/>
          <w:sz w:val="28"/>
          <w:szCs w:val="28"/>
        </w:rPr>
        <w:t>З</w:t>
      </w:r>
      <w:r w:rsidRPr="00237CE8">
        <w:rPr>
          <w:color w:val="auto"/>
          <w:sz w:val="28"/>
          <w:szCs w:val="28"/>
        </w:rPr>
        <w:t>аявителю расписку в приеме документов.</w:t>
      </w:r>
    </w:p>
    <w:p w:rsidR="006D3555" w:rsidRPr="00237CE8" w:rsidRDefault="00121307" w:rsidP="00687E20">
      <w:pPr>
        <w:pStyle w:val="22"/>
        <w:shd w:val="clear" w:color="auto" w:fill="auto"/>
        <w:tabs>
          <w:tab w:val="left" w:pos="1709"/>
        </w:tabs>
        <w:spacing w:before="0" w:line="240" w:lineRule="auto"/>
        <w:ind w:firstLine="709"/>
        <w:rPr>
          <w:color w:val="auto"/>
          <w:sz w:val="28"/>
          <w:szCs w:val="28"/>
        </w:rPr>
      </w:pPr>
      <w:r w:rsidRPr="00237CE8">
        <w:rPr>
          <w:color w:val="auto"/>
          <w:sz w:val="28"/>
          <w:szCs w:val="28"/>
        </w:rPr>
        <w:t xml:space="preserve">Срок регистрации </w:t>
      </w:r>
      <w:r w:rsidR="00687E20">
        <w:rPr>
          <w:color w:val="auto"/>
          <w:sz w:val="28"/>
          <w:szCs w:val="28"/>
        </w:rPr>
        <w:t>За</w:t>
      </w:r>
      <w:r w:rsidR="00BE2C4D">
        <w:rPr>
          <w:color w:val="auto"/>
          <w:sz w:val="28"/>
          <w:szCs w:val="28"/>
        </w:rPr>
        <w:t>проса</w:t>
      </w:r>
      <w:r w:rsidR="00687E20">
        <w:rPr>
          <w:color w:val="auto"/>
          <w:sz w:val="28"/>
          <w:szCs w:val="28"/>
        </w:rPr>
        <w:t xml:space="preserve"> З</w:t>
      </w:r>
      <w:r w:rsidRPr="00237CE8">
        <w:rPr>
          <w:color w:val="auto"/>
          <w:sz w:val="28"/>
          <w:szCs w:val="28"/>
        </w:rPr>
        <w:t>аявител</w:t>
      </w:r>
      <w:r w:rsidR="00687E20">
        <w:rPr>
          <w:color w:val="auto"/>
          <w:sz w:val="28"/>
          <w:szCs w:val="28"/>
        </w:rPr>
        <w:t>я о предоставлении Г</w:t>
      </w:r>
      <w:r w:rsidRPr="00237CE8">
        <w:rPr>
          <w:color w:val="auto"/>
          <w:sz w:val="28"/>
          <w:szCs w:val="28"/>
        </w:rPr>
        <w:t xml:space="preserve">осударственной </w:t>
      </w:r>
      <w:r w:rsidRPr="00237CE8">
        <w:rPr>
          <w:color w:val="auto"/>
          <w:sz w:val="28"/>
          <w:szCs w:val="28"/>
        </w:rPr>
        <w:lastRenderedPageBreak/>
        <w:t xml:space="preserve">услуги в филиале </w:t>
      </w:r>
      <w:r w:rsidR="00081770" w:rsidRPr="00237CE8">
        <w:rPr>
          <w:color w:val="auto"/>
          <w:sz w:val="28"/>
          <w:szCs w:val="28"/>
        </w:rPr>
        <w:t>МФЦ</w:t>
      </w:r>
      <w:r w:rsidRPr="00237CE8">
        <w:rPr>
          <w:color w:val="auto"/>
          <w:sz w:val="28"/>
          <w:szCs w:val="28"/>
        </w:rPr>
        <w:t xml:space="preserve"> составляет 1 (один) рабочий день.</w:t>
      </w:r>
    </w:p>
    <w:p w:rsidR="006D3555" w:rsidRPr="00237CE8" w:rsidRDefault="00687E20" w:rsidP="00687E20">
      <w:pPr>
        <w:pStyle w:val="22"/>
        <w:shd w:val="clear" w:color="auto" w:fill="auto"/>
        <w:tabs>
          <w:tab w:val="left" w:pos="1450"/>
        </w:tabs>
        <w:spacing w:before="0" w:line="240" w:lineRule="auto"/>
        <w:ind w:firstLine="709"/>
        <w:rPr>
          <w:color w:val="auto"/>
          <w:sz w:val="28"/>
          <w:szCs w:val="28"/>
        </w:rPr>
      </w:pPr>
      <w:r>
        <w:rPr>
          <w:color w:val="auto"/>
          <w:sz w:val="28"/>
          <w:szCs w:val="28"/>
        </w:rPr>
        <w:t>При указании З</w:t>
      </w:r>
      <w:r w:rsidR="00121307" w:rsidRPr="00237CE8">
        <w:rPr>
          <w:color w:val="auto"/>
          <w:sz w:val="28"/>
          <w:szCs w:val="28"/>
        </w:rPr>
        <w:t>аявителем места получения отв</w:t>
      </w:r>
      <w:r>
        <w:rPr>
          <w:color w:val="auto"/>
          <w:sz w:val="28"/>
          <w:szCs w:val="28"/>
        </w:rPr>
        <w:t>ета (результата предоставления Г</w:t>
      </w:r>
      <w:r w:rsidR="00121307" w:rsidRPr="00237CE8">
        <w:rPr>
          <w:color w:val="auto"/>
          <w:sz w:val="28"/>
          <w:szCs w:val="28"/>
        </w:rPr>
        <w:t xml:space="preserve">осударственной услуги) посредством филиала </w:t>
      </w:r>
      <w:r w:rsidR="00081770" w:rsidRPr="00237CE8">
        <w:rPr>
          <w:color w:val="auto"/>
          <w:sz w:val="28"/>
          <w:szCs w:val="28"/>
        </w:rPr>
        <w:t>МФЦ</w:t>
      </w:r>
      <w:r w:rsidR="00121307" w:rsidRPr="00237CE8">
        <w:rPr>
          <w:color w:val="auto"/>
          <w:sz w:val="28"/>
          <w:szCs w:val="28"/>
        </w:rPr>
        <w:t xml:space="preserve"> должностное лицо </w:t>
      </w:r>
      <w:r w:rsidR="004E3973" w:rsidRPr="00237CE8">
        <w:rPr>
          <w:color w:val="auto"/>
          <w:sz w:val="28"/>
          <w:szCs w:val="28"/>
        </w:rPr>
        <w:t>Учреждения</w:t>
      </w:r>
      <w:r w:rsidR="00121307" w:rsidRPr="00237CE8">
        <w:rPr>
          <w:color w:val="auto"/>
          <w:sz w:val="28"/>
          <w:szCs w:val="28"/>
        </w:rPr>
        <w:t>, ответственное за подготовку ответа по результат</w:t>
      </w:r>
      <w:r>
        <w:rPr>
          <w:color w:val="auto"/>
          <w:sz w:val="28"/>
          <w:szCs w:val="28"/>
        </w:rPr>
        <w:t>ам рассмотрения представленных З</w:t>
      </w:r>
      <w:r w:rsidR="00121307" w:rsidRPr="00237CE8">
        <w:rPr>
          <w:color w:val="auto"/>
          <w:sz w:val="28"/>
          <w:szCs w:val="28"/>
        </w:rPr>
        <w:t xml:space="preserve">аявителем документов, передает в соответствующий филиал </w:t>
      </w:r>
      <w:r w:rsidR="00081770" w:rsidRPr="00237CE8">
        <w:rPr>
          <w:color w:val="auto"/>
          <w:sz w:val="28"/>
          <w:szCs w:val="28"/>
        </w:rPr>
        <w:t>МФЦ</w:t>
      </w:r>
      <w:r>
        <w:rPr>
          <w:color w:val="auto"/>
          <w:sz w:val="28"/>
          <w:szCs w:val="28"/>
        </w:rPr>
        <w:t xml:space="preserve"> результат предоставления Г</w:t>
      </w:r>
      <w:r w:rsidR="00121307" w:rsidRPr="00237CE8">
        <w:rPr>
          <w:color w:val="auto"/>
          <w:sz w:val="28"/>
          <w:szCs w:val="28"/>
        </w:rPr>
        <w:t xml:space="preserve">осударственной услуги для его последующей выдачи </w:t>
      </w:r>
      <w:r>
        <w:rPr>
          <w:color w:val="auto"/>
          <w:sz w:val="28"/>
          <w:szCs w:val="28"/>
        </w:rPr>
        <w:t>З</w:t>
      </w:r>
      <w:r w:rsidR="00121307" w:rsidRPr="00237CE8">
        <w:rPr>
          <w:color w:val="auto"/>
          <w:sz w:val="28"/>
          <w:szCs w:val="28"/>
        </w:rPr>
        <w:t>аявителю:</w:t>
      </w:r>
    </w:p>
    <w:p w:rsidR="006D3555" w:rsidRPr="00237CE8" w:rsidRDefault="00121307" w:rsidP="00C4529A">
      <w:pPr>
        <w:pStyle w:val="22"/>
        <w:numPr>
          <w:ilvl w:val="0"/>
          <w:numId w:val="1"/>
        </w:numPr>
        <w:shd w:val="clear" w:color="auto" w:fill="auto"/>
        <w:tabs>
          <w:tab w:val="left" w:pos="924"/>
        </w:tabs>
        <w:spacing w:before="0" w:line="240" w:lineRule="auto"/>
        <w:ind w:firstLine="709"/>
        <w:rPr>
          <w:color w:val="auto"/>
          <w:sz w:val="28"/>
          <w:szCs w:val="28"/>
        </w:rPr>
      </w:pPr>
      <w:r w:rsidRPr="00237CE8">
        <w:rPr>
          <w:color w:val="auto"/>
          <w:sz w:val="28"/>
          <w:szCs w:val="28"/>
        </w:rPr>
        <w:t>в электронном виде в течение 1 (одного) рабочего дня со дня принятия решения о предоставл</w:t>
      </w:r>
      <w:r w:rsidR="00687E20">
        <w:rPr>
          <w:color w:val="auto"/>
          <w:sz w:val="28"/>
          <w:szCs w:val="28"/>
        </w:rPr>
        <w:t>ении (отказе в предоставлении) Г</w:t>
      </w:r>
      <w:r w:rsidRPr="00237CE8">
        <w:rPr>
          <w:color w:val="auto"/>
          <w:sz w:val="28"/>
          <w:szCs w:val="28"/>
        </w:rPr>
        <w:t xml:space="preserve">осударственной услуги </w:t>
      </w:r>
      <w:r w:rsidR="00687E20">
        <w:rPr>
          <w:color w:val="auto"/>
          <w:sz w:val="28"/>
          <w:szCs w:val="28"/>
        </w:rPr>
        <w:t>З</w:t>
      </w:r>
      <w:r w:rsidRPr="00237CE8">
        <w:rPr>
          <w:color w:val="auto"/>
          <w:sz w:val="28"/>
          <w:szCs w:val="28"/>
        </w:rPr>
        <w:t>аявителю;</w:t>
      </w:r>
    </w:p>
    <w:p w:rsidR="006D3555" w:rsidRPr="00237CE8" w:rsidRDefault="00121307" w:rsidP="00C4529A">
      <w:pPr>
        <w:pStyle w:val="22"/>
        <w:numPr>
          <w:ilvl w:val="0"/>
          <w:numId w:val="1"/>
        </w:numPr>
        <w:shd w:val="clear" w:color="auto" w:fill="auto"/>
        <w:tabs>
          <w:tab w:val="left" w:pos="924"/>
        </w:tabs>
        <w:spacing w:before="0" w:line="240" w:lineRule="auto"/>
        <w:ind w:firstLine="709"/>
        <w:rPr>
          <w:color w:val="auto"/>
          <w:sz w:val="28"/>
          <w:szCs w:val="28"/>
        </w:rPr>
      </w:pPr>
      <w:r w:rsidRPr="00237CE8">
        <w:rPr>
          <w:color w:val="auto"/>
          <w:sz w:val="28"/>
          <w:szCs w:val="28"/>
        </w:rPr>
        <w:t>на бумажном носителе - в срок не более 3 (трех) рабочих дней со дня принятия решения о предоставлении (подготовки уведомления об отказе в предоставл</w:t>
      </w:r>
      <w:r w:rsidR="00687E20">
        <w:rPr>
          <w:color w:val="auto"/>
          <w:sz w:val="28"/>
          <w:szCs w:val="28"/>
        </w:rPr>
        <w:t>ении) Заявителю Г</w:t>
      </w:r>
      <w:r w:rsidRPr="00237CE8">
        <w:rPr>
          <w:color w:val="auto"/>
          <w:sz w:val="28"/>
          <w:szCs w:val="28"/>
        </w:rPr>
        <w:t>осударственной услуги, но не позднее 2 (двух) р</w:t>
      </w:r>
      <w:r w:rsidR="00687E20">
        <w:rPr>
          <w:color w:val="auto"/>
          <w:sz w:val="28"/>
          <w:szCs w:val="28"/>
        </w:rPr>
        <w:t>абочих дней до окончания срока п</w:t>
      </w:r>
      <w:r w:rsidRPr="00237CE8">
        <w:rPr>
          <w:color w:val="auto"/>
          <w:sz w:val="28"/>
          <w:szCs w:val="28"/>
        </w:rPr>
        <w:t xml:space="preserve">редоставления </w:t>
      </w:r>
      <w:r w:rsidR="00687E20">
        <w:rPr>
          <w:color w:val="auto"/>
          <w:sz w:val="28"/>
          <w:szCs w:val="28"/>
        </w:rPr>
        <w:t>Г</w:t>
      </w:r>
      <w:r w:rsidRPr="00237CE8">
        <w:rPr>
          <w:color w:val="auto"/>
          <w:sz w:val="28"/>
          <w:szCs w:val="28"/>
        </w:rPr>
        <w:t>осударственной услуги.</w:t>
      </w:r>
    </w:p>
    <w:p w:rsidR="006D3555" w:rsidRPr="00237CE8" w:rsidRDefault="00121307" w:rsidP="002A71F7">
      <w:pPr>
        <w:pStyle w:val="22"/>
        <w:shd w:val="clear" w:color="auto" w:fill="auto"/>
        <w:tabs>
          <w:tab w:val="left" w:pos="1460"/>
        </w:tabs>
        <w:spacing w:before="0" w:line="240" w:lineRule="auto"/>
        <w:ind w:firstLine="709"/>
        <w:rPr>
          <w:color w:val="auto"/>
          <w:sz w:val="28"/>
          <w:szCs w:val="28"/>
        </w:rPr>
      </w:pPr>
      <w:r w:rsidRPr="00237CE8">
        <w:rPr>
          <w:color w:val="auto"/>
          <w:sz w:val="28"/>
          <w:szCs w:val="28"/>
        </w:rPr>
        <w:t xml:space="preserve">Специалист филиала </w:t>
      </w:r>
      <w:r w:rsidR="00081770" w:rsidRPr="00237CE8">
        <w:rPr>
          <w:color w:val="auto"/>
          <w:sz w:val="28"/>
          <w:szCs w:val="28"/>
        </w:rPr>
        <w:t>МФЦ</w:t>
      </w:r>
      <w:r w:rsidRPr="00237CE8">
        <w:rPr>
          <w:color w:val="auto"/>
          <w:sz w:val="28"/>
          <w:szCs w:val="28"/>
        </w:rPr>
        <w:t xml:space="preserve">, ответственный за выдачу документов, полученных из </w:t>
      </w:r>
      <w:r w:rsidR="004E3973" w:rsidRPr="00237CE8">
        <w:rPr>
          <w:color w:val="auto"/>
          <w:sz w:val="28"/>
          <w:szCs w:val="28"/>
        </w:rPr>
        <w:t>Учреждения</w:t>
      </w:r>
      <w:r w:rsidRPr="00237CE8">
        <w:rPr>
          <w:color w:val="auto"/>
          <w:sz w:val="28"/>
          <w:szCs w:val="28"/>
        </w:rPr>
        <w:t xml:space="preserve"> по результат</w:t>
      </w:r>
      <w:r w:rsidR="002A71F7">
        <w:rPr>
          <w:color w:val="auto"/>
          <w:sz w:val="28"/>
          <w:szCs w:val="28"/>
        </w:rPr>
        <w:t>ам рассмотрения представленных З</w:t>
      </w:r>
      <w:r w:rsidRPr="00237CE8">
        <w:rPr>
          <w:color w:val="auto"/>
          <w:sz w:val="28"/>
          <w:szCs w:val="28"/>
        </w:rPr>
        <w:t xml:space="preserve">аявителем документов, в день их получения из </w:t>
      </w:r>
      <w:r w:rsidR="00590633" w:rsidRPr="00237CE8">
        <w:rPr>
          <w:color w:val="auto"/>
          <w:sz w:val="28"/>
          <w:szCs w:val="28"/>
        </w:rPr>
        <w:t>Учреждения</w:t>
      </w:r>
      <w:r w:rsidR="002A71F7">
        <w:rPr>
          <w:color w:val="auto"/>
          <w:sz w:val="28"/>
          <w:szCs w:val="28"/>
        </w:rPr>
        <w:t xml:space="preserve"> сообщает З</w:t>
      </w:r>
      <w:r w:rsidRPr="00237CE8">
        <w:rPr>
          <w:color w:val="auto"/>
          <w:sz w:val="28"/>
          <w:szCs w:val="28"/>
        </w:rPr>
        <w:t xml:space="preserve">аявителю о принятом решении по телефону (с записью даты и времени телефонного звонка), а также о возможности получения документов в филиале </w:t>
      </w:r>
      <w:r w:rsidR="00081770" w:rsidRPr="00237CE8">
        <w:rPr>
          <w:color w:val="auto"/>
          <w:sz w:val="28"/>
          <w:szCs w:val="28"/>
        </w:rPr>
        <w:t>МФЦ</w:t>
      </w:r>
      <w:r w:rsidRPr="00237CE8">
        <w:rPr>
          <w:color w:val="auto"/>
          <w:sz w:val="28"/>
          <w:szCs w:val="28"/>
        </w:rPr>
        <w:t xml:space="preserve">, если иное не предусмотрено </w:t>
      </w:r>
      <w:r w:rsidR="002A71F7">
        <w:rPr>
          <w:color w:val="auto"/>
          <w:sz w:val="28"/>
          <w:szCs w:val="28"/>
        </w:rPr>
        <w:t>Р</w:t>
      </w:r>
      <w:r w:rsidRPr="00237CE8">
        <w:rPr>
          <w:color w:val="auto"/>
          <w:sz w:val="28"/>
          <w:szCs w:val="28"/>
        </w:rPr>
        <w:t>егламентом.</w:t>
      </w:r>
    </w:p>
    <w:p w:rsidR="006D3555" w:rsidRPr="00237CE8" w:rsidRDefault="00121307" w:rsidP="002A71F7">
      <w:pPr>
        <w:pStyle w:val="22"/>
        <w:shd w:val="clear" w:color="auto" w:fill="auto"/>
        <w:tabs>
          <w:tab w:val="left" w:pos="1465"/>
        </w:tabs>
        <w:spacing w:before="0" w:line="240" w:lineRule="auto"/>
        <w:ind w:firstLine="709"/>
        <w:rPr>
          <w:color w:val="auto"/>
          <w:sz w:val="28"/>
          <w:szCs w:val="28"/>
        </w:rPr>
      </w:pPr>
      <w:r w:rsidRPr="00237CE8">
        <w:rPr>
          <w:color w:val="auto"/>
          <w:sz w:val="28"/>
          <w:szCs w:val="28"/>
        </w:rPr>
        <w:t>Выдача документов и других исходящих форм осуществляется на основании документов, удостоверяющих личность, под по</w:t>
      </w:r>
      <w:r w:rsidR="002A71F7">
        <w:rPr>
          <w:color w:val="auto"/>
          <w:sz w:val="28"/>
          <w:szCs w:val="28"/>
        </w:rPr>
        <w:t>дпись в журнале учета выданных З</w:t>
      </w:r>
      <w:r w:rsidRPr="00237CE8">
        <w:rPr>
          <w:color w:val="auto"/>
          <w:sz w:val="28"/>
          <w:szCs w:val="28"/>
        </w:rPr>
        <w:t>аявителям документов.</w:t>
      </w:r>
    </w:p>
    <w:p w:rsidR="006D3555" w:rsidRPr="00237CE8" w:rsidRDefault="00121307" w:rsidP="002A71F7">
      <w:pPr>
        <w:pStyle w:val="22"/>
        <w:shd w:val="clear" w:color="auto" w:fill="auto"/>
        <w:tabs>
          <w:tab w:val="left" w:pos="1709"/>
        </w:tabs>
        <w:spacing w:before="0" w:line="240" w:lineRule="auto"/>
        <w:ind w:firstLine="709"/>
        <w:rPr>
          <w:color w:val="auto"/>
          <w:sz w:val="28"/>
          <w:szCs w:val="28"/>
        </w:rPr>
      </w:pPr>
      <w:r w:rsidRPr="00237CE8">
        <w:rPr>
          <w:color w:val="auto"/>
          <w:sz w:val="28"/>
          <w:szCs w:val="28"/>
        </w:rPr>
        <w:t xml:space="preserve">Передача сопроводительной ведомости неполученных документов и других исходящих форм по истечении 2 (двух) месяцев направляется в </w:t>
      </w:r>
      <w:r w:rsidR="00081770" w:rsidRPr="00237CE8">
        <w:rPr>
          <w:color w:val="auto"/>
          <w:sz w:val="28"/>
          <w:szCs w:val="28"/>
        </w:rPr>
        <w:t>Учреждение</w:t>
      </w:r>
      <w:r w:rsidRPr="00237CE8">
        <w:rPr>
          <w:color w:val="auto"/>
          <w:sz w:val="28"/>
          <w:szCs w:val="28"/>
        </w:rPr>
        <w:t xml:space="preserve"> по реестру невостребованных документов.</w:t>
      </w:r>
    </w:p>
    <w:p w:rsidR="006D3555" w:rsidRDefault="00121307" w:rsidP="00A10C10">
      <w:pPr>
        <w:pStyle w:val="22"/>
        <w:numPr>
          <w:ilvl w:val="0"/>
          <w:numId w:val="33"/>
        </w:numPr>
        <w:shd w:val="clear" w:color="auto" w:fill="auto"/>
        <w:spacing w:before="0" w:line="240" w:lineRule="auto"/>
        <w:ind w:left="0" w:right="20" w:firstLine="0"/>
        <w:jc w:val="center"/>
        <w:rPr>
          <w:b/>
          <w:color w:val="auto"/>
          <w:sz w:val="28"/>
          <w:szCs w:val="28"/>
        </w:rPr>
      </w:pPr>
      <w:r w:rsidRPr="003E380C">
        <w:rPr>
          <w:b/>
          <w:color w:val="auto"/>
          <w:sz w:val="28"/>
          <w:szCs w:val="28"/>
        </w:rPr>
        <w:t xml:space="preserve">Формы </w:t>
      </w:r>
      <w:proofErr w:type="gramStart"/>
      <w:r w:rsidRPr="003E380C">
        <w:rPr>
          <w:b/>
          <w:color w:val="auto"/>
          <w:sz w:val="28"/>
          <w:szCs w:val="28"/>
        </w:rPr>
        <w:t>контроля за</w:t>
      </w:r>
      <w:proofErr w:type="gramEnd"/>
      <w:r w:rsidRPr="003E380C">
        <w:rPr>
          <w:b/>
          <w:color w:val="auto"/>
          <w:sz w:val="28"/>
          <w:szCs w:val="28"/>
        </w:rPr>
        <w:t xml:space="preserve"> </w:t>
      </w:r>
      <w:r w:rsidR="002759E0">
        <w:rPr>
          <w:b/>
          <w:color w:val="auto"/>
          <w:sz w:val="28"/>
          <w:szCs w:val="28"/>
        </w:rPr>
        <w:t>предоставлением Государственной услуги</w:t>
      </w:r>
    </w:p>
    <w:p w:rsidR="006D3555" w:rsidRPr="002759E0" w:rsidRDefault="00121307" w:rsidP="008F6E31">
      <w:pPr>
        <w:pStyle w:val="22"/>
        <w:numPr>
          <w:ilvl w:val="0"/>
          <w:numId w:val="24"/>
        </w:numPr>
        <w:shd w:val="clear" w:color="auto" w:fill="auto"/>
        <w:tabs>
          <w:tab w:val="left" w:pos="1291"/>
        </w:tabs>
        <w:spacing w:before="0" w:line="240" w:lineRule="auto"/>
        <w:ind w:firstLine="709"/>
        <w:rPr>
          <w:b/>
          <w:color w:val="auto"/>
          <w:sz w:val="28"/>
          <w:szCs w:val="28"/>
        </w:rPr>
      </w:pPr>
      <w:r w:rsidRPr="002759E0">
        <w:rPr>
          <w:b/>
          <w:color w:val="auto"/>
          <w:sz w:val="28"/>
          <w:szCs w:val="28"/>
        </w:rPr>
        <w:t xml:space="preserve">Порядок осуществления текущего </w:t>
      </w:r>
      <w:proofErr w:type="gramStart"/>
      <w:r w:rsidRPr="002759E0">
        <w:rPr>
          <w:b/>
          <w:color w:val="auto"/>
          <w:sz w:val="28"/>
          <w:szCs w:val="28"/>
        </w:rPr>
        <w:t>контроля за</w:t>
      </w:r>
      <w:proofErr w:type="gramEnd"/>
      <w:r w:rsidRPr="002759E0">
        <w:rPr>
          <w:b/>
          <w:color w:val="auto"/>
          <w:sz w:val="28"/>
          <w:szCs w:val="28"/>
        </w:rPr>
        <w:t xml:space="preserve"> соблюдением и исполнением ответственными должностными лицами положений </w:t>
      </w:r>
      <w:r w:rsidR="002759E0">
        <w:rPr>
          <w:b/>
          <w:color w:val="auto"/>
          <w:sz w:val="28"/>
          <w:szCs w:val="28"/>
        </w:rPr>
        <w:t>Р</w:t>
      </w:r>
      <w:r w:rsidR="005559B7" w:rsidRPr="002759E0">
        <w:rPr>
          <w:b/>
          <w:color w:val="auto"/>
          <w:sz w:val="28"/>
          <w:szCs w:val="28"/>
        </w:rPr>
        <w:t>егламента</w:t>
      </w:r>
      <w:r w:rsidRPr="002759E0">
        <w:rPr>
          <w:b/>
          <w:color w:val="auto"/>
          <w:sz w:val="28"/>
          <w:szCs w:val="28"/>
        </w:rPr>
        <w:t xml:space="preserve"> и иных нормативных правовых актов, устанавливающ</w:t>
      </w:r>
      <w:r w:rsidR="002759E0">
        <w:rPr>
          <w:b/>
          <w:color w:val="auto"/>
          <w:sz w:val="28"/>
          <w:szCs w:val="28"/>
        </w:rPr>
        <w:t>их требования к предоставлению Г</w:t>
      </w:r>
      <w:r w:rsidRPr="002759E0">
        <w:rPr>
          <w:b/>
          <w:color w:val="auto"/>
          <w:sz w:val="28"/>
          <w:szCs w:val="28"/>
        </w:rPr>
        <w:t>осударственной услуги, а также принятие</w:t>
      </w:r>
      <w:r w:rsidR="00590633" w:rsidRPr="002759E0">
        <w:rPr>
          <w:b/>
          <w:color w:val="auto"/>
          <w:sz w:val="28"/>
          <w:szCs w:val="28"/>
        </w:rPr>
        <w:t>м решений отв</w:t>
      </w:r>
      <w:r w:rsidR="002759E0">
        <w:rPr>
          <w:b/>
          <w:color w:val="auto"/>
          <w:sz w:val="28"/>
          <w:szCs w:val="28"/>
        </w:rPr>
        <w:t>етственными лицами</w:t>
      </w:r>
    </w:p>
    <w:p w:rsidR="006D3555" w:rsidRDefault="00121307" w:rsidP="008F6E31">
      <w:pPr>
        <w:pStyle w:val="22"/>
        <w:shd w:val="clear" w:color="auto" w:fill="auto"/>
        <w:spacing w:before="0" w:line="240" w:lineRule="auto"/>
        <w:ind w:firstLine="709"/>
        <w:rPr>
          <w:color w:val="auto"/>
          <w:sz w:val="28"/>
          <w:szCs w:val="28"/>
        </w:rPr>
      </w:pPr>
      <w:r w:rsidRPr="00237CE8">
        <w:rPr>
          <w:color w:val="auto"/>
          <w:sz w:val="28"/>
          <w:szCs w:val="28"/>
        </w:rPr>
        <w:t xml:space="preserve">Текущий контроль </w:t>
      </w:r>
      <w:r w:rsidR="002759E0">
        <w:rPr>
          <w:color w:val="auto"/>
          <w:sz w:val="28"/>
          <w:szCs w:val="28"/>
        </w:rPr>
        <w:t xml:space="preserve">за соблюдением сроков выполнения административных процедур, последовательность, полноту, результативность исполнения действий в рамках осуществления административныхпроцедур, правильность принятых решений при предоставлении Государственной услуги </w:t>
      </w:r>
      <w:r w:rsidRPr="00237CE8">
        <w:rPr>
          <w:color w:val="auto"/>
          <w:sz w:val="28"/>
          <w:szCs w:val="28"/>
        </w:rPr>
        <w:t xml:space="preserve">осуществляется </w:t>
      </w:r>
      <w:r w:rsidR="002759E0">
        <w:rPr>
          <w:color w:val="auto"/>
          <w:sz w:val="28"/>
          <w:szCs w:val="28"/>
        </w:rPr>
        <w:t>руководителем (заместителем</w:t>
      </w:r>
      <w:r w:rsidR="00A03BA5">
        <w:rPr>
          <w:color w:val="auto"/>
          <w:sz w:val="28"/>
          <w:szCs w:val="28"/>
        </w:rPr>
        <w:t xml:space="preserve"> руководителя, </w:t>
      </w:r>
      <w:r w:rsidR="002759E0">
        <w:rPr>
          <w:color w:val="auto"/>
          <w:sz w:val="28"/>
          <w:szCs w:val="28"/>
        </w:rPr>
        <w:t>начальником</w:t>
      </w:r>
      <w:r w:rsidR="00A03BA5">
        <w:rPr>
          <w:color w:val="auto"/>
          <w:sz w:val="28"/>
          <w:szCs w:val="28"/>
        </w:rPr>
        <w:t xml:space="preserve"> отдела</w:t>
      </w:r>
      <w:r w:rsidR="002759E0">
        <w:rPr>
          <w:color w:val="auto"/>
          <w:sz w:val="28"/>
          <w:szCs w:val="28"/>
        </w:rPr>
        <w:t xml:space="preserve">) </w:t>
      </w:r>
      <w:r w:rsidR="00590633" w:rsidRPr="00237CE8">
        <w:rPr>
          <w:color w:val="auto"/>
          <w:sz w:val="28"/>
          <w:szCs w:val="28"/>
        </w:rPr>
        <w:t>Учреждения</w:t>
      </w:r>
      <w:r w:rsidRPr="00237CE8">
        <w:rPr>
          <w:color w:val="auto"/>
          <w:sz w:val="28"/>
          <w:szCs w:val="28"/>
        </w:rPr>
        <w:t>.</w:t>
      </w:r>
    </w:p>
    <w:p w:rsidR="00A03BA5" w:rsidRPr="00323240" w:rsidRDefault="00A03BA5" w:rsidP="00A03BA5">
      <w:pPr>
        <w:pStyle w:val="ad"/>
        <w:shd w:val="clear" w:color="auto" w:fill="FFFFFF"/>
        <w:spacing w:before="0" w:beforeAutospacing="0" w:after="0" w:afterAutospacing="0"/>
        <w:ind w:firstLine="567"/>
        <w:jc w:val="both"/>
        <w:rPr>
          <w:color w:val="000000"/>
          <w:sz w:val="28"/>
          <w:szCs w:val="28"/>
        </w:rPr>
      </w:pPr>
      <w:r w:rsidRPr="00323240">
        <w:rPr>
          <w:color w:val="000000"/>
          <w:sz w:val="28"/>
          <w:szCs w:val="28"/>
        </w:rPr>
        <w:t xml:space="preserve">По результатам текущего контроля, в случае выявления нарушений начальник </w:t>
      </w:r>
      <w:r>
        <w:rPr>
          <w:color w:val="000000"/>
          <w:sz w:val="28"/>
          <w:szCs w:val="28"/>
        </w:rPr>
        <w:t>о</w:t>
      </w:r>
      <w:r w:rsidRPr="00323240">
        <w:rPr>
          <w:color w:val="000000"/>
          <w:sz w:val="28"/>
          <w:szCs w:val="28"/>
        </w:rPr>
        <w:t>тдела</w:t>
      </w:r>
      <w:r>
        <w:rPr>
          <w:color w:val="000000"/>
          <w:sz w:val="28"/>
          <w:szCs w:val="28"/>
        </w:rPr>
        <w:t>, на который возложены функции по предоставлению Государственной услуги,</w:t>
      </w:r>
      <w:r w:rsidRPr="00323240">
        <w:rPr>
          <w:color w:val="000000"/>
          <w:sz w:val="28"/>
          <w:szCs w:val="28"/>
        </w:rPr>
        <w:t xml:space="preserve"> дает указания по устранению выявленных нарушений и контролирует их устранение.</w:t>
      </w:r>
    </w:p>
    <w:p w:rsidR="006D3555" w:rsidRPr="00A03BA5" w:rsidRDefault="00121307" w:rsidP="008F6E31">
      <w:pPr>
        <w:pStyle w:val="22"/>
        <w:numPr>
          <w:ilvl w:val="0"/>
          <w:numId w:val="24"/>
        </w:numPr>
        <w:shd w:val="clear" w:color="auto" w:fill="auto"/>
        <w:tabs>
          <w:tab w:val="left" w:pos="1215"/>
        </w:tabs>
        <w:spacing w:before="0" w:line="240" w:lineRule="auto"/>
        <w:ind w:firstLine="709"/>
        <w:rPr>
          <w:b/>
          <w:color w:val="auto"/>
          <w:sz w:val="28"/>
          <w:szCs w:val="28"/>
        </w:rPr>
      </w:pPr>
      <w:r w:rsidRPr="00A03BA5">
        <w:rPr>
          <w:b/>
          <w:color w:val="auto"/>
          <w:sz w:val="28"/>
          <w:szCs w:val="28"/>
        </w:rPr>
        <w:t>Порядок и периодичность осуществления плановых и внеплановых проверок полноты и качества предос</w:t>
      </w:r>
      <w:r w:rsidR="00A03BA5" w:rsidRPr="00A03BA5">
        <w:rPr>
          <w:b/>
          <w:color w:val="auto"/>
          <w:sz w:val="28"/>
          <w:szCs w:val="28"/>
        </w:rPr>
        <w:t>тавления Государственной услуги</w:t>
      </w:r>
    </w:p>
    <w:p w:rsidR="00A03BA5" w:rsidRPr="00323240" w:rsidRDefault="00A03BA5" w:rsidP="00A03BA5">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lastRenderedPageBreak/>
        <w:t xml:space="preserve">Контроль за полнотой и качеством исполнения </w:t>
      </w:r>
      <w:r>
        <w:rPr>
          <w:color w:val="000000"/>
          <w:sz w:val="28"/>
          <w:szCs w:val="28"/>
        </w:rPr>
        <w:t>Г</w:t>
      </w:r>
      <w:r w:rsidRPr="00323240">
        <w:rPr>
          <w:color w:val="000000"/>
          <w:sz w:val="28"/>
          <w:szCs w:val="28"/>
        </w:rPr>
        <w:t xml:space="preserve">осударственной услуги включает в себя проведение проверок, выявление и устранение нарушений прав </w:t>
      </w:r>
      <w:r>
        <w:rPr>
          <w:color w:val="000000"/>
          <w:sz w:val="28"/>
          <w:szCs w:val="28"/>
        </w:rPr>
        <w:t>З</w:t>
      </w:r>
      <w:r w:rsidRPr="00323240">
        <w:rPr>
          <w:color w:val="000000"/>
          <w:sz w:val="28"/>
          <w:szCs w:val="28"/>
        </w:rPr>
        <w:t xml:space="preserve">аявителей, принятие решений и организация подготовки ответов на обращения </w:t>
      </w:r>
      <w:r>
        <w:rPr>
          <w:color w:val="000000"/>
          <w:sz w:val="28"/>
          <w:szCs w:val="28"/>
        </w:rPr>
        <w:t>З</w:t>
      </w:r>
      <w:r w:rsidRPr="00323240">
        <w:rPr>
          <w:color w:val="000000"/>
          <w:sz w:val="28"/>
          <w:szCs w:val="28"/>
        </w:rPr>
        <w:t>аявителей, содержащих жалобы на решения, дейст</w:t>
      </w:r>
      <w:r>
        <w:rPr>
          <w:color w:val="000000"/>
          <w:sz w:val="28"/>
          <w:szCs w:val="28"/>
        </w:rPr>
        <w:t>вия (бездействия) специалистов Учреждения</w:t>
      </w:r>
      <w:r w:rsidRPr="00323240">
        <w:rPr>
          <w:color w:val="000000"/>
          <w:sz w:val="28"/>
          <w:szCs w:val="28"/>
        </w:rPr>
        <w:t>.</w:t>
      </w:r>
    </w:p>
    <w:p w:rsidR="00A03BA5" w:rsidRPr="00323240" w:rsidRDefault="00A03BA5" w:rsidP="00A03BA5">
      <w:pPr>
        <w:pStyle w:val="ad"/>
        <w:shd w:val="clear" w:color="auto" w:fill="FFFFFF"/>
        <w:spacing w:before="0" w:beforeAutospacing="0" w:after="0" w:afterAutospacing="0"/>
        <w:ind w:firstLine="709"/>
        <w:jc w:val="both"/>
        <w:rPr>
          <w:color w:val="000000"/>
          <w:sz w:val="28"/>
          <w:szCs w:val="28"/>
        </w:rPr>
      </w:pPr>
      <w:r w:rsidRPr="00323240">
        <w:rPr>
          <w:color w:val="000000"/>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D3555" w:rsidRDefault="00121307" w:rsidP="008F6E31">
      <w:pPr>
        <w:pStyle w:val="22"/>
        <w:shd w:val="clear" w:color="auto" w:fill="auto"/>
        <w:spacing w:before="0" w:line="240" w:lineRule="auto"/>
        <w:ind w:firstLine="709"/>
        <w:rPr>
          <w:color w:val="auto"/>
          <w:sz w:val="28"/>
          <w:szCs w:val="28"/>
        </w:rPr>
      </w:pPr>
      <w:r w:rsidRPr="00237CE8">
        <w:rPr>
          <w:color w:val="auto"/>
          <w:sz w:val="28"/>
          <w:szCs w:val="28"/>
        </w:rPr>
        <w:t xml:space="preserve">Плановые проверки предоставления </w:t>
      </w:r>
      <w:r w:rsidR="00A03BA5">
        <w:rPr>
          <w:color w:val="auto"/>
          <w:sz w:val="28"/>
          <w:szCs w:val="28"/>
        </w:rPr>
        <w:t>Г</w:t>
      </w:r>
      <w:r w:rsidRPr="00237CE8">
        <w:rPr>
          <w:color w:val="auto"/>
          <w:sz w:val="28"/>
          <w:szCs w:val="28"/>
        </w:rPr>
        <w:t xml:space="preserve">осударственной услуги проводятся не чаще одного раза в год в соответствии с планом проведения проверок, утвержденным руководителем </w:t>
      </w:r>
      <w:r w:rsidR="00590633" w:rsidRPr="00237CE8">
        <w:rPr>
          <w:color w:val="auto"/>
          <w:sz w:val="28"/>
          <w:szCs w:val="28"/>
        </w:rPr>
        <w:t>Учреждения</w:t>
      </w:r>
      <w:r w:rsidRPr="00237CE8">
        <w:rPr>
          <w:color w:val="auto"/>
          <w:sz w:val="28"/>
          <w:szCs w:val="28"/>
        </w:rPr>
        <w:t>.</w:t>
      </w:r>
    </w:p>
    <w:p w:rsidR="00FA474B" w:rsidRPr="00237CE8" w:rsidRDefault="00FA474B" w:rsidP="00FA474B">
      <w:pPr>
        <w:pStyle w:val="22"/>
        <w:shd w:val="clear" w:color="auto" w:fill="auto"/>
        <w:spacing w:before="0" w:line="240" w:lineRule="auto"/>
        <w:ind w:firstLine="709"/>
        <w:rPr>
          <w:color w:val="auto"/>
          <w:sz w:val="28"/>
          <w:szCs w:val="28"/>
        </w:rPr>
      </w:pPr>
      <w:r w:rsidRPr="00237CE8">
        <w:rPr>
          <w:color w:val="auto"/>
          <w:sz w:val="28"/>
          <w:szCs w:val="28"/>
        </w:rPr>
        <w:t xml:space="preserve">Внеплановые проверки проводятся по обращениям физических, юридических лиц, </w:t>
      </w:r>
      <w:r>
        <w:rPr>
          <w:color w:val="auto"/>
          <w:sz w:val="28"/>
          <w:szCs w:val="28"/>
        </w:rPr>
        <w:t xml:space="preserve">а также </w:t>
      </w:r>
      <w:r w:rsidRPr="00237CE8">
        <w:rPr>
          <w:color w:val="auto"/>
          <w:sz w:val="28"/>
          <w:szCs w:val="28"/>
        </w:rPr>
        <w:t>обращениям органов государственной власти, органов местного самоуправления. Указанные обращения подлежат регистрации в день их поступления в системе электронного документооборота и делопроизводства Учреждения.</w:t>
      </w:r>
    </w:p>
    <w:p w:rsidR="006D3555" w:rsidRPr="00237CE8" w:rsidRDefault="00121307" w:rsidP="008F6E31">
      <w:pPr>
        <w:pStyle w:val="22"/>
        <w:shd w:val="clear" w:color="auto" w:fill="auto"/>
        <w:spacing w:before="0" w:line="240" w:lineRule="auto"/>
        <w:ind w:firstLine="709"/>
        <w:rPr>
          <w:color w:val="auto"/>
          <w:sz w:val="28"/>
          <w:szCs w:val="28"/>
        </w:rPr>
      </w:pPr>
      <w:r w:rsidRPr="00237CE8">
        <w:rPr>
          <w:color w:val="auto"/>
          <w:sz w:val="28"/>
          <w:szCs w:val="28"/>
        </w:rPr>
        <w:t xml:space="preserve">При проверке могут рассматриваться все вопросы, связанные с предоставлением </w:t>
      </w:r>
      <w:r w:rsidR="00FA474B">
        <w:rPr>
          <w:color w:val="auto"/>
          <w:sz w:val="28"/>
          <w:szCs w:val="28"/>
        </w:rPr>
        <w:t>Г</w:t>
      </w:r>
      <w:r w:rsidRPr="00237CE8">
        <w:rPr>
          <w:color w:val="auto"/>
          <w:sz w:val="28"/>
          <w:szCs w:val="28"/>
        </w:rPr>
        <w:t xml:space="preserve">осударственной услуги (комплексные проверки), или </w:t>
      </w:r>
      <w:r w:rsidR="00FA474B" w:rsidRPr="00323240">
        <w:rPr>
          <w:sz w:val="28"/>
          <w:szCs w:val="28"/>
        </w:rPr>
        <w:t>вопросы, связанные с исполнением той или иной административной процедуры (тематические проверки)</w:t>
      </w:r>
      <w:r w:rsidRPr="00237CE8">
        <w:rPr>
          <w:color w:val="auto"/>
          <w:sz w:val="28"/>
          <w:szCs w:val="28"/>
        </w:rPr>
        <w:t>.</w:t>
      </w:r>
    </w:p>
    <w:p w:rsidR="006D3555" w:rsidRPr="00237CE8" w:rsidRDefault="00121307" w:rsidP="008F6E31">
      <w:pPr>
        <w:pStyle w:val="22"/>
        <w:shd w:val="clear" w:color="auto" w:fill="auto"/>
        <w:spacing w:before="0" w:line="240" w:lineRule="auto"/>
        <w:ind w:firstLine="709"/>
        <w:rPr>
          <w:color w:val="auto"/>
          <w:sz w:val="28"/>
          <w:szCs w:val="28"/>
        </w:rPr>
      </w:pPr>
      <w:r w:rsidRPr="00237CE8">
        <w:rPr>
          <w:color w:val="auto"/>
          <w:sz w:val="28"/>
          <w:szCs w:val="28"/>
        </w:rPr>
        <w:t xml:space="preserve">О проведении проверки издается правовой акт </w:t>
      </w:r>
      <w:r w:rsidR="00590633" w:rsidRPr="00237CE8">
        <w:rPr>
          <w:color w:val="auto"/>
          <w:sz w:val="28"/>
          <w:szCs w:val="28"/>
        </w:rPr>
        <w:t>Учреждения</w:t>
      </w:r>
      <w:r w:rsidRPr="00237CE8">
        <w:rPr>
          <w:color w:val="auto"/>
          <w:sz w:val="28"/>
          <w:szCs w:val="28"/>
        </w:rPr>
        <w:t xml:space="preserve"> о проведении проверки исполнения </w:t>
      </w:r>
      <w:r w:rsidR="00FA474B">
        <w:rPr>
          <w:color w:val="auto"/>
          <w:sz w:val="28"/>
          <w:szCs w:val="28"/>
        </w:rPr>
        <w:t>Р</w:t>
      </w:r>
      <w:r w:rsidR="005559B7" w:rsidRPr="00237CE8">
        <w:rPr>
          <w:color w:val="auto"/>
          <w:sz w:val="28"/>
          <w:szCs w:val="28"/>
        </w:rPr>
        <w:t>егламента</w:t>
      </w:r>
      <w:r w:rsidR="00FA474B">
        <w:rPr>
          <w:color w:val="auto"/>
          <w:sz w:val="28"/>
          <w:szCs w:val="28"/>
        </w:rPr>
        <w:t xml:space="preserve"> по предоставлению Г</w:t>
      </w:r>
      <w:r w:rsidRPr="00237CE8">
        <w:rPr>
          <w:color w:val="auto"/>
          <w:sz w:val="28"/>
          <w:szCs w:val="28"/>
        </w:rPr>
        <w:t>осударственной услуги.</w:t>
      </w:r>
    </w:p>
    <w:p w:rsidR="006D3555" w:rsidRPr="00237CE8" w:rsidRDefault="00121307" w:rsidP="008F6E31">
      <w:pPr>
        <w:pStyle w:val="22"/>
        <w:shd w:val="clear" w:color="auto" w:fill="auto"/>
        <w:spacing w:before="0" w:line="240" w:lineRule="auto"/>
        <w:ind w:firstLine="709"/>
        <w:rPr>
          <w:color w:val="auto"/>
          <w:sz w:val="28"/>
          <w:szCs w:val="28"/>
        </w:rPr>
      </w:pPr>
      <w:r w:rsidRPr="00237CE8">
        <w:rPr>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w:t>
      </w:r>
      <w:r w:rsidR="00FA474B">
        <w:rPr>
          <w:color w:val="auto"/>
          <w:sz w:val="28"/>
          <w:szCs w:val="28"/>
        </w:rPr>
        <w:t>ноты и качества предоставления Г</w:t>
      </w:r>
      <w:r w:rsidRPr="00237CE8">
        <w:rPr>
          <w:color w:val="auto"/>
          <w:sz w:val="28"/>
          <w:szCs w:val="28"/>
        </w:rPr>
        <w:t>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3555" w:rsidRPr="00237CE8" w:rsidRDefault="00121307" w:rsidP="008F6E31">
      <w:pPr>
        <w:pStyle w:val="22"/>
        <w:shd w:val="clear" w:color="auto" w:fill="auto"/>
        <w:spacing w:before="0" w:line="240" w:lineRule="auto"/>
        <w:ind w:firstLine="709"/>
        <w:rPr>
          <w:color w:val="auto"/>
          <w:sz w:val="28"/>
          <w:szCs w:val="28"/>
        </w:rPr>
      </w:pPr>
      <w:r w:rsidRPr="00237CE8">
        <w:rPr>
          <w:color w:val="auto"/>
          <w:sz w:val="28"/>
          <w:szCs w:val="28"/>
        </w:rPr>
        <w:t>По результатам рассмотрения обращений обративш</w:t>
      </w:r>
      <w:r w:rsidR="00FA474B">
        <w:rPr>
          <w:color w:val="auto"/>
          <w:sz w:val="28"/>
          <w:szCs w:val="28"/>
        </w:rPr>
        <w:t>и</w:t>
      </w:r>
      <w:r w:rsidRPr="00237CE8">
        <w:rPr>
          <w:color w:val="auto"/>
          <w:sz w:val="28"/>
          <w:szCs w:val="28"/>
        </w:rPr>
        <w:t>м</w:t>
      </w:r>
      <w:r w:rsidR="00FA474B">
        <w:rPr>
          <w:color w:val="auto"/>
          <w:sz w:val="28"/>
          <w:szCs w:val="28"/>
        </w:rPr>
        <w:t>ся</w:t>
      </w:r>
      <w:r w:rsidRPr="00237CE8">
        <w:rPr>
          <w:color w:val="auto"/>
          <w:sz w:val="28"/>
          <w:szCs w:val="28"/>
        </w:rPr>
        <w:t xml:space="preserve"> дается письменный ответ.</w:t>
      </w:r>
    </w:p>
    <w:p w:rsidR="006D3555" w:rsidRPr="00FA474B" w:rsidRDefault="00121307" w:rsidP="008F6E31">
      <w:pPr>
        <w:pStyle w:val="22"/>
        <w:numPr>
          <w:ilvl w:val="0"/>
          <w:numId w:val="24"/>
        </w:numPr>
        <w:shd w:val="clear" w:color="auto" w:fill="auto"/>
        <w:tabs>
          <w:tab w:val="left" w:pos="1330"/>
        </w:tabs>
        <w:spacing w:before="0" w:line="240" w:lineRule="auto"/>
        <w:ind w:firstLine="709"/>
        <w:rPr>
          <w:b/>
          <w:color w:val="auto"/>
          <w:sz w:val="28"/>
          <w:szCs w:val="28"/>
        </w:rPr>
      </w:pPr>
      <w:r w:rsidRPr="00FA474B">
        <w:rPr>
          <w:b/>
          <w:color w:val="auto"/>
          <w:sz w:val="28"/>
          <w:szCs w:val="28"/>
        </w:rPr>
        <w:t>Ответственность должностных лиц за решения и действия (бездействие), принимаемые (осущест</w:t>
      </w:r>
      <w:r w:rsidR="00FA474B" w:rsidRPr="00FA474B">
        <w:rPr>
          <w:b/>
          <w:color w:val="auto"/>
          <w:sz w:val="28"/>
          <w:szCs w:val="28"/>
        </w:rPr>
        <w:t>вляемые) в ходе предоставления Г</w:t>
      </w:r>
      <w:r w:rsidRPr="00FA474B">
        <w:rPr>
          <w:b/>
          <w:color w:val="auto"/>
          <w:sz w:val="28"/>
          <w:szCs w:val="28"/>
        </w:rPr>
        <w:t>осударственной услуги</w:t>
      </w:r>
    </w:p>
    <w:p w:rsidR="00DB63D4" w:rsidRPr="00237CE8" w:rsidRDefault="00121307" w:rsidP="00C84336">
      <w:pPr>
        <w:pStyle w:val="22"/>
        <w:shd w:val="clear" w:color="auto" w:fill="auto"/>
        <w:spacing w:before="0" w:line="240" w:lineRule="auto"/>
        <w:ind w:firstLine="709"/>
        <w:rPr>
          <w:color w:val="auto"/>
          <w:sz w:val="28"/>
          <w:szCs w:val="28"/>
        </w:rPr>
      </w:pPr>
      <w:r w:rsidRPr="00237CE8">
        <w:rPr>
          <w:color w:val="auto"/>
          <w:sz w:val="28"/>
          <w:szCs w:val="28"/>
        </w:rPr>
        <w:t xml:space="preserve">Должностные лица, уполномоченные на выполнение административных действий, предусмотренных </w:t>
      </w:r>
      <w:r w:rsidR="00FA474B">
        <w:rPr>
          <w:color w:val="auto"/>
          <w:sz w:val="28"/>
          <w:szCs w:val="28"/>
        </w:rPr>
        <w:t>Р</w:t>
      </w:r>
      <w:r w:rsidRPr="00237CE8">
        <w:rPr>
          <w:color w:val="auto"/>
          <w:sz w:val="28"/>
          <w:szCs w:val="28"/>
        </w:rPr>
        <w:t xml:space="preserve">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00FA474B">
        <w:rPr>
          <w:color w:val="auto"/>
          <w:sz w:val="28"/>
          <w:szCs w:val="28"/>
        </w:rPr>
        <w:t>З</w:t>
      </w:r>
      <w:r w:rsidRPr="00237CE8">
        <w:rPr>
          <w:color w:val="auto"/>
          <w:sz w:val="28"/>
          <w:szCs w:val="28"/>
        </w:rPr>
        <w:t>аявителями, сохранность документов.</w:t>
      </w:r>
    </w:p>
    <w:p w:rsidR="006D3555" w:rsidRPr="00237CE8" w:rsidRDefault="00121307" w:rsidP="008F6E31">
      <w:pPr>
        <w:pStyle w:val="22"/>
        <w:shd w:val="clear" w:color="auto" w:fill="auto"/>
        <w:spacing w:before="0" w:line="240" w:lineRule="auto"/>
        <w:ind w:firstLine="709"/>
        <w:rPr>
          <w:color w:val="auto"/>
          <w:sz w:val="28"/>
          <w:szCs w:val="28"/>
        </w:rPr>
      </w:pPr>
      <w:r w:rsidRPr="00237CE8">
        <w:rPr>
          <w:color w:val="auto"/>
          <w:sz w:val="28"/>
          <w:szCs w:val="28"/>
        </w:rPr>
        <w:t xml:space="preserve">Руководитель </w:t>
      </w:r>
      <w:r w:rsidR="00447491" w:rsidRPr="00237CE8">
        <w:rPr>
          <w:color w:val="auto"/>
          <w:sz w:val="28"/>
          <w:szCs w:val="28"/>
        </w:rPr>
        <w:t>Учреждения</w:t>
      </w:r>
      <w:r w:rsidRPr="00237CE8">
        <w:rPr>
          <w:color w:val="auto"/>
          <w:sz w:val="28"/>
          <w:szCs w:val="28"/>
        </w:rPr>
        <w:t xml:space="preserve"> несет ответственность</w:t>
      </w:r>
      <w:r w:rsidR="00FA474B">
        <w:rPr>
          <w:color w:val="auto"/>
          <w:sz w:val="28"/>
          <w:szCs w:val="28"/>
        </w:rPr>
        <w:t xml:space="preserve"> за обеспечение предоставления Г</w:t>
      </w:r>
      <w:r w:rsidRPr="00237CE8">
        <w:rPr>
          <w:color w:val="auto"/>
          <w:sz w:val="28"/>
          <w:szCs w:val="28"/>
        </w:rPr>
        <w:t>осударственной услуги.</w:t>
      </w:r>
    </w:p>
    <w:p w:rsidR="00C84336" w:rsidRPr="00BF0F14" w:rsidRDefault="00121307" w:rsidP="00C84336">
      <w:pPr>
        <w:pStyle w:val="ad"/>
        <w:shd w:val="clear" w:color="auto" w:fill="FFFFFF"/>
        <w:spacing w:before="0" w:beforeAutospacing="0" w:after="0" w:afterAutospacing="0"/>
        <w:ind w:firstLine="567"/>
        <w:jc w:val="both"/>
        <w:rPr>
          <w:color w:val="FF0000"/>
          <w:sz w:val="28"/>
          <w:szCs w:val="28"/>
        </w:rPr>
      </w:pPr>
      <w:r w:rsidRPr="00237CE8">
        <w:rPr>
          <w:sz w:val="28"/>
          <w:szCs w:val="28"/>
        </w:rPr>
        <w:t xml:space="preserve">Должностные лица, виновные в неисполнении или ненадлежащем исполнении требований настоящего </w:t>
      </w:r>
      <w:r w:rsidR="00C84336">
        <w:rPr>
          <w:sz w:val="28"/>
          <w:szCs w:val="28"/>
        </w:rPr>
        <w:t>Р</w:t>
      </w:r>
      <w:r w:rsidR="005559B7" w:rsidRPr="00237CE8">
        <w:rPr>
          <w:sz w:val="28"/>
          <w:szCs w:val="28"/>
        </w:rPr>
        <w:t>егламента</w:t>
      </w:r>
      <w:r w:rsidRPr="00237CE8">
        <w:rPr>
          <w:sz w:val="28"/>
          <w:szCs w:val="28"/>
        </w:rPr>
        <w:t xml:space="preserve">, привлекаются </w:t>
      </w:r>
      <w:r w:rsidR="00C84336" w:rsidRPr="00323240">
        <w:rPr>
          <w:color w:val="000000"/>
          <w:sz w:val="28"/>
          <w:szCs w:val="28"/>
        </w:rPr>
        <w:t xml:space="preserve">к </w:t>
      </w:r>
      <w:r w:rsidR="00C84336" w:rsidRPr="00802417">
        <w:rPr>
          <w:sz w:val="28"/>
          <w:szCs w:val="28"/>
        </w:rPr>
        <w:lastRenderedPageBreak/>
        <w:t xml:space="preserve">дисциплинарной ответственности в соответствии </w:t>
      </w:r>
      <w:r w:rsidR="00802417" w:rsidRPr="00802417">
        <w:rPr>
          <w:sz w:val="28"/>
          <w:szCs w:val="28"/>
        </w:rPr>
        <w:t>с Трудовым кодексом Р</w:t>
      </w:r>
      <w:r w:rsidR="002B1C35">
        <w:rPr>
          <w:sz w:val="28"/>
          <w:szCs w:val="28"/>
        </w:rPr>
        <w:t>оссийской Федерации</w:t>
      </w:r>
      <w:r w:rsidR="00802417" w:rsidRPr="00802417">
        <w:rPr>
          <w:sz w:val="28"/>
          <w:szCs w:val="28"/>
        </w:rPr>
        <w:t>.</w:t>
      </w:r>
    </w:p>
    <w:p w:rsidR="00FA474B" w:rsidRDefault="00C84336" w:rsidP="008F6E31">
      <w:pPr>
        <w:pStyle w:val="22"/>
        <w:shd w:val="clear" w:color="auto" w:fill="auto"/>
        <w:spacing w:before="0" w:line="240" w:lineRule="auto"/>
        <w:ind w:firstLine="709"/>
        <w:rPr>
          <w:sz w:val="28"/>
          <w:szCs w:val="28"/>
        </w:rPr>
      </w:pPr>
      <w:r w:rsidRPr="00323240">
        <w:rPr>
          <w:sz w:val="28"/>
          <w:szCs w:val="28"/>
        </w:rPr>
        <w:t>О мерах, принятых в отношении виновных лиц, в течение 10 дней со дня принятия таких мер,</w:t>
      </w:r>
      <w:r>
        <w:rPr>
          <w:sz w:val="28"/>
          <w:szCs w:val="28"/>
        </w:rPr>
        <w:t xml:space="preserve"> сообщается в письменной форме З</w:t>
      </w:r>
      <w:r w:rsidRPr="00323240">
        <w:rPr>
          <w:sz w:val="28"/>
          <w:szCs w:val="28"/>
        </w:rPr>
        <w:t>аявителю, права и (или) законные интересы которого нарушены.</w:t>
      </w:r>
    </w:p>
    <w:p w:rsidR="00C84336" w:rsidRPr="00C84336" w:rsidRDefault="00C84336" w:rsidP="008F6E31">
      <w:pPr>
        <w:pStyle w:val="22"/>
        <w:shd w:val="clear" w:color="auto" w:fill="auto"/>
        <w:spacing w:before="0" w:line="240" w:lineRule="auto"/>
        <w:ind w:firstLine="709"/>
        <w:rPr>
          <w:b/>
          <w:sz w:val="28"/>
          <w:szCs w:val="28"/>
        </w:rPr>
      </w:pPr>
      <w:r w:rsidRPr="00C84336">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w:t>
      </w:r>
      <w:r>
        <w:rPr>
          <w:b/>
          <w:sz w:val="28"/>
          <w:szCs w:val="28"/>
        </w:rPr>
        <w:t>, и</w:t>
      </w:r>
      <w:r w:rsidRPr="00C84336">
        <w:rPr>
          <w:b/>
          <w:sz w:val="28"/>
          <w:szCs w:val="28"/>
        </w:rPr>
        <w:t>х объединений и организаций</w:t>
      </w:r>
    </w:p>
    <w:p w:rsidR="00E17D97" w:rsidRDefault="00C84336" w:rsidP="00E17D97">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Контроль за предоставлением Г</w:t>
      </w:r>
      <w:r w:rsidRPr="00DC5597">
        <w:rPr>
          <w:rFonts w:ascii="Times New Roman" w:eastAsia="Times New Roman" w:hAnsi="Times New Roman" w:cs="Times New Roman"/>
          <w:spacing w:val="2"/>
          <w:sz w:val="28"/>
          <w:szCs w:val="28"/>
        </w:rPr>
        <w:t xml:space="preserve">осударственной услуги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8"/>
          <w:szCs w:val="28"/>
        </w:rPr>
        <w:t>Учреждения</w:t>
      </w:r>
      <w:r>
        <w:rPr>
          <w:rFonts w:ascii="Times New Roman" w:eastAsia="Times New Roman" w:hAnsi="Times New Roman" w:cs="Times New Roman"/>
          <w:spacing w:val="2"/>
          <w:sz w:val="28"/>
          <w:szCs w:val="28"/>
        </w:rPr>
        <w:t xml:space="preserve"> при предоставлении Г</w:t>
      </w:r>
      <w:r w:rsidRPr="00DC5597">
        <w:rPr>
          <w:rFonts w:ascii="Times New Roman" w:eastAsia="Times New Roman" w:hAnsi="Times New Roman" w:cs="Times New Roman"/>
          <w:spacing w:val="2"/>
          <w:sz w:val="28"/>
          <w:szCs w:val="28"/>
        </w:rPr>
        <w:t>осударственной услуги, получения полной, актуальной и достоверной инфор</w:t>
      </w:r>
      <w:r>
        <w:rPr>
          <w:rFonts w:ascii="Times New Roman" w:eastAsia="Times New Roman" w:hAnsi="Times New Roman" w:cs="Times New Roman"/>
          <w:spacing w:val="2"/>
          <w:sz w:val="28"/>
          <w:szCs w:val="28"/>
        </w:rPr>
        <w:t>мации о порядке предоставления Г</w:t>
      </w:r>
      <w:r w:rsidRPr="00DC5597">
        <w:rPr>
          <w:rFonts w:ascii="Times New Roman" w:eastAsia="Times New Roman" w:hAnsi="Times New Roman" w:cs="Times New Roman"/>
          <w:spacing w:val="2"/>
          <w:sz w:val="28"/>
          <w:szCs w:val="28"/>
        </w:rPr>
        <w:t>осударственной услуги и возможности досудебного рассмотрения обращени</w:t>
      </w:r>
      <w:r>
        <w:rPr>
          <w:rFonts w:ascii="Times New Roman" w:eastAsia="Times New Roman" w:hAnsi="Times New Roman" w:cs="Times New Roman"/>
          <w:spacing w:val="2"/>
          <w:sz w:val="28"/>
          <w:szCs w:val="28"/>
        </w:rPr>
        <w:t>й (жалоб) в процессе получения Г</w:t>
      </w:r>
      <w:r w:rsidRPr="00DC5597">
        <w:rPr>
          <w:rFonts w:ascii="Times New Roman" w:eastAsia="Times New Roman" w:hAnsi="Times New Roman" w:cs="Times New Roman"/>
          <w:spacing w:val="2"/>
          <w:sz w:val="28"/>
          <w:szCs w:val="28"/>
        </w:rPr>
        <w:t>осударственной услуги.</w:t>
      </w:r>
    </w:p>
    <w:p w:rsidR="00E17D97" w:rsidRDefault="003668D6" w:rsidP="00E17D97">
      <w:pPr>
        <w:shd w:val="clear" w:color="auto" w:fill="FFFFFF"/>
        <w:spacing w:line="315" w:lineRule="atLeast"/>
        <w:ind w:firstLine="709"/>
        <w:jc w:val="center"/>
        <w:textAlignment w:val="baseline"/>
        <w:rPr>
          <w:rFonts w:ascii="Times New Roman" w:hAnsi="Times New Roman" w:cs="Times New Roman"/>
          <w:b/>
          <w:sz w:val="28"/>
          <w:szCs w:val="28"/>
        </w:rPr>
      </w:pPr>
      <w:r w:rsidRPr="00E17D97">
        <w:rPr>
          <w:rFonts w:ascii="Times New Roman" w:hAnsi="Times New Roman" w:cs="Times New Roman"/>
          <w:b/>
          <w:sz w:val="28"/>
          <w:szCs w:val="28"/>
        </w:rPr>
        <w:t xml:space="preserve">5. </w:t>
      </w:r>
      <w:r w:rsidR="00E17D97" w:rsidRPr="00E17D97">
        <w:rPr>
          <w:rFonts w:ascii="Times New Roman" w:hAnsi="Times New Roman" w:cs="Times New Roman"/>
          <w:b/>
          <w:sz w:val="28"/>
          <w:szCs w:val="28"/>
        </w:rPr>
        <w:t>Досудебный (внесудебный) порядок обжалования решений и действий (бездействий) органа, предоставляющего государственную услугу, а также должностных лиц, государственных служащих</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5.1. Предметом досудебного (внесудебного) обжалования является решение или действия (бездействие) Учреждения, должностного лица Учреждения, принятое или осуществленное в ходе предоставления государственной услуги.</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5.2.</w:t>
      </w:r>
      <w:r w:rsidRPr="00B9367D">
        <w:rPr>
          <w:rFonts w:ascii="Times New Roman" w:hAnsi="Times New Roman" w:cs="Times New Roman"/>
          <w:sz w:val="28"/>
          <w:szCs w:val="28"/>
        </w:rPr>
        <w:t xml:space="preserve"> Заявитель может обратиться с жалобой, в том числе в следующих случаях:</w:t>
      </w:r>
    </w:p>
    <w:p w:rsidR="00214A84" w:rsidRPr="00B9367D" w:rsidRDefault="00214A84" w:rsidP="00214A84">
      <w:pPr>
        <w:pStyle w:val="ad"/>
        <w:spacing w:before="0" w:beforeAutospacing="0" w:after="0" w:afterAutospacing="0"/>
        <w:ind w:firstLine="702"/>
        <w:contextualSpacing/>
        <w:jc w:val="both"/>
        <w:rPr>
          <w:sz w:val="28"/>
          <w:szCs w:val="28"/>
        </w:rPr>
      </w:pPr>
      <w:r w:rsidRPr="00B9367D">
        <w:rPr>
          <w:sz w:val="28"/>
          <w:szCs w:val="28"/>
        </w:rPr>
        <w:t>- нарушение срока регистрации запроса о предоставлении Государственной услуги;</w:t>
      </w:r>
    </w:p>
    <w:p w:rsidR="00214A84" w:rsidRPr="00B9367D" w:rsidRDefault="00214A84" w:rsidP="00214A84">
      <w:pPr>
        <w:pStyle w:val="ad"/>
        <w:spacing w:before="0" w:beforeAutospacing="0" w:after="0" w:afterAutospacing="0"/>
        <w:ind w:firstLine="702"/>
        <w:contextualSpacing/>
        <w:jc w:val="both"/>
        <w:rPr>
          <w:sz w:val="28"/>
          <w:szCs w:val="28"/>
        </w:rPr>
      </w:pPr>
      <w:r w:rsidRPr="00B9367D">
        <w:rPr>
          <w:sz w:val="28"/>
          <w:szCs w:val="28"/>
        </w:rPr>
        <w:t>- нарушение срока предоставления Государственной услуги;</w:t>
      </w:r>
    </w:p>
    <w:p w:rsidR="00214A84" w:rsidRPr="00B9367D" w:rsidRDefault="00214A84" w:rsidP="00214A84">
      <w:pPr>
        <w:pStyle w:val="ad"/>
        <w:spacing w:before="0" w:beforeAutospacing="0" w:after="0" w:afterAutospacing="0"/>
        <w:ind w:firstLine="702"/>
        <w:contextualSpacing/>
        <w:jc w:val="both"/>
        <w:rPr>
          <w:sz w:val="28"/>
          <w:szCs w:val="28"/>
        </w:rPr>
      </w:pPr>
      <w:r w:rsidRPr="00B9367D">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для предоставления Государственной услуги;</w:t>
      </w:r>
    </w:p>
    <w:p w:rsidR="00214A84" w:rsidRPr="00B9367D" w:rsidRDefault="00214A84" w:rsidP="00214A84">
      <w:pPr>
        <w:pStyle w:val="ad"/>
        <w:spacing w:before="0" w:beforeAutospacing="0" w:after="0" w:afterAutospacing="0"/>
        <w:ind w:firstLine="702"/>
        <w:contextualSpacing/>
        <w:jc w:val="both"/>
        <w:rPr>
          <w:sz w:val="28"/>
          <w:szCs w:val="28"/>
        </w:rPr>
      </w:pPr>
      <w:r w:rsidRPr="00B9367D">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для предоставления Государственной услуги, у Заявителя;</w:t>
      </w:r>
    </w:p>
    <w:p w:rsidR="00214A84" w:rsidRPr="00B9367D" w:rsidRDefault="00214A84" w:rsidP="00214A84">
      <w:pPr>
        <w:pStyle w:val="ad"/>
        <w:spacing w:before="0" w:beforeAutospacing="0" w:after="0" w:afterAutospacing="0"/>
        <w:ind w:firstLine="702"/>
        <w:contextualSpacing/>
        <w:jc w:val="both"/>
        <w:rPr>
          <w:sz w:val="28"/>
          <w:szCs w:val="28"/>
        </w:rPr>
      </w:pPr>
      <w:proofErr w:type="gramStart"/>
      <w:r w:rsidRPr="00B9367D">
        <w:rPr>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Амурской области Российской Федерации;</w:t>
      </w:r>
      <w:proofErr w:type="gramEnd"/>
    </w:p>
    <w:p w:rsidR="00214A84" w:rsidRPr="00B9367D" w:rsidRDefault="00214A84" w:rsidP="00214A84">
      <w:pPr>
        <w:pStyle w:val="ad"/>
        <w:spacing w:before="0" w:beforeAutospacing="0" w:after="0" w:afterAutospacing="0"/>
        <w:ind w:firstLine="702"/>
        <w:contextualSpacing/>
        <w:jc w:val="both"/>
        <w:rPr>
          <w:sz w:val="28"/>
          <w:szCs w:val="28"/>
        </w:rPr>
      </w:pPr>
      <w:r w:rsidRPr="00B9367D">
        <w:rPr>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Амурской области;</w:t>
      </w:r>
    </w:p>
    <w:p w:rsidR="00214A84" w:rsidRPr="00B9367D" w:rsidRDefault="00214A84" w:rsidP="00214A84">
      <w:pPr>
        <w:pStyle w:val="ad"/>
        <w:spacing w:before="0" w:beforeAutospacing="0" w:after="0" w:afterAutospacing="0"/>
        <w:ind w:firstLine="702"/>
        <w:contextualSpacing/>
        <w:jc w:val="both"/>
        <w:rPr>
          <w:sz w:val="28"/>
          <w:szCs w:val="28"/>
        </w:rPr>
      </w:pPr>
      <w:r w:rsidRPr="00B9367D">
        <w:rPr>
          <w:sz w:val="28"/>
          <w:szCs w:val="28"/>
        </w:rPr>
        <w:t xml:space="preserve">- отказ Учреждение, должностного лица Учреждение, в исправлении допущенных ими опечаток и ошибок в выданных в результате предоставления </w:t>
      </w:r>
      <w:r w:rsidRPr="00B9367D">
        <w:rPr>
          <w:sz w:val="28"/>
          <w:szCs w:val="28"/>
        </w:rPr>
        <w:lastRenderedPageBreak/>
        <w:t>Государственной услуги документах либо нарушение установленного срока таких исправлений;</w:t>
      </w:r>
    </w:p>
    <w:p w:rsidR="00214A84" w:rsidRPr="00B9367D" w:rsidRDefault="00214A84" w:rsidP="00214A84">
      <w:pPr>
        <w:pStyle w:val="ad"/>
        <w:spacing w:before="0" w:beforeAutospacing="0" w:after="0" w:afterAutospacing="0"/>
        <w:ind w:firstLine="702"/>
        <w:contextualSpacing/>
        <w:jc w:val="both"/>
        <w:rPr>
          <w:sz w:val="28"/>
          <w:szCs w:val="28"/>
        </w:rPr>
      </w:pPr>
      <w:r w:rsidRPr="00B9367D">
        <w:rPr>
          <w:sz w:val="28"/>
          <w:szCs w:val="28"/>
        </w:rPr>
        <w:t>- нарушение срока или порядка выдачи документов по результатам предоставления Государственной услуги;</w:t>
      </w:r>
    </w:p>
    <w:p w:rsidR="00214A84" w:rsidRPr="00B9367D" w:rsidRDefault="00214A84" w:rsidP="00214A84">
      <w:pPr>
        <w:pStyle w:val="ad"/>
        <w:spacing w:before="0" w:beforeAutospacing="0" w:after="0" w:afterAutospacing="0"/>
        <w:ind w:firstLine="702"/>
        <w:contextualSpacing/>
        <w:jc w:val="both"/>
        <w:rPr>
          <w:sz w:val="28"/>
          <w:szCs w:val="28"/>
        </w:rPr>
      </w:pPr>
      <w:proofErr w:type="gramStart"/>
      <w:r w:rsidRPr="00B9367D">
        <w:rPr>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w:t>
      </w:r>
      <w:proofErr w:type="gramEnd"/>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proofErr w:type="gramStart"/>
      <w:r w:rsidRPr="00B9367D">
        <w:rPr>
          <w:rFonts w:ascii="Times New Roman" w:hAnsi="Times New Roman" w:cs="Times New Roman"/>
          <w:sz w:val="28"/>
          <w:szCs w:val="28"/>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sidRPr="00B9367D">
        <w:rPr>
          <w:rStyle w:val="apple-converted-space"/>
          <w:rFonts w:ascii="Times New Roman" w:hAnsi="Times New Roman" w:cs="Times New Roman"/>
          <w:sz w:val="28"/>
          <w:szCs w:val="28"/>
        </w:rPr>
        <w:t> </w:t>
      </w:r>
      <w:hyperlink r:id="rId18" w:history="1">
        <w:r w:rsidRPr="00B9367D">
          <w:rPr>
            <w:rStyle w:val="a3"/>
            <w:rFonts w:ascii="Times New Roman" w:hAnsi="Times New Roman" w:cs="Times New Roman"/>
            <w:color w:val="auto"/>
            <w:sz w:val="28"/>
            <w:szCs w:val="28"/>
          </w:rPr>
          <w:t>пунктом 4 части 1 статьи 7</w:t>
        </w:r>
      </w:hyperlink>
      <w:r w:rsidRPr="00B9367D">
        <w:rPr>
          <w:rStyle w:val="apple-converted-space"/>
          <w:rFonts w:ascii="Times New Roman" w:hAnsi="Times New Roman" w:cs="Times New Roman"/>
          <w:sz w:val="28"/>
          <w:szCs w:val="28"/>
        </w:rPr>
        <w:t> </w:t>
      </w:r>
      <w:r w:rsidRPr="00B9367D">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214A84"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5.</w:t>
      </w:r>
      <w:r>
        <w:rPr>
          <w:rFonts w:ascii="Times New Roman" w:hAnsi="Times New Roman" w:cs="Times New Roman"/>
          <w:sz w:val="28"/>
          <w:szCs w:val="28"/>
        </w:rPr>
        <w:t>3</w:t>
      </w:r>
      <w:r w:rsidRPr="00B9367D">
        <w:rPr>
          <w:rFonts w:ascii="Times New Roman" w:hAnsi="Times New Roman" w:cs="Times New Roman"/>
          <w:sz w:val="28"/>
          <w:szCs w:val="28"/>
        </w:rPr>
        <w:t>. Действия (бездействия) и решения должностного лица Учреждения,  осуществляемые (принимаемые) в ходе предоставления государственной услуги, обжалуются Директору Учреждения.</w:t>
      </w:r>
    </w:p>
    <w:p w:rsidR="00214A84" w:rsidRPr="00B9367D" w:rsidRDefault="00214A84" w:rsidP="00214A84">
      <w:pPr>
        <w:widowControl/>
        <w:autoSpaceDE w:val="0"/>
        <w:autoSpaceDN w:val="0"/>
        <w:adjustRightInd w:val="0"/>
        <w:ind w:firstLine="709"/>
        <w:jc w:val="both"/>
        <w:rPr>
          <w:rFonts w:ascii="Times New Roman" w:hAnsi="Times New Roman" w:cs="Times New Roman"/>
          <w:sz w:val="28"/>
          <w:szCs w:val="28"/>
        </w:rPr>
      </w:pPr>
      <w:r w:rsidRPr="005D7C52">
        <w:rPr>
          <w:rFonts w:ascii="Times New Roman" w:hAnsi="Times New Roman" w:cs="Times New Roman"/>
          <w:sz w:val="28"/>
          <w:szCs w:val="28"/>
        </w:rPr>
        <w:t>5.</w:t>
      </w:r>
      <w:r>
        <w:rPr>
          <w:rFonts w:ascii="Times New Roman" w:hAnsi="Times New Roman" w:cs="Times New Roman"/>
          <w:sz w:val="28"/>
          <w:szCs w:val="28"/>
        </w:rPr>
        <w:t>4</w:t>
      </w:r>
      <w:r w:rsidRPr="005D7C52">
        <w:rPr>
          <w:rFonts w:ascii="Times New Roman" w:hAnsi="Times New Roman" w:cs="Times New Roman"/>
          <w:sz w:val="28"/>
          <w:szCs w:val="28"/>
        </w:rPr>
        <w:t xml:space="preserve">. Жалоба подается в письменной форме на бумажном носителе либо в электронной форме </w:t>
      </w:r>
      <w:r w:rsidRPr="005D7C52">
        <w:rPr>
          <w:rFonts w:ascii="Times New Roman" w:hAnsi="Times New Roman" w:cs="Times New Roman"/>
          <w:bCs/>
          <w:color w:val="auto"/>
          <w:sz w:val="28"/>
          <w:szCs w:val="28"/>
          <w:lang w:bidi="ar-SA"/>
        </w:rPr>
        <w:t xml:space="preserve">в орган, предоставляющий </w:t>
      </w:r>
      <w:r>
        <w:rPr>
          <w:rFonts w:ascii="Times New Roman" w:hAnsi="Times New Roman" w:cs="Times New Roman"/>
          <w:bCs/>
          <w:color w:val="auto"/>
          <w:sz w:val="28"/>
          <w:szCs w:val="28"/>
          <w:lang w:bidi="ar-SA"/>
        </w:rPr>
        <w:t>Г</w:t>
      </w:r>
      <w:r w:rsidRPr="005D7C52">
        <w:rPr>
          <w:rFonts w:ascii="Times New Roman" w:hAnsi="Times New Roman" w:cs="Times New Roman"/>
          <w:bCs/>
          <w:color w:val="auto"/>
          <w:sz w:val="28"/>
          <w:szCs w:val="28"/>
          <w:lang w:bidi="ar-SA"/>
        </w:rPr>
        <w:t>осударственную услугу</w:t>
      </w:r>
      <w:r w:rsidRPr="00B9367D">
        <w:rPr>
          <w:rFonts w:ascii="Times New Roman" w:hAnsi="Times New Roman" w:cs="Times New Roman"/>
          <w:sz w:val="28"/>
          <w:szCs w:val="28"/>
        </w:rPr>
        <w:t>.</w:t>
      </w:r>
    </w:p>
    <w:p w:rsidR="00214A84" w:rsidRPr="00B9367D" w:rsidRDefault="00214A84" w:rsidP="00214A84">
      <w:pPr>
        <w:autoSpaceDE w:val="0"/>
        <w:autoSpaceDN w:val="0"/>
        <w:adjustRightInd w:val="0"/>
        <w:ind w:firstLine="540"/>
        <w:jc w:val="both"/>
        <w:rPr>
          <w:rFonts w:ascii="Times New Roman" w:hAnsi="Times New Roman" w:cs="Times New Roman"/>
          <w:sz w:val="28"/>
          <w:szCs w:val="28"/>
        </w:rPr>
      </w:pPr>
      <w:r w:rsidRPr="00B9367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 </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5.5. Жалоба должна содержать:</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1) наименование органа, предоставляющего государственную услугу, должностного лица, решения и действия (бездействие) которых обжалуются;</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proofErr w:type="gramStart"/>
      <w:r w:rsidRPr="00B9367D">
        <w:rPr>
          <w:rFonts w:ascii="Times New Roman" w:hAnsi="Times New Roman" w:cs="Times New Roman"/>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3) сведения об обжалуемых решениях и действиях (бездействии) Учреждение, должностного лица Учреждение;</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4) доводы, на основании которых гражданин не согласен с решением и действием (бездействием) Учреждение, должностного лица Учреждение. Гражданином могут быть представлены документы (при наличии), подтверждающие доводы гражданина, либо их копии.</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5.6. </w:t>
      </w:r>
      <w:proofErr w:type="gramStart"/>
      <w:r w:rsidRPr="00B9367D">
        <w:rPr>
          <w:rFonts w:ascii="Times New Roman" w:hAnsi="Times New Roman" w:cs="Times New Roman"/>
          <w:sz w:val="28"/>
          <w:szCs w:val="28"/>
        </w:rPr>
        <w:t>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Учреждение, должностного лица Учреждение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5.7. По результатам рассмотрения жалобы Учреждение принимает одно </w:t>
      </w:r>
      <w:r w:rsidRPr="00B9367D">
        <w:rPr>
          <w:rFonts w:ascii="Times New Roman" w:hAnsi="Times New Roman" w:cs="Times New Roman"/>
          <w:sz w:val="28"/>
          <w:szCs w:val="28"/>
        </w:rPr>
        <w:lastRenderedPageBreak/>
        <w:t>из следующих решений:</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proofErr w:type="gramStart"/>
      <w:r w:rsidRPr="00B9367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2) отказывает в удовлетворении жалобы.</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5.8. Не позднее дня, следующего за днем принятия решения, указанного в пункте 5.7 настоящего Регламента, </w:t>
      </w:r>
      <w:r>
        <w:rPr>
          <w:rFonts w:ascii="Times New Roman" w:hAnsi="Times New Roman" w:cs="Times New Roman"/>
          <w:sz w:val="28"/>
          <w:szCs w:val="28"/>
        </w:rPr>
        <w:t>З</w:t>
      </w:r>
      <w:r w:rsidRPr="00B9367D">
        <w:rPr>
          <w:rFonts w:ascii="Times New Roman" w:hAnsi="Times New Roman" w:cs="Times New Roman"/>
          <w:sz w:val="28"/>
          <w:szCs w:val="28"/>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A84" w:rsidRPr="00B9367D" w:rsidRDefault="00214A84" w:rsidP="00214A84">
      <w:pPr>
        <w:pStyle w:val="ad"/>
        <w:spacing w:before="0" w:beforeAutospacing="0" w:after="0" w:afterAutospacing="0"/>
        <w:ind w:firstLine="702"/>
        <w:contextualSpacing/>
        <w:jc w:val="both"/>
        <w:rPr>
          <w:rFonts w:eastAsia="Calibri"/>
          <w:sz w:val="28"/>
          <w:szCs w:val="28"/>
        </w:rPr>
      </w:pPr>
      <w:proofErr w:type="gramStart"/>
      <w:r w:rsidRPr="00B9367D">
        <w:rPr>
          <w:rFonts w:eastAsia="Calibri"/>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Учреждением,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214A84" w:rsidRPr="00B9367D" w:rsidRDefault="00214A84" w:rsidP="00214A84">
      <w:pPr>
        <w:pStyle w:val="ad"/>
        <w:spacing w:before="0" w:beforeAutospacing="0" w:after="0" w:afterAutospacing="0"/>
        <w:ind w:firstLine="702"/>
        <w:contextualSpacing/>
        <w:jc w:val="both"/>
        <w:rPr>
          <w:rFonts w:eastAsia="Calibri"/>
          <w:sz w:val="28"/>
          <w:szCs w:val="28"/>
        </w:rPr>
      </w:pPr>
      <w:r w:rsidRPr="00B9367D">
        <w:rPr>
          <w:rFonts w:eastAsia="Calibri"/>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о порядке обжалования принятого решения.</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5.9. В случае установления в ходе или по результатам </w:t>
      </w:r>
      <w:proofErr w:type="gramStart"/>
      <w:r w:rsidRPr="00B936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367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214A84" w:rsidRPr="00B9367D" w:rsidRDefault="00214A84" w:rsidP="00214A84">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5.11. Информация о порядке подачи и рассмотрения жалобы размещается на информационных стендах, на официальном сайте </w:t>
      </w:r>
      <w:proofErr w:type="spellStart"/>
      <w:r w:rsidRPr="00B9367D">
        <w:rPr>
          <w:rFonts w:ascii="Times New Roman" w:hAnsi="Times New Roman" w:cs="Times New Roman"/>
          <w:sz w:val="28"/>
          <w:szCs w:val="28"/>
        </w:rPr>
        <w:t>Учрежденияпо</w:t>
      </w:r>
      <w:proofErr w:type="spellEnd"/>
      <w:r w:rsidRPr="00B9367D">
        <w:rPr>
          <w:rFonts w:ascii="Times New Roman" w:hAnsi="Times New Roman" w:cs="Times New Roman"/>
          <w:sz w:val="28"/>
          <w:szCs w:val="28"/>
        </w:rPr>
        <w:t xml:space="preserve"> адресу: </w:t>
      </w:r>
      <w:hyperlink r:id="rId19" w:history="1">
        <w:r w:rsidRPr="00B9367D">
          <w:rPr>
            <w:rStyle w:val="a3"/>
            <w:rFonts w:ascii="Times New Roman" w:hAnsi="Times New Roman" w:cs="Times New Roman"/>
            <w:sz w:val="28"/>
            <w:szCs w:val="28"/>
            <w:lang w:val="en-US"/>
          </w:rPr>
          <w:t>http</w:t>
        </w:r>
        <w:r w:rsidRPr="00B9367D">
          <w:rPr>
            <w:rStyle w:val="a3"/>
            <w:rFonts w:ascii="Times New Roman" w:hAnsi="Times New Roman" w:cs="Times New Roman"/>
            <w:sz w:val="28"/>
            <w:szCs w:val="28"/>
          </w:rPr>
          <w:t>://</w:t>
        </w:r>
        <w:r w:rsidRPr="00B9367D">
          <w:rPr>
            <w:rStyle w:val="a3"/>
            <w:rFonts w:ascii="Times New Roman" w:hAnsi="Times New Roman" w:cs="Times New Roman"/>
            <w:sz w:val="28"/>
            <w:szCs w:val="28"/>
            <w:lang w:val="en-US"/>
          </w:rPr>
          <w:t>cgko</w:t>
        </w:r>
        <w:r w:rsidRPr="00B9367D">
          <w:rPr>
            <w:rStyle w:val="a3"/>
            <w:rFonts w:ascii="Times New Roman" w:hAnsi="Times New Roman" w:cs="Times New Roman"/>
            <w:sz w:val="28"/>
            <w:szCs w:val="28"/>
          </w:rPr>
          <w:t>28.</w:t>
        </w:r>
        <w:r w:rsidRPr="00B9367D">
          <w:rPr>
            <w:rStyle w:val="a3"/>
            <w:rFonts w:ascii="Times New Roman" w:hAnsi="Times New Roman" w:cs="Times New Roman"/>
            <w:sz w:val="28"/>
            <w:szCs w:val="28"/>
            <w:lang w:val="en-US"/>
          </w:rPr>
          <w:t>ru</w:t>
        </w:r>
      </w:hyperlink>
      <w:r w:rsidRPr="00B9367D">
        <w:rPr>
          <w:rFonts w:ascii="Times New Roman" w:hAnsi="Times New Roman" w:cs="Times New Roman"/>
          <w:sz w:val="28"/>
          <w:szCs w:val="28"/>
        </w:rPr>
        <w:t xml:space="preserve"> и на Едином портале государственных и муниципальных услуг по адресу: </w:t>
      </w:r>
      <w:hyperlink r:id="rId20" w:history="1">
        <w:r w:rsidRPr="00B9367D">
          <w:rPr>
            <w:rStyle w:val="a3"/>
            <w:rFonts w:ascii="Times New Roman" w:hAnsi="Times New Roman" w:cs="Times New Roman"/>
            <w:color w:val="auto"/>
            <w:sz w:val="28"/>
            <w:szCs w:val="28"/>
          </w:rPr>
          <w:t>www.gosuslugi.ru</w:t>
        </w:r>
      </w:hyperlink>
      <w:r w:rsidRPr="00B9367D">
        <w:rPr>
          <w:rFonts w:ascii="Times New Roman" w:hAnsi="Times New Roman" w:cs="Times New Roman"/>
          <w:sz w:val="28"/>
          <w:szCs w:val="28"/>
        </w:rPr>
        <w:t xml:space="preserve">, на Портале государственных и муниципальных услуг (функций) Амурской области» по адресу: </w:t>
      </w:r>
      <w:hyperlink r:id="rId21" w:history="1">
        <w:r w:rsidRPr="00B9367D">
          <w:rPr>
            <w:rStyle w:val="a3"/>
            <w:rFonts w:ascii="Times New Roman" w:hAnsi="Times New Roman" w:cs="Times New Roman"/>
            <w:sz w:val="28"/>
            <w:szCs w:val="28"/>
            <w:lang w:val="en-US"/>
          </w:rPr>
          <w:t>www</w:t>
        </w:r>
        <w:r w:rsidRPr="00B9367D">
          <w:rPr>
            <w:rStyle w:val="a3"/>
            <w:rFonts w:ascii="Times New Roman" w:hAnsi="Times New Roman" w:cs="Times New Roman"/>
            <w:sz w:val="28"/>
            <w:szCs w:val="28"/>
          </w:rPr>
          <w:t>.</w:t>
        </w:r>
        <w:proofErr w:type="spellStart"/>
        <w:r w:rsidRPr="00B9367D">
          <w:rPr>
            <w:rStyle w:val="a3"/>
            <w:rFonts w:ascii="Times New Roman" w:hAnsi="Times New Roman" w:cs="Times New Roman"/>
            <w:sz w:val="28"/>
            <w:szCs w:val="28"/>
            <w:lang w:val="en-US"/>
          </w:rPr>
          <w:t>gu</w:t>
        </w:r>
        <w:proofErr w:type="spellEnd"/>
        <w:r w:rsidRPr="00B9367D">
          <w:rPr>
            <w:rStyle w:val="a3"/>
            <w:rFonts w:ascii="Times New Roman" w:hAnsi="Times New Roman" w:cs="Times New Roman"/>
            <w:sz w:val="28"/>
            <w:szCs w:val="28"/>
          </w:rPr>
          <w:t>.</w:t>
        </w:r>
        <w:proofErr w:type="spellStart"/>
        <w:r w:rsidRPr="00B9367D">
          <w:rPr>
            <w:rStyle w:val="a3"/>
            <w:rFonts w:ascii="Times New Roman" w:hAnsi="Times New Roman" w:cs="Times New Roman"/>
            <w:sz w:val="28"/>
            <w:szCs w:val="28"/>
            <w:lang w:val="en-US"/>
          </w:rPr>
          <w:t>amurobl</w:t>
        </w:r>
        <w:proofErr w:type="spellEnd"/>
        <w:r w:rsidRPr="00B9367D">
          <w:rPr>
            <w:rStyle w:val="a3"/>
            <w:rFonts w:ascii="Times New Roman" w:hAnsi="Times New Roman" w:cs="Times New Roman"/>
            <w:sz w:val="28"/>
            <w:szCs w:val="28"/>
          </w:rPr>
          <w:t>.</w:t>
        </w:r>
        <w:proofErr w:type="spellStart"/>
        <w:r w:rsidRPr="00B9367D">
          <w:rPr>
            <w:rStyle w:val="a3"/>
            <w:rFonts w:ascii="Times New Roman" w:hAnsi="Times New Roman" w:cs="Times New Roman"/>
            <w:sz w:val="28"/>
            <w:szCs w:val="28"/>
            <w:lang w:val="en-US"/>
          </w:rPr>
          <w:t>ru</w:t>
        </w:r>
        <w:proofErr w:type="spellEnd"/>
      </w:hyperlink>
      <w:r w:rsidRPr="00B9367D">
        <w:rPr>
          <w:rFonts w:ascii="Times New Roman" w:hAnsi="Times New Roman" w:cs="Times New Roman"/>
          <w:sz w:val="28"/>
          <w:szCs w:val="28"/>
        </w:rPr>
        <w:t>.</w:t>
      </w:r>
    </w:p>
    <w:p w:rsidR="00214A84" w:rsidRPr="00B9367D" w:rsidRDefault="00214A84" w:rsidP="00214A84">
      <w:pPr>
        <w:ind w:firstLine="709"/>
        <w:jc w:val="both"/>
        <w:rPr>
          <w:rFonts w:ascii="Times New Roman" w:eastAsia="Times New Roman" w:hAnsi="Times New Roman" w:cs="Times New Roman"/>
          <w:color w:val="auto"/>
          <w:sz w:val="28"/>
          <w:szCs w:val="28"/>
        </w:rPr>
      </w:pPr>
    </w:p>
    <w:p w:rsidR="003668D6" w:rsidRDefault="003668D6" w:rsidP="003668D6">
      <w:pPr>
        <w:autoSpaceDE w:val="0"/>
        <w:autoSpaceDN w:val="0"/>
        <w:adjustRightInd w:val="0"/>
        <w:ind w:firstLine="709"/>
        <w:jc w:val="both"/>
        <w:rPr>
          <w:rFonts w:ascii="Times New Roman" w:hAnsi="Times New Roman" w:cs="Times New Roman"/>
          <w:sz w:val="28"/>
          <w:szCs w:val="28"/>
        </w:rPr>
      </w:pPr>
    </w:p>
    <w:p w:rsidR="00214A84" w:rsidRDefault="00214A84" w:rsidP="003668D6">
      <w:pPr>
        <w:autoSpaceDE w:val="0"/>
        <w:autoSpaceDN w:val="0"/>
        <w:adjustRightInd w:val="0"/>
        <w:ind w:firstLine="709"/>
        <w:jc w:val="both"/>
        <w:rPr>
          <w:rFonts w:ascii="Times New Roman" w:hAnsi="Times New Roman" w:cs="Times New Roman"/>
          <w:sz w:val="28"/>
          <w:szCs w:val="28"/>
        </w:rPr>
      </w:pPr>
    </w:p>
    <w:p w:rsidR="00214A84" w:rsidRDefault="00214A84" w:rsidP="003668D6">
      <w:pPr>
        <w:autoSpaceDE w:val="0"/>
        <w:autoSpaceDN w:val="0"/>
        <w:adjustRightInd w:val="0"/>
        <w:ind w:firstLine="709"/>
        <w:jc w:val="both"/>
        <w:rPr>
          <w:rFonts w:ascii="Times New Roman" w:hAnsi="Times New Roman" w:cs="Times New Roman"/>
          <w:sz w:val="28"/>
          <w:szCs w:val="28"/>
        </w:rPr>
      </w:pPr>
    </w:p>
    <w:p w:rsidR="00214A84" w:rsidRDefault="00214A84" w:rsidP="003668D6">
      <w:pPr>
        <w:autoSpaceDE w:val="0"/>
        <w:autoSpaceDN w:val="0"/>
        <w:adjustRightInd w:val="0"/>
        <w:ind w:firstLine="709"/>
        <w:jc w:val="both"/>
        <w:rPr>
          <w:rFonts w:ascii="Times New Roman" w:hAnsi="Times New Roman" w:cs="Times New Roman"/>
          <w:sz w:val="28"/>
          <w:szCs w:val="28"/>
        </w:rPr>
      </w:pPr>
    </w:p>
    <w:p w:rsidR="00214A84" w:rsidRDefault="00214A84" w:rsidP="003668D6">
      <w:pPr>
        <w:autoSpaceDE w:val="0"/>
        <w:autoSpaceDN w:val="0"/>
        <w:adjustRightInd w:val="0"/>
        <w:ind w:firstLine="709"/>
        <w:jc w:val="both"/>
        <w:rPr>
          <w:rFonts w:ascii="Times New Roman" w:hAnsi="Times New Roman" w:cs="Times New Roman"/>
          <w:sz w:val="28"/>
          <w:szCs w:val="28"/>
        </w:rPr>
      </w:pPr>
    </w:p>
    <w:p w:rsidR="00214A84" w:rsidRDefault="00214A84" w:rsidP="003668D6">
      <w:pPr>
        <w:autoSpaceDE w:val="0"/>
        <w:autoSpaceDN w:val="0"/>
        <w:adjustRightInd w:val="0"/>
        <w:ind w:firstLine="709"/>
        <w:jc w:val="both"/>
        <w:rPr>
          <w:rFonts w:ascii="Times New Roman" w:hAnsi="Times New Roman" w:cs="Times New Roman"/>
          <w:sz w:val="28"/>
          <w:szCs w:val="28"/>
        </w:rPr>
      </w:pPr>
    </w:p>
    <w:p w:rsidR="00214A84" w:rsidRDefault="00214A84" w:rsidP="003668D6">
      <w:pPr>
        <w:autoSpaceDE w:val="0"/>
        <w:autoSpaceDN w:val="0"/>
        <w:adjustRightInd w:val="0"/>
        <w:ind w:firstLine="709"/>
        <w:jc w:val="both"/>
        <w:rPr>
          <w:rFonts w:ascii="Times New Roman" w:hAnsi="Times New Roman" w:cs="Times New Roman"/>
          <w:sz w:val="28"/>
          <w:szCs w:val="28"/>
        </w:rPr>
      </w:pPr>
    </w:p>
    <w:p w:rsidR="00214A84" w:rsidRDefault="00214A84" w:rsidP="003668D6">
      <w:pPr>
        <w:autoSpaceDE w:val="0"/>
        <w:autoSpaceDN w:val="0"/>
        <w:adjustRightInd w:val="0"/>
        <w:ind w:firstLine="709"/>
        <w:jc w:val="both"/>
        <w:rPr>
          <w:rFonts w:ascii="Times New Roman" w:hAnsi="Times New Roman" w:cs="Times New Roman"/>
          <w:sz w:val="28"/>
          <w:szCs w:val="28"/>
        </w:rPr>
      </w:pPr>
    </w:p>
    <w:p w:rsidR="00214A84" w:rsidRDefault="00214A84" w:rsidP="003668D6">
      <w:pPr>
        <w:autoSpaceDE w:val="0"/>
        <w:autoSpaceDN w:val="0"/>
        <w:adjustRightInd w:val="0"/>
        <w:ind w:firstLine="709"/>
        <w:jc w:val="both"/>
        <w:rPr>
          <w:rFonts w:ascii="Times New Roman" w:hAnsi="Times New Roman" w:cs="Times New Roman"/>
          <w:sz w:val="28"/>
          <w:szCs w:val="28"/>
        </w:rPr>
      </w:pPr>
    </w:p>
    <w:p w:rsidR="00F72CBA" w:rsidRPr="008022DB" w:rsidRDefault="004D2468" w:rsidP="00F72CBA">
      <w:pPr>
        <w:ind w:left="4536" w:right="53"/>
        <w:jc w:val="both"/>
        <w:rPr>
          <w:rFonts w:ascii="Times New Roman" w:eastAsia="Times New Roman" w:hAnsi="Times New Roman" w:cs="Times New Roman"/>
          <w:color w:val="auto"/>
        </w:rPr>
      </w:pPr>
      <w:r>
        <w:rPr>
          <w:rFonts w:ascii="Times New Roman" w:hAnsi="Times New Roman" w:cs="Times New Roman"/>
          <w:color w:val="auto"/>
        </w:rPr>
        <w:lastRenderedPageBreak/>
        <w:t>П</w:t>
      </w:r>
      <w:r w:rsidR="00F72CBA" w:rsidRPr="004B5530">
        <w:rPr>
          <w:rFonts w:ascii="Times New Roman" w:hAnsi="Times New Roman" w:cs="Times New Roman"/>
          <w:color w:val="auto"/>
        </w:rPr>
        <w:t xml:space="preserve">риложение </w:t>
      </w:r>
      <w:r w:rsidR="00F72CBA">
        <w:rPr>
          <w:rFonts w:ascii="Times New Roman" w:hAnsi="Times New Roman" w:cs="Times New Roman"/>
          <w:color w:val="auto"/>
        </w:rPr>
        <w:t>1</w:t>
      </w:r>
      <w:r w:rsidR="00F72CBA" w:rsidRPr="004B5530">
        <w:rPr>
          <w:rFonts w:ascii="Times New Roman" w:hAnsi="Times New Roman" w:cs="Times New Roman"/>
          <w:color w:val="auto"/>
        </w:rPr>
        <w:t xml:space="preserve"> к Административному регламенту предоставления </w:t>
      </w:r>
      <w:r w:rsidR="00F72CBA"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00F72CBA"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sidR="00F72CBA">
        <w:rPr>
          <w:rFonts w:ascii="Times New Roman" w:eastAsia="Times New Roman" w:hAnsi="Times New Roman" w:cs="Times New Roman"/>
          <w:color w:val="auto"/>
        </w:rPr>
        <w:t>»</w:t>
      </w:r>
    </w:p>
    <w:p w:rsidR="00F72CBA" w:rsidRDefault="00F72CBA" w:rsidP="00F72CBA">
      <w:pPr>
        <w:ind w:left="4536" w:right="53"/>
        <w:jc w:val="both"/>
        <w:rPr>
          <w:rFonts w:ascii="Times New Roman" w:eastAsia="Times New Roman" w:hAnsi="Times New Roman" w:cs="Times New Roman"/>
          <w:color w:val="auto"/>
        </w:rPr>
      </w:pPr>
    </w:p>
    <w:p w:rsidR="00F72CBA" w:rsidRDefault="00F72CBA" w:rsidP="00F72CBA">
      <w:pPr>
        <w:jc w:val="right"/>
      </w:pPr>
    </w:p>
    <w:p w:rsidR="00F72CBA" w:rsidRDefault="00F72CBA" w:rsidP="00F72CBA">
      <w:pPr>
        <w:pStyle w:val="ad"/>
        <w:spacing w:before="0" w:beforeAutospacing="0" w:after="0" w:afterAutospacing="0"/>
        <w:jc w:val="center"/>
        <w:rPr>
          <w:b/>
          <w:sz w:val="26"/>
          <w:szCs w:val="26"/>
        </w:rPr>
      </w:pPr>
      <w:r w:rsidRPr="009229D0">
        <w:rPr>
          <w:b/>
          <w:sz w:val="26"/>
          <w:szCs w:val="26"/>
        </w:rPr>
        <w:t>Информация о месте организаций, участвующих в предоставлении государственной услуги, их справочных телефонах, адресах их официальных сайтов</w:t>
      </w:r>
    </w:p>
    <w:p w:rsidR="00F52B84" w:rsidRPr="009229D0" w:rsidRDefault="00F52B84" w:rsidP="00F72CBA">
      <w:pPr>
        <w:pStyle w:val="ad"/>
        <w:spacing w:before="0" w:beforeAutospacing="0" w:after="0" w:afterAutospacing="0"/>
        <w:jc w:val="center"/>
        <w:rPr>
          <w:b/>
          <w:sz w:val="26"/>
          <w:szCs w:val="26"/>
        </w:rPr>
      </w:pPr>
    </w:p>
    <w:p w:rsidR="00F52B84" w:rsidRPr="00271C19" w:rsidRDefault="00F54227" w:rsidP="00F52B8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52B84">
        <w:rPr>
          <w:rFonts w:ascii="Times New Roman" w:eastAsia="Times New Roman" w:hAnsi="Times New Roman" w:cs="Times New Roman"/>
          <w:sz w:val="28"/>
          <w:szCs w:val="28"/>
        </w:rPr>
        <w:t>.</w:t>
      </w:r>
      <w:r w:rsidR="00F52B84" w:rsidRPr="00271C19">
        <w:rPr>
          <w:rFonts w:ascii="Times New Roman" w:eastAsia="Times New Roman" w:hAnsi="Times New Roman" w:cs="Times New Roman"/>
          <w:sz w:val="28"/>
          <w:szCs w:val="28"/>
        </w:rPr>
        <w:t>Министерство имущественных отношений Амурской.</w:t>
      </w:r>
    </w:p>
    <w:p w:rsidR="00F52B84" w:rsidRPr="00F52B84" w:rsidRDefault="00F52B84" w:rsidP="00F52B84">
      <w:pPr>
        <w:pStyle w:val="ac"/>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П</w:t>
      </w:r>
      <w:r w:rsidRPr="00271C19">
        <w:rPr>
          <w:rFonts w:ascii="Times New Roman" w:eastAsia="Times New Roman" w:hAnsi="Times New Roman" w:cs="Times New Roman"/>
          <w:sz w:val="28"/>
          <w:szCs w:val="28"/>
        </w:rPr>
        <w:t xml:space="preserve">очтовый адрес: 675000, Амурская область, г. Благовещенск, ул. Ленина д. 135; контактный телефон: 8(4162)231632, факс: 8(4162)231638, официальный сайт: </w:t>
      </w:r>
      <w:proofErr w:type="spellStart"/>
      <w:r w:rsidRPr="00271C19">
        <w:rPr>
          <w:rFonts w:ascii="Times New Roman" w:eastAsia="Times New Roman" w:hAnsi="Times New Roman" w:cs="Times New Roman"/>
          <w:sz w:val="28"/>
          <w:szCs w:val="28"/>
          <w:u w:val="single"/>
        </w:rPr>
        <w:t>m</w:t>
      </w:r>
      <w:r w:rsidRPr="00271C19">
        <w:rPr>
          <w:rFonts w:ascii="Times New Roman" w:eastAsia="Times New Roman" w:hAnsi="Times New Roman" w:cs="Times New Roman"/>
          <w:sz w:val="28"/>
          <w:szCs w:val="28"/>
          <w:u w:val="single"/>
          <w:lang w:val="en-US"/>
        </w:rPr>
        <w:t>io</w:t>
      </w:r>
      <w:proofErr w:type="spellEnd"/>
      <w:r w:rsidRPr="00271C19">
        <w:rPr>
          <w:rFonts w:ascii="Times New Roman" w:eastAsia="Times New Roman" w:hAnsi="Times New Roman" w:cs="Times New Roman"/>
          <w:sz w:val="28"/>
          <w:szCs w:val="28"/>
          <w:u w:val="single"/>
        </w:rPr>
        <w:t>.</w:t>
      </w:r>
      <w:proofErr w:type="spellStart"/>
      <w:r w:rsidRPr="00271C19">
        <w:rPr>
          <w:rFonts w:ascii="Times New Roman" w:eastAsia="Times New Roman" w:hAnsi="Times New Roman" w:cs="Times New Roman"/>
          <w:sz w:val="28"/>
          <w:szCs w:val="28"/>
          <w:u w:val="single"/>
          <w:lang w:val="en-US"/>
        </w:rPr>
        <w:t>amurobl</w:t>
      </w:r>
      <w:proofErr w:type="spellEnd"/>
      <w:r w:rsidRPr="00271C19">
        <w:rPr>
          <w:rFonts w:ascii="Times New Roman" w:eastAsia="Times New Roman" w:hAnsi="Times New Roman" w:cs="Times New Roman"/>
          <w:sz w:val="28"/>
          <w:szCs w:val="28"/>
          <w:u w:val="single"/>
        </w:rPr>
        <w:t>.</w:t>
      </w:r>
      <w:proofErr w:type="spellStart"/>
      <w:r w:rsidRPr="00271C19">
        <w:rPr>
          <w:rFonts w:ascii="Times New Roman" w:eastAsia="Times New Roman" w:hAnsi="Times New Roman" w:cs="Times New Roman"/>
          <w:sz w:val="28"/>
          <w:szCs w:val="28"/>
          <w:u w:val="single"/>
          <w:lang w:val="en-US"/>
        </w:rPr>
        <w:t>ru</w:t>
      </w:r>
      <w:proofErr w:type="spellEnd"/>
      <w:r w:rsidRPr="00271C19">
        <w:rPr>
          <w:rFonts w:ascii="Times New Roman" w:eastAsia="Times New Roman" w:hAnsi="Times New Roman" w:cs="Times New Roman"/>
          <w:sz w:val="28"/>
          <w:szCs w:val="28"/>
        </w:rPr>
        <w:t xml:space="preserve">, электронная </w:t>
      </w:r>
      <w:r w:rsidRPr="00F52B84">
        <w:rPr>
          <w:rFonts w:ascii="Times New Roman" w:eastAsia="Times New Roman" w:hAnsi="Times New Roman" w:cs="Times New Roman"/>
          <w:color w:val="auto"/>
          <w:sz w:val="28"/>
          <w:szCs w:val="28"/>
        </w:rPr>
        <w:t xml:space="preserve">почта: </w:t>
      </w:r>
      <w:hyperlink r:id="rId22" w:history="1">
        <w:r w:rsidRPr="00F52B84">
          <w:rPr>
            <w:rStyle w:val="a3"/>
            <w:rFonts w:ascii="Times New Roman" w:eastAsia="Times New Roman" w:hAnsi="Times New Roman" w:cs="Times New Roman"/>
            <w:color w:val="auto"/>
            <w:sz w:val="28"/>
            <w:szCs w:val="28"/>
            <w:lang w:val="en-US"/>
          </w:rPr>
          <w:t>mail</w:t>
        </w:r>
        <w:r w:rsidRPr="00F52B84">
          <w:rPr>
            <w:rStyle w:val="a3"/>
            <w:rFonts w:ascii="Times New Roman" w:eastAsia="Times New Roman" w:hAnsi="Times New Roman" w:cs="Times New Roman"/>
            <w:color w:val="auto"/>
            <w:sz w:val="28"/>
            <w:szCs w:val="28"/>
          </w:rPr>
          <w:t>@</w:t>
        </w:r>
        <w:proofErr w:type="spellStart"/>
        <w:r w:rsidRPr="00F52B84">
          <w:rPr>
            <w:rStyle w:val="a3"/>
            <w:rFonts w:ascii="Times New Roman" w:eastAsia="Times New Roman" w:hAnsi="Times New Roman" w:cs="Times New Roman"/>
            <w:color w:val="auto"/>
            <w:sz w:val="28"/>
            <w:szCs w:val="28"/>
            <w:lang w:val="en-US"/>
          </w:rPr>
          <w:t>mio</w:t>
        </w:r>
        <w:proofErr w:type="spellEnd"/>
        <w:r w:rsidRPr="00F52B84">
          <w:rPr>
            <w:rStyle w:val="a3"/>
            <w:rFonts w:ascii="Times New Roman" w:eastAsia="Times New Roman" w:hAnsi="Times New Roman" w:cs="Times New Roman"/>
            <w:color w:val="auto"/>
            <w:sz w:val="28"/>
            <w:szCs w:val="28"/>
          </w:rPr>
          <w:t>.</w:t>
        </w:r>
        <w:proofErr w:type="spellStart"/>
        <w:r w:rsidRPr="00F52B84">
          <w:rPr>
            <w:rStyle w:val="a3"/>
            <w:rFonts w:ascii="Times New Roman" w:eastAsia="Times New Roman" w:hAnsi="Times New Roman" w:cs="Times New Roman"/>
            <w:color w:val="auto"/>
            <w:sz w:val="28"/>
            <w:szCs w:val="28"/>
            <w:lang w:val="en-US"/>
          </w:rPr>
          <w:t>amurobl</w:t>
        </w:r>
        <w:proofErr w:type="spellEnd"/>
        <w:r w:rsidRPr="00F52B84">
          <w:rPr>
            <w:rStyle w:val="a3"/>
            <w:rFonts w:ascii="Times New Roman" w:eastAsia="Times New Roman" w:hAnsi="Times New Roman" w:cs="Times New Roman"/>
            <w:color w:val="auto"/>
            <w:sz w:val="28"/>
            <w:szCs w:val="28"/>
          </w:rPr>
          <w:t>.</w:t>
        </w:r>
        <w:proofErr w:type="spellStart"/>
        <w:r w:rsidRPr="00F52B84">
          <w:rPr>
            <w:rStyle w:val="a3"/>
            <w:rFonts w:ascii="Times New Roman" w:eastAsia="Times New Roman" w:hAnsi="Times New Roman" w:cs="Times New Roman"/>
            <w:color w:val="auto"/>
            <w:sz w:val="28"/>
            <w:szCs w:val="28"/>
            <w:lang w:val="en-US"/>
          </w:rPr>
          <w:t>ru</w:t>
        </w:r>
        <w:proofErr w:type="spellEnd"/>
      </w:hyperlink>
      <w:r w:rsidRPr="00F52B84">
        <w:rPr>
          <w:rFonts w:ascii="Times New Roman" w:eastAsia="Times New Roman" w:hAnsi="Times New Roman" w:cs="Times New Roman"/>
          <w:color w:val="auto"/>
          <w:sz w:val="28"/>
          <w:szCs w:val="28"/>
        </w:rPr>
        <w:t>.</w:t>
      </w:r>
    </w:p>
    <w:p w:rsidR="00F72CBA" w:rsidRPr="002D6A26" w:rsidRDefault="00F54227" w:rsidP="002D6A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D6A26">
        <w:rPr>
          <w:rFonts w:ascii="Times New Roman" w:eastAsia="Times New Roman" w:hAnsi="Times New Roman" w:cs="Times New Roman"/>
          <w:sz w:val="28"/>
          <w:szCs w:val="28"/>
        </w:rPr>
        <w:t>.</w:t>
      </w:r>
      <w:r w:rsidR="00F72CBA" w:rsidRPr="002D6A26">
        <w:rPr>
          <w:rFonts w:ascii="Times New Roman" w:eastAsia="Times New Roman" w:hAnsi="Times New Roman" w:cs="Times New Roman"/>
          <w:sz w:val="28"/>
          <w:szCs w:val="28"/>
        </w:rPr>
        <w:t>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w:t>
      </w:r>
    </w:p>
    <w:p w:rsidR="00F72CBA" w:rsidRDefault="00F72CBA" w:rsidP="00F72CBA">
      <w:pPr>
        <w:pStyle w:val="ac"/>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71C19">
        <w:rPr>
          <w:rFonts w:ascii="Times New Roman" w:eastAsia="Times New Roman" w:hAnsi="Times New Roman" w:cs="Times New Roman"/>
          <w:sz w:val="28"/>
          <w:szCs w:val="28"/>
        </w:rPr>
        <w:t xml:space="preserve">очтовый адрес: 675000, Амурская область, г. Благовещенск, ул. 50 лет Октября, д.4/2, д.6/1, д.8/2, контактный телефон: 8(4162)992222, официальный сайт: </w:t>
      </w:r>
      <w:proofErr w:type="spellStart"/>
      <w:r w:rsidRPr="00271C19">
        <w:rPr>
          <w:rFonts w:ascii="Times New Roman" w:eastAsia="Times New Roman" w:hAnsi="Times New Roman" w:cs="Times New Roman"/>
          <w:sz w:val="28"/>
          <w:szCs w:val="28"/>
          <w:u w:val="single"/>
        </w:rPr>
        <w:t>mfc</w:t>
      </w:r>
      <w:proofErr w:type="spellEnd"/>
      <w:r w:rsidRPr="00271C19">
        <w:rPr>
          <w:rFonts w:ascii="Times New Roman" w:eastAsia="Times New Roman" w:hAnsi="Times New Roman" w:cs="Times New Roman"/>
          <w:sz w:val="28"/>
          <w:szCs w:val="28"/>
          <w:u w:val="single"/>
        </w:rPr>
        <w:t>-</w:t>
      </w:r>
      <w:proofErr w:type="spellStart"/>
      <w:r w:rsidRPr="00271C19">
        <w:rPr>
          <w:rFonts w:ascii="Times New Roman" w:eastAsia="Times New Roman" w:hAnsi="Times New Roman" w:cs="Times New Roman"/>
          <w:sz w:val="28"/>
          <w:szCs w:val="28"/>
          <w:u w:val="single"/>
          <w:lang w:val="en-US"/>
        </w:rPr>
        <w:t>amur</w:t>
      </w:r>
      <w:proofErr w:type="spellEnd"/>
      <w:r w:rsidRPr="00271C19">
        <w:rPr>
          <w:rFonts w:ascii="Times New Roman" w:eastAsia="Times New Roman" w:hAnsi="Times New Roman" w:cs="Times New Roman"/>
          <w:sz w:val="28"/>
          <w:szCs w:val="28"/>
          <w:u w:val="single"/>
        </w:rPr>
        <w:t>.</w:t>
      </w:r>
      <w:proofErr w:type="spellStart"/>
      <w:r w:rsidRPr="00271C19">
        <w:rPr>
          <w:rFonts w:ascii="Times New Roman" w:eastAsia="Times New Roman" w:hAnsi="Times New Roman" w:cs="Times New Roman"/>
          <w:sz w:val="28"/>
          <w:szCs w:val="28"/>
          <w:u w:val="single"/>
        </w:rPr>
        <w:t>ru</w:t>
      </w:r>
      <w:proofErr w:type="spellEnd"/>
      <w:r>
        <w:rPr>
          <w:rFonts w:ascii="Times New Roman" w:eastAsia="Times New Roman" w:hAnsi="Times New Roman" w:cs="Times New Roman"/>
          <w:sz w:val="28"/>
          <w:szCs w:val="28"/>
        </w:rPr>
        <w:t>.</w:t>
      </w:r>
    </w:p>
    <w:p w:rsidR="002D6A26" w:rsidRPr="00E94433" w:rsidRDefault="002D6A26" w:rsidP="00F72CBA">
      <w:pPr>
        <w:pStyle w:val="ac"/>
        <w:ind w:left="0" w:firstLine="709"/>
        <w:jc w:val="both"/>
        <w:rPr>
          <w:rStyle w:val="af5"/>
          <w:rFonts w:ascii="Times New Roman" w:hAnsi="Times New Roman"/>
          <w:b w:val="0"/>
          <w:sz w:val="26"/>
          <w:szCs w:val="26"/>
        </w:rPr>
      </w:pPr>
    </w:p>
    <w:p w:rsidR="00F72CBA" w:rsidRDefault="00F72CBA" w:rsidP="00F72CBA">
      <w:pPr>
        <w:jc w:val="center"/>
        <w:rPr>
          <w:rFonts w:ascii="Times New Roman" w:hAnsi="Times New Roman" w:cs="Times New Roman"/>
          <w:b/>
          <w:bCs/>
          <w:sz w:val="26"/>
          <w:szCs w:val="26"/>
        </w:rPr>
      </w:pPr>
      <w:r w:rsidRPr="00E94433">
        <w:rPr>
          <w:rFonts w:ascii="Times New Roman" w:hAnsi="Times New Roman" w:cs="Times New Roman"/>
          <w:b/>
          <w:bCs/>
          <w:sz w:val="26"/>
          <w:szCs w:val="26"/>
        </w:rPr>
        <w:t>Перечень отделений ГАУ «МФЦ Амурской области»</w:t>
      </w:r>
    </w:p>
    <w:p w:rsidR="002D6A26" w:rsidRPr="00E94433" w:rsidRDefault="002D6A26" w:rsidP="00F72CBA">
      <w:pPr>
        <w:jc w:val="center"/>
        <w:rPr>
          <w:rFonts w:ascii="Times New Roman" w:hAnsi="Times New Roman" w:cs="Times New Roman"/>
          <w:b/>
          <w:bCs/>
          <w:sz w:val="26"/>
          <w:szCs w:val="26"/>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938"/>
        <w:gridCol w:w="3839"/>
        <w:gridCol w:w="2648"/>
      </w:tblGrid>
      <w:tr w:rsidR="00F72CBA" w:rsidRPr="00E94433" w:rsidTr="002D6A26">
        <w:trPr>
          <w:trHeight w:val="70"/>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b/>
                <w:sz w:val="26"/>
                <w:szCs w:val="26"/>
              </w:rPr>
            </w:pPr>
            <w:r w:rsidRPr="00E94433">
              <w:rPr>
                <w:rFonts w:ascii="Times New Roman" w:hAnsi="Times New Roman" w:cs="Times New Roman"/>
                <w:b/>
                <w:sz w:val="26"/>
                <w:szCs w:val="26"/>
              </w:rPr>
              <w:t>№</w:t>
            </w:r>
          </w:p>
        </w:tc>
        <w:tc>
          <w:tcPr>
            <w:tcW w:w="2938"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b/>
                <w:sz w:val="26"/>
                <w:szCs w:val="26"/>
              </w:rPr>
            </w:pPr>
            <w:r w:rsidRPr="00E94433">
              <w:rPr>
                <w:rFonts w:ascii="Times New Roman" w:hAnsi="Times New Roman" w:cs="Times New Roman"/>
                <w:b/>
                <w:sz w:val="26"/>
                <w:szCs w:val="26"/>
              </w:rPr>
              <w:t>Наименование</w:t>
            </w:r>
          </w:p>
        </w:tc>
        <w:tc>
          <w:tcPr>
            <w:tcW w:w="3839"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b/>
                <w:sz w:val="26"/>
                <w:szCs w:val="26"/>
              </w:rPr>
            </w:pPr>
            <w:r w:rsidRPr="00E94433">
              <w:rPr>
                <w:rFonts w:ascii="Times New Roman" w:hAnsi="Times New Roman" w:cs="Times New Roman"/>
                <w:b/>
                <w:sz w:val="26"/>
                <w:szCs w:val="26"/>
              </w:rPr>
              <w:t>Адрес местонахождения</w:t>
            </w:r>
          </w:p>
        </w:tc>
        <w:tc>
          <w:tcPr>
            <w:tcW w:w="2648" w:type="dxa"/>
            <w:tcBorders>
              <w:top w:val="single" w:sz="4" w:space="0" w:color="auto"/>
              <w:left w:val="single" w:sz="4" w:space="0" w:color="auto"/>
              <w:bottom w:val="single" w:sz="4" w:space="0" w:color="auto"/>
              <w:right w:val="single" w:sz="4" w:space="0" w:color="auto"/>
            </w:tcBorders>
          </w:tcPr>
          <w:p w:rsidR="00F72CBA" w:rsidRPr="00E94433" w:rsidRDefault="00F72CBA" w:rsidP="00F72CBA">
            <w:pPr>
              <w:jc w:val="center"/>
              <w:rPr>
                <w:rFonts w:ascii="Times New Roman" w:hAnsi="Times New Roman" w:cs="Times New Roman"/>
                <w:b/>
                <w:sz w:val="26"/>
                <w:szCs w:val="26"/>
              </w:rPr>
            </w:pPr>
            <w:r w:rsidRPr="00E94433">
              <w:rPr>
                <w:rFonts w:ascii="Times New Roman" w:hAnsi="Times New Roman" w:cs="Times New Roman"/>
                <w:b/>
                <w:sz w:val="26"/>
                <w:szCs w:val="26"/>
              </w:rPr>
              <w:t>Режим работы</w:t>
            </w:r>
          </w:p>
        </w:tc>
      </w:tr>
      <w:tr w:rsidR="00F72CBA" w:rsidRPr="00E94433" w:rsidTr="002D6A26">
        <w:trPr>
          <w:trHeight w:val="625"/>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w:t>
            </w:r>
          </w:p>
        </w:tc>
        <w:tc>
          <w:tcPr>
            <w:tcW w:w="2938"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городе Зея</w:t>
            </w:r>
          </w:p>
        </w:tc>
        <w:tc>
          <w:tcPr>
            <w:tcW w:w="3839"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г. Зея, </w:t>
            </w:r>
            <w:proofErr w:type="spellStart"/>
            <w:r w:rsidRPr="00E94433">
              <w:rPr>
                <w:rFonts w:ascii="Times New Roman" w:hAnsi="Times New Roman" w:cs="Times New Roman"/>
                <w:sz w:val="26"/>
                <w:szCs w:val="26"/>
              </w:rPr>
              <w:t>мкр</w:t>
            </w:r>
            <w:proofErr w:type="spellEnd"/>
            <w:r w:rsidRPr="00E94433">
              <w:rPr>
                <w:rFonts w:ascii="Times New Roman" w:hAnsi="Times New Roman" w:cs="Times New Roman"/>
                <w:sz w:val="26"/>
                <w:szCs w:val="26"/>
              </w:rPr>
              <w:t>. Светлый, 19/1</w:t>
            </w:r>
          </w:p>
          <w:p w:rsidR="00F72CBA" w:rsidRPr="00E94433" w:rsidRDefault="00F72CBA" w:rsidP="00F72CBA">
            <w:pPr>
              <w:ind w:right="283"/>
              <w:jc w:val="center"/>
              <w:rPr>
                <w:rFonts w:ascii="Times New Roman" w:hAnsi="Times New Roman" w:cs="Times New Roman"/>
                <w:sz w:val="26"/>
                <w:szCs w:val="26"/>
              </w:rPr>
            </w:pPr>
            <w:r w:rsidRPr="00E94433">
              <w:rPr>
                <w:rFonts w:ascii="Times New Roman" w:hAnsi="Times New Roman" w:cs="Times New Roman"/>
                <w:sz w:val="26"/>
                <w:szCs w:val="26"/>
              </w:rPr>
              <w:t>Тел. 8 (41658) 301-83</w:t>
            </w:r>
          </w:p>
        </w:tc>
        <w:tc>
          <w:tcPr>
            <w:tcW w:w="2648" w:type="dxa"/>
            <w:tcBorders>
              <w:top w:val="single" w:sz="4" w:space="0" w:color="auto"/>
              <w:left w:val="single" w:sz="4" w:space="0" w:color="auto"/>
              <w:bottom w:val="single" w:sz="4" w:space="0" w:color="auto"/>
              <w:right w:val="single" w:sz="4" w:space="0" w:color="auto"/>
            </w:tcBorders>
          </w:tcPr>
          <w:p w:rsidR="00F72CBA" w:rsidRPr="00E94433" w:rsidRDefault="00F72CBA" w:rsidP="00F72CBA">
            <w:pPr>
              <w:ind w:right="283"/>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xml:space="preserve">., Чт., Пт.: 08:00 - 18:00 </w:t>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2.</w:t>
            </w:r>
          </w:p>
        </w:tc>
        <w:tc>
          <w:tcPr>
            <w:tcW w:w="2938"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Михайловском районе</w:t>
            </w:r>
          </w:p>
        </w:tc>
        <w:tc>
          <w:tcPr>
            <w:tcW w:w="3839"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с. Поярково, ул. Ленина, 85</w:t>
            </w:r>
          </w:p>
          <w:p w:rsidR="00F72CBA" w:rsidRPr="00E94433" w:rsidRDefault="00F72CBA" w:rsidP="00F72CBA">
            <w:pPr>
              <w:ind w:right="283"/>
              <w:jc w:val="center"/>
              <w:rPr>
                <w:rFonts w:ascii="Times New Roman" w:hAnsi="Times New Roman" w:cs="Times New Roman"/>
                <w:sz w:val="26"/>
                <w:szCs w:val="26"/>
              </w:rPr>
            </w:pPr>
            <w:r w:rsidRPr="00E94433">
              <w:rPr>
                <w:rFonts w:ascii="Times New Roman" w:hAnsi="Times New Roman" w:cs="Times New Roman"/>
                <w:sz w:val="26"/>
                <w:szCs w:val="26"/>
              </w:rPr>
              <w:t>Тел. 8 (41637) 42-020</w:t>
            </w:r>
          </w:p>
        </w:tc>
        <w:tc>
          <w:tcPr>
            <w:tcW w:w="2648" w:type="dxa"/>
            <w:tcBorders>
              <w:top w:val="single" w:sz="4" w:space="0" w:color="auto"/>
              <w:left w:val="single" w:sz="4" w:space="0" w:color="auto"/>
              <w:bottom w:val="single" w:sz="4" w:space="0" w:color="auto"/>
              <w:right w:val="single" w:sz="4" w:space="0" w:color="auto"/>
            </w:tcBorders>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3.</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Отделение ГАУ «МФЦ Амурской области» в </w:t>
            </w:r>
            <w:proofErr w:type="spellStart"/>
            <w:r w:rsidRPr="00E94433">
              <w:rPr>
                <w:rFonts w:ascii="Times New Roman" w:hAnsi="Times New Roman" w:cs="Times New Roman"/>
                <w:sz w:val="26"/>
                <w:szCs w:val="26"/>
              </w:rPr>
              <w:t>Магдагачинском</w:t>
            </w:r>
            <w:proofErr w:type="spellEnd"/>
            <w:r w:rsidRPr="00E94433">
              <w:rPr>
                <w:rFonts w:ascii="Times New Roman" w:hAnsi="Times New Roman" w:cs="Times New Roman"/>
                <w:sz w:val="26"/>
                <w:szCs w:val="26"/>
              </w:rPr>
              <w:t xml:space="preserve">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пос. Магдагачи, ул. Карла-Маркса, 23</w:t>
            </w:r>
          </w:p>
          <w:p w:rsidR="00F72CBA" w:rsidRPr="00E94433" w:rsidRDefault="00F72CBA" w:rsidP="00F72CBA">
            <w:pPr>
              <w:ind w:right="283"/>
              <w:jc w:val="center"/>
              <w:rPr>
                <w:rFonts w:ascii="Times New Roman" w:hAnsi="Times New Roman" w:cs="Times New Roman"/>
                <w:sz w:val="26"/>
                <w:szCs w:val="26"/>
              </w:rPr>
            </w:pPr>
            <w:r w:rsidRPr="00E94433">
              <w:rPr>
                <w:rFonts w:ascii="Times New Roman" w:hAnsi="Times New Roman" w:cs="Times New Roman"/>
                <w:sz w:val="26"/>
                <w:szCs w:val="26"/>
              </w:rPr>
              <w:t>Тел. 8 (41653) 584-00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trHeight w:val="765"/>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4.</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Отделение ГАУ «МФЦ Амурской области» в </w:t>
            </w:r>
            <w:proofErr w:type="spellStart"/>
            <w:r w:rsidRPr="00E94433">
              <w:rPr>
                <w:rFonts w:ascii="Times New Roman" w:hAnsi="Times New Roman" w:cs="Times New Roman"/>
                <w:sz w:val="26"/>
                <w:szCs w:val="26"/>
              </w:rPr>
              <w:t>Мазановском</w:t>
            </w:r>
            <w:proofErr w:type="spellEnd"/>
            <w:r w:rsidRPr="00E94433">
              <w:rPr>
                <w:rFonts w:ascii="Times New Roman" w:hAnsi="Times New Roman" w:cs="Times New Roman"/>
                <w:sz w:val="26"/>
                <w:szCs w:val="26"/>
              </w:rPr>
              <w:t xml:space="preserve">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 </w:t>
            </w:r>
            <w:proofErr w:type="spellStart"/>
            <w:r w:rsidRPr="00E94433">
              <w:rPr>
                <w:rFonts w:ascii="Times New Roman" w:hAnsi="Times New Roman" w:cs="Times New Roman"/>
                <w:sz w:val="26"/>
                <w:szCs w:val="26"/>
              </w:rPr>
              <w:t>Новокиевский</w:t>
            </w:r>
            <w:proofErr w:type="spellEnd"/>
            <w:r w:rsidRPr="00E94433">
              <w:rPr>
                <w:rFonts w:ascii="Times New Roman" w:hAnsi="Times New Roman" w:cs="Times New Roman"/>
                <w:sz w:val="26"/>
                <w:szCs w:val="26"/>
              </w:rPr>
              <w:t xml:space="preserve"> Увал, ул.Типографская, 50</w:t>
            </w:r>
          </w:p>
          <w:p w:rsidR="00F72CBA" w:rsidRPr="00E94433" w:rsidRDefault="00F72CBA" w:rsidP="00F72CBA">
            <w:pPr>
              <w:ind w:right="283"/>
              <w:jc w:val="center"/>
              <w:rPr>
                <w:rFonts w:ascii="Times New Roman" w:hAnsi="Times New Roman" w:cs="Times New Roman"/>
                <w:sz w:val="26"/>
                <w:szCs w:val="26"/>
              </w:rPr>
            </w:pPr>
            <w:r w:rsidRPr="00E94433">
              <w:rPr>
                <w:rFonts w:ascii="Times New Roman" w:hAnsi="Times New Roman" w:cs="Times New Roman"/>
                <w:sz w:val="26"/>
                <w:szCs w:val="26"/>
              </w:rPr>
              <w:t>Тел. 8 (41644) 225-40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5.</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Отделение ГАУ «МФЦ Амурской области» в </w:t>
            </w:r>
            <w:proofErr w:type="spellStart"/>
            <w:r w:rsidRPr="00E94433">
              <w:rPr>
                <w:rFonts w:ascii="Times New Roman" w:hAnsi="Times New Roman" w:cs="Times New Roman"/>
                <w:sz w:val="26"/>
                <w:szCs w:val="26"/>
              </w:rPr>
              <w:t>Ромненском</w:t>
            </w:r>
            <w:proofErr w:type="spellEnd"/>
            <w:r w:rsidRPr="00E94433">
              <w:rPr>
                <w:rFonts w:ascii="Times New Roman" w:hAnsi="Times New Roman" w:cs="Times New Roman"/>
                <w:sz w:val="26"/>
                <w:szCs w:val="26"/>
              </w:rPr>
              <w:t xml:space="preserve">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с. Ромны, ул. Советская, 100</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Тел. 8 (41645) 91245</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6.</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Октябрьском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с. Екатеринославка, ул. Ленина, 92</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Тел. 41652 23301</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lastRenderedPageBreak/>
              <w:t>7.</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Отделение ГАУ «МФЦ Амурской области» в </w:t>
            </w:r>
            <w:proofErr w:type="spellStart"/>
            <w:r w:rsidRPr="00E94433">
              <w:rPr>
                <w:rFonts w:ascii="Times New Roman" w:hAnsi="Times New Roman" w:cs="Times New Roman"/>
                <w:sz w:val="26"/>
                <w:szCs w:val="26"/>
              </w:rPr>
              <w:t>Серышевском</w:t>
            </w:r>
            <w:proofErr w:type="spellEnd"/>
            <w:r w:rsidRPr="00E94433">
              <w:rPr>
                <w:rFonts w:ascii="Times New Roman" w:hAnsi="Times New Roman" w:cs="Times New Roman"/>
                <w:sz w:val="26"/>
                <w:szCs w:val="26"/>
              </w:rPr>
              <w:t xml:space="preserve">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пос. Серышево, ул. Комсомольска, 1</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Тел. 8 (41642) 221-91</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8.</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Отделение ГАУ «МФЦ Амурской области» в </w:t>
            </w:r>
            <w:proofErr w:type="spellStart"/>
            <w:r w:rsidRPr="00E94433">
              <w:rPr>
                <w:rFonts w:ascii="Times New Roman" w:hAnsi="Times New Roman" w:cs="Times New Roman"/>
                <w:sz w:val="26"/>
                <w:szCs w:val="26"/>
              </w:rPr>
              <w:t>Бурейском</w:t>
            </w:r>
            <w:proofErr w:type="spellEnd"/>
            <w:r w:rsidRPr="00E94433">
              <w:rPr>
                <w:rFonts w:ascii="Times New Roman" w:hAnsi="Times New Roman" w:cs="Times New Roman"/>
                <w:sz w:val="26"/>
                <w:szCs w:val="26"/>
              </w:rPr>
              <w:t xml:space="preserve">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пос. </w:t>
            </w:r>
            <w:proofErr w:type="spellStart"/>
            <w:r w:rsidRPr="00E94433">
              <w:rPr>
                <w:rFonts w:ascii="Times New Roman" w:hAnsi="Times New Roman" w:cs="Times New Roman"/>
                <w:sz w:val="26"/>
                <w:szCs w:val="26"/>
              </w:rPr>
              <w:t>Новобурейск</w:t>
            </w:r>
            <w:proofErr w:type="spellEnd"/>
            <w:r w:rsidRPr="00E94433">
              <w:rPr>
                <w:rFonts w:ascii="Times New Roman" w:hAnsi="Times New Roman" w:cs="Times New Roman"/>
                <w:sz w:val="26"/>
                <w:szCs w:val="26"/>
              </w:rPr>
              <w:t>, ул. Чайковского,3</w:t>
            </w:r>
          </w:p>
          <w:p w:rsidR="00F72CBA" w:rsidRPr="00E94433" w:rsidRDefault="00F72CBA" w:rsidP="00F72CBA">
            <w:pPr>
              <w:ind w:right="283"/>
              <w:jc w:val="center"/>
              <w:rPr>
                <w:rFonts w:ascii="Times New Roman" w:hAnsi="Times New Roman" w:cs="Times New Roman"/>
                <w:sz w:val="26"/>
                <w:szCs w:val="26"/>
              </w:rPr>
            </w:pPr>
            <w:r w:rsidRPr="00E94433">
              <w:rPr>
                <w:rFonts w:ascii="Times New Roman" w:hAnsi="Times New Roman" w:cs="Times New Roman"/>
                <w:sz w:val="26"/>
                <w:szCs w:val="26"/>
              </w:rPr>
              <w:t>Тел. 8 (41634) 214-04</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9.</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Отделение ГАУ «МФЦ Амурской области» в </w:t>
            </w:r>
            <w:proofErr w:type="spellStart"/>
            <w:r w:rsidRPr="00E94433">
              <w:rPr>
                <w:rFonts w:ascii="Times New Roman" w:hAnsi="Times New Roman" w:cs="Times New Roman"/>
                <w:sz w:val="26"/>
                <w:szCs w:val="26"/>
              </w:rPr>
              <w:t>Сковородинском</w:t>
            </w:r>
            <w:proofErr w:type="spellEnd"/>
            <w:r w:rsidRPr="00E94433">
              <w:rPr>
                <w:rFonts w:ascii="Times New Roman" w:hAnsi="Times New Roman" w:cs="Times New Roman"/>
                <w:sz w:val="26"/>
                <w:szCs w:val="26"/>
              </w:rPr>
              <w:t xml:space="preserve">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г. Сковородино, ул. Победа, 28</w:t>
            </w:r>
          </w:p>
          <w:p w:rsidR="00F72CBA" w:rsidRPr="00E94433" w:rsidRDefault="00F72CBA" w:rsidP="00F72CBA">
            <w:pPr>
              <w:ind w:right="284"/>
              <w:jc w:val="center"/>
              <w:rPr>
                <w:rFonts w:ascii="Times New Roman" w:hAnsi="Times New Roman" w:cs="Times New Roman"/>
                <w:sz w:val="26"/>
                <w:szCs w:val="26"/>
              </w:rPr>
            </w:pPr>
            <w:r w:rsidRPr="00E94433">
              <w:rPr>
                <w:rFonts w:ascii="Times New Roman" w:hAnsi="Times New Roman" w:cs="Times New Roman"/>
                <w:sz w:val="26"/>
                <w:szCs w:val="26"/>
              </w:rPr>
              <w:t>Тел. 8 (41654) 221-79</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10.</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Отделение ГАУ «МФЦ Амурской области» в </w:t>
            </w:r>
            <w:proofErr w:type="spellStart"/>
            <w:r w:rsidRPr="00E94433">
              <w:rPr>
                <w:rFonts w:ascii="Times New Roman" w:hAnsi="Times New Roman" w:cs="Times New Roman"/>
                <w:sz w:val="26"/>
                <w:szCs w:val="26"/>
              </w:rPr>
              <w:t>Селемджинском</w:t>
            </w:r>
            <w:proofErr w:type="spellEnd"/>
            <w:r w:rsidRPr="00E94433">
              <w:rPr>
                <w:rFonts w:ascii="Times New Roman" w:hAnsi="Times New Roman" w:cs="Times New Roman"/>
                <w:sz w:val="26"/>
                <w:szCs w:val="26"/>
              </w:rPr>
              <w:t xml:space="preserve">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proofErr w:type="spellStart"/>
            <w:r w:rsidRPr="00E94433">
              <w:rPr>
                <w:rFonts w:ascii="Times New Roman" w:hAnsi="Times New Roman" w:cs="Times New Roman"/>
                <w:sz w:val="26"/>
                <w:szCs w:val="26"/>
              </w:rPr>
              <w:t>пгт</w:t>
            </w:r>
            <w:proofErr w:type="spellEnd"/>
            <w:r w:rsidRPr="00E94433">
              <w:rPr>
                <w:rFonts w:ascii="Times New Roman" w:hAnsi="Times New Roman" w:cs="Times New Roman"/>
                <w:sz w:val="26"/>
                <w:szCs w:val="26"/>
              </w:rPr>
              <w:t xml:space="preserve">. </w:t>
            </w:r>
            <w:proofErr w:type="spellStart"/>
            <w:r w:rsidRPr="00E94433">
              <w:rPr>
                <w:rFonts w:ascii="Times New Roman" w:hAnsi="Times New Roman" w:cs="Times New Roman"/>
                <w:sz w:val="26"/>
                <w:szCs w:val="26"/>
              </w:rPr>
              <w:t>Февральск</w:t>
            </w:r>
            <w:proofErr w:type="spellEnd"/>
            <w:r w:rsidRPr="00E94433">
              <w:rPr>
                <w:rFonts w:ascii="Times New Roman" w:hAnsi="Times New Roman" w:cs="Times New Roman"/>
                <w:sz w:val="26"/>
                <w:szCs w:val="26"/>
              </w:rPr>
              <w:t>, ул. Саянская,4Б.</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8 ( 41646) 31-1-45</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08:00 - 16:12</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11.</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городе Райчихинск</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г. Райчихинск, ул. Музыкальная,33</w:t>
            </w:r>
          </w:p>
          <w:p w:rsidR="00F72CBA" w:rsidRPr="00E94433" w:rsidRDefault="00F72CBA" w:rsidP="00F72CBA">
            <w:pPr>
              <w:ind w:right="283"/>
              <w:jc w:val="center"/>
              <w:rPr>
                <w:rFonts w:ascii="Times New Roman" w:hAnsi="Times New Roman" w:cs="Times New Roman"/>
                <w:sz w:val="26"/>
                <w:szCs w:val="26"/>
              </w:rPr>
            </w:pPr>
            <w:r w:rsidRPr="00E94433">
              <w:rPr>
                <w:rFonts w:ascii="Times New Roman" w:hAnsi="Times New Roman" w:cs="Times New Roman"/>
                <w:sz w:val="26"/>
                <w:szCs w:val="26"/>
              </w:rPr>
              <w:t>Тел. 8 (41647) 245-70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12.</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городе Тында</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г. Тында, Красная Пресня, 68</w:t>
            </w:r>
          </w:p>
          <w:p w:rsidR="00F72CBA" w:rsidRPr="00E94433" w:rsidRDefault="00F72CBA" w:rsidP="00F72CBA">
            <w:pPr>
              <w:ind w:right="283"/>
              <w:jc w:val="center"/>
              <w:rPr>
                <w:rFonts w:ascii="Times New Roman" w:hAnsi="Times New Roman" w:cs="Times New Roman"/>
                <w:sz w:val="26"/>
                <w:szCs w:val="26"/>
              </w:rPr>
            </w:pPr>
            <w:r w:rsidRPr="00E94433">
              <w:rPr>
                <w:rFonts w:ascii="Times New Roman" w:hAnsi="Times New Roman" w:cs="Times New Roman"/>
                <w:sz w:val="26"/>
                <w:szCs w:val="26"/>
              </w:rPr>
              <w:t>Тел. 8 (41656) 514-24</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Пн.</w:t>
            </w:r>
            <w:proofErr w:type="gramStart"/>
            <w:r w:rsidRPr="00E94433">
              <w:rPr>
                <w:rFonts w:ascii="Times New Roman" w:hAnsi="Times New Roman" w:cs="Times New Roman"/>
                <w:sz w:val="26"/>
                <w:szCs w:val="26"/>
              </w:rPr>
              <w:t xml:space="preserve"> :</w:t>
            </w:r>
            <w:proofErr w:type="gramEnd"/>
            <w:r w:rsidRPr="00E94433">
              <w:rPr>
                <w:rFonts w:ascii="Times New Roman" w:hAnsi="Times New Roman" w:cs="Times New Roman"/>
                <w:sz w:val="26"/>
                <w:szCs w:val="26"/>
              </w:rPr>
              <w:t>08:00 - 20:00</w:t>
            </w:r>
          </w:p>
          <w:p w:rsidR="00F72CBA" w:rsidRPr="00E94433" w:rsidRDefault="00F72CBA" w:rsidP="00F72CBA">
            <w:pPr>
              <w:jc w:val="center"/>
              <w:rPr>
                <w:rFonts w:ascii="Times New Roman" w:hAnsi="Times New Roman" w:cs="Times New Roman"/>
                <w:sz w:val="26"/>
                <w:szCs w:val="26"/>
              </w:rPr>
            </w:pPr>
            <w:proofErr w:type="spellStart"/>
            <w:r w:rsidRPr="00E94433">
              <w:rPr>
                <w:rFonts w:ascii="Times New Roman" w:hAnsi="Times New Roman" w:cs="Times New Roman"/>
                <w:sz w:val="26"/>
                <w:szCs w:val="26"/>
              </w:rPr>
              <w:t>Вт.</w:t>
            </w:r>
            <w:proofErr w:type="gramStart"/>
            <w:r w:rsidRPr="00E94433">
              <w:rPr>
                <w:rFonts w:ascii="Times New Roman" w:hAnsi="Times New Roman" w:cs="Times New Roman"/>
                <w:sz w:val="26"/>
                <w:szCs w:val="26"/>
              </w:rPr>
              <w:t>,С</w:t>
            </w:r>
            <w:proofErr w:type="gramEnd"/>
            <w:r w:rsidRPr="00E94433">
              <w:rPr>
                <w:rFonts w:ascii="Times New Roman" w:hAnsi="Times New Roman" w:cs="Times New Roman"/>
                <w:sz w:val="26"/>
                <w:szCs w:val="26"/>
              </w:rPr>
              <w:t>р</w:t>
            </w:r>
            <w:proofErr w:type="spellEnd"/>
            <w:r w:rsidRPr="00E94433">
              <w:rPr>
                <w:rFonts w:ascii="Times New Roman" w:hAnsi="Times New Roman" w:cs="Times New Roman"/>
                <w:sz w:val="26"/>
                <w:szCs w:val="26"/>
              </w:rPr>
              <w:t>., Чт., Пт.:</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08:00 - 18:00</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Сб.: 09:00 - 14:00</w:t>
            </w:r>
            <w:r w:rsidRPr="00E94433">
              <w:rPr>
                <w:rFonts w:ascii="Times New Roman" w:hAnsi="Times New Roman" w:cs="Times New Roman"/>
                <w:sz w:val="26"/>
                <w:szCs w:val="26"/>
              </w:rPr>
              <w:br/>
              <w:t>Вс.: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13.</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Тамбовском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с. Тамбовка, ул. Калининская, 45Б</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Тел. 8 (41638) 21715</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14.</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Константиновском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с. Константиновка, ул. Кирпичная,3</w:t>
            </w:r>
          </w:p>
          <w:p w:rsidR="00F72CBA" w:rsidRPr="00E94433" w:rsidRDefault="00F72CBA" w:rsidP="00F72CBA">
            <w:pPr>
              <w:ind w:right="283"/>
              <w:jc w:val="center"/>
              <w:rPr>
                <w:rFonts w:ascii="Times New Roman" w:hAnsi="Times New Roman" w:cs="Times New Roman"/>
                <w:sz w:val="26"/>
                <w:szCs w:val="26"/>
              </w:rPr>
            </w:pPr>
            <w:r w:rsidRPr="00E94433">
              <w:rPr>
                <w:rFonts w:ascii="Times New Roman" w:hAnsi="Times New Roman" w:cs="Times New Roman"/>
                <w:sz w:val="26"/>
                <w:szCs w:val="26"/>
              </w:rPr>
              <w:t>Тел. 8 (41639) 916-34</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15.</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Отделение ГАУ «МФЦ Амурской области» в </w:t>
            </w:r>
            <w:proofErr w:type="spellStart"/>
            <w:r w:rsidRPr="00E94433">
              <w:rPr>
                <w:rFonts w:ascii="Times New Roman" w:hAnsi="Times New Roman" w:cs="Times New Roman"/>
                <w:sz w:val="26"/>
                <w:szCs w:val="26"/>
              </w:rPr>
              <w:t>Архаринском</w:t>
            </w:r>
            <w:proofErr w:type="spellEnd"/>
            <w:r w:rsidRPr="00E94433">
              <w:rPr>
                <w:rFonts w:ascii="Times New Roman" w:hAnsi="Times New Roman" w:cs="Times New Roman"/>
                <w:sz w:val="26"/>
                <w:szCs w:val="26"/>
              </w:rPr>
              <w:t xml:space="preserve">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п. Архара, ул. Первомайская, 115</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Тел. 8(41648)2-19-65</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16.</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Отделение ГАУ «МФЦ Амурской области» в </w:t>
            </w:r>
            <w:proofErr w:type="spellStart"/>
            <w:r w:rsidRPr="00E94433">
              <w:rPr>
                <w:rFonts w:ascii="Times New Roman" w:hAnsi="Times New Roman" w:cs="Times New Roman"/>
                <w:sz w:val="26"/>
                <w:szCs w:val="26"/>
              </w:rPr>
              <w:t>пгт</w:t>
            </w:r>
            <w:proofErr w:type="spellEnd"/>
            <w:r w:rsidRPr="00E94433">
              <w:rPr>
                <w:rFonts w:ascii="Times New Roman" w:hAnsi="Times New Roman" w:cs="Times New Roman"/>
                <w:sz w:val="26"/>
                <w:szCs w:val="26"/>
              </w:rPr>
              <w:t>. Прогресс</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proofErr w:type="spellStart"/>
            <w:r w:rsidRPr="00E94433">
              <w:rPr>
                <w:rFonts w:ascii="Times New Roman" w:hAnsi="Times New Roman" w:cs="Times New Roman"/>
                <w:sz w:val="26"/>
                <w:szCs w:val="26"/>
              </w:rPr>
              <w:t>пгт</w:t>
            </w:r>
            <w:proofErr w:type="spellEnd"/>
            <w:r w:rsidRPr="00E94433">
              <w:rPr>
                <w:rFonts w:ascii="Times New Roman" w:hAnsi="Times New Roman" w:cs="Times New Roman"/>
                <w:sz w:val="26"/>
                <w:szCs w:val="26"/>
              </w:rPr>
              <w:t>. Прогресс, ул. Ленинградская, 30А</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8(41647)44258</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17.</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ЗАТО Циолковский</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г. Циолковский, ул. Красногвардейская, 28 пом. 20003</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8 (41647) 91-6-88</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08:00 - 17:00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18.</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вЗавитинском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г. Завитинск, ул. Кооперативная, 78</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8 (41636) 21-3-05, 21-3-11</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19.</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Ивановском районе</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с. Ивановка, ул. Торговая, 13, каб. 3-4</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8(41649) 51-2-89</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20.</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городе Свободный</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г. Свободный, ул. 40 лет Октября, 92</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8(41643) 5-49-56</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Пн., Вт., Ср., Пт.: 08:00 - 18:00</w:t>
            </w:r>
            <w:r w:rsidRPr="00E94433">
              <w:rPr>
                <w:rFonts w:ascii="Times New Roman" w:hAnsi="Times New Roman" w:cs="Times New Roman"/>
                <w:sz w:val="26"/>
                <w:szCs w:val="26"/>
              </w:rPr>
              <w:br/>
              <w:t>Чт.: 08:00 - 20:00</w:t>
            </w:r>
            <w:r w:rsidRPr="00E94433">
              <w:rPr>
                <w:rFonts w:ascii="Times New Roman" w:hAnsi="Times New Roman" w:cs="Times New Roman"/>
                <w:sz w:val="26"/>
                <w:szCs w:val="26"/>
              </w:rPr>
              <w:br/>
              <w:t>Сб.: 09:00 - 14:00</w:t>
            </w:r>
            <w:r w:rsidRPr="00E94433">
              <w:rPr>
                <w:rFonts w:ascii="Times New Roman" w:hAnsi="Times New Roman" w:cs="Times New Roman"/>
                <w:sz w:val="26"/>
                <w:szCs w:val="26"/>
              </w:rPr>
              <w:br/>
            </w:r>
            <w:r w:rsidRPr="00E94433">
              <w:rPr>
                <w:rFonts w:ascii="Times New Roman" w:hAnsi="Times New Roman" w:cs="Times New Roman"/>
                <w:sz w:val="26"/>
                <w:szCs w:val="26"/>
              </w:rPr>
              <w:lastRenderedPageBreak/>
              <w:t>Вс.: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lastRenderedPageBreak/>
              <w:t>21.</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городе Белогорск</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г. Белогорск, ул. Партизанская, 31 «А»</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8(41641) 35-210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Пн., Вт., Чт., Пт.: 08:00 - 18:00</w:t>
            </w:r>
            <w:r w:rsidRPr="00E94433">
              <w:rPr>
                <w:rFonts w:ascii="Times New Roman" w:hAnsi="Times New Roman" w:cs="Times New Roman"/>
                <w:sz w:val="26"/>
                <w:szCs w:val="26"/>
              </w:rPr>
              <w:br/>
              <w:t>Ср.: 08:00 - 20:00</w:t>
            </w:r>
            <w:r w:rsidRPr="00E94433">
              <w:rPr>
                <w:rFonts w:ascii="Times New Roman" w:hAnsi="Times New Roman" w:cs="Times New Roman"/>
                <w:sz w:val="26"/>
                <w:szCs w:val="26"/>
              </w:rPr>
              <w:br/>
              <w:t>Сб.: 09:00 - 14:00</w:t>
            </w:r>
            <w:r w:rsidRPr="00E94433">
              <w:rPr>
                <w:rFonts w:ascii="Times New Roman" w:hAnsi="Times New Roman" w:cs="Times New Roman"/>
                <w:sz w:val="26"/>
                <w:szCs w:val="26"/>
              </w:rPr>
              <w:br/>
              <w:t>Вс.: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22.</w:t>
            </w:r>
          </w:p>
        </w:tc>
        <w:tc>
          <w:tcPr>
            <w:tcW w:w="2938"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городе Шимановск</w:t>
            </w:r>
          </w:p>
        </w:tc>
        <w:tc>
          <w:tcPr>
            <w:tcW w:w="3839" w:type="dxa"/>
            <w:tcBorders>
              <w:top w:val="single" w:sz="4" w:space="0" w:color="auto"/>
              <w:left w:val="single" w:sz="4" w:space="0" w:color="auto"/>
              <w:bottom w:val="single" w:sz="4" w:space="0" w:color="auto"/>
              <w:right w:val="single" w:sz="4" w:space="0" w:color="auto"/>
            </w:tcBorders>
            <w:shd w:val="clear" w:color="auto" w:fill="FFFFFF"/>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676930, Амурская область, г. Шимановск, ул. Ленина, 38</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8(41651) 2-10-10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 xml:space="preserve">Пн., </w:t>
            </w:r>
            <w:proofErr w:type="spellStart"/>
            <w:r w:rsidRPr="00E94433">
              <w:rPr>
                <w:rFonts w:ascii="Times New Roman" w:hAnsi="Times New Roman" w:cs="Times New Roman"/>
                <w:sz w:val="26"/>
                <w:szCs w:val="26"/>
              </w:rPr>
              <w:t>Вт.,Ср</w:t>
            </w:r>
            <w:proofErr w:type="spellEnd"/>
            <w:r w:rsidRPr="00E94433">
              <w:rPr>
                <w:rFonts w:ascii="Times New Roman" w:hAnsi="Times New Roman" w:cs="Times New Roman"/>
                <w:sz w:val="26"/>
                <w:szCs w:val="26"/>
              </w:rPr>
              <w:t>., Чт., Пт.: 08:00 - 18:00</w:t>
            </w:r>
            <w:r w:rsidRPr="00E94433">
              <w:rPr>
                <w:rFonts w:ascii="Times New Roman" w:hAnsi="Times New Roman" w:cs="Times New Roman"/>
                <w:sz w:val="26"/>
                <w:szCs w:val="26"/>
              </w:rPr>
              <w:br/>
            </w:r>
            <w:proofErr w:type="spellStart"/>
            <w:r w:rsidRPr="00E94433">
              <w:rPr>
                <w:rFonts w:ascii="Times New Roman" w:hAnsi="Times New Roman" w:cs="Times New Roman"/>
                <w:sz w:val="26"/>
                <w:szCs w:val="26"/>
              </w:rPr>
              <w:t>Сб.,Вс</w:t>
            </w:r>
            <w:proofErr w:type="spellEnd"/>
            <w:r w:rsidRPr="00E94433">
              <w:rPr>
                <w:rFonts w:ascii="Times New Roman" w:hAnsi="Times New Roman" w:cs="Times New Roman"/>
                <w:sz w:val="26"/>
                <w:szCs w:val="26"/>
              </w:rPr>
              <w:t>.: Выходной</w:t>
            </w:r>
          </w:p>
        </w:tc>
      </w:tr>
      <w:tr w:rsidR="00F72CBA" w:rsidRPr="00E94433" w:rsidTr="002D6A26">
        <w:trPr>
          <w:jc w:val="center"/>
        </w:trPr>
        <w:tc>
          <w:tcPr>
            <w:tcW w:w="606"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23.</w:t>
            </w:r>
          </w:p>
        </w:tc>
        <w:tc>
          <w:tcPr>
            <w:tcW w:w="2938"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Отделение ГАУ «МФЦ Амурской области» в городе Благовещенск</w:t>
            </w:r>
          </w:p>
        </w:tc>
        <w:tc>
          <w:tcPr>
            <w:tcW w:w="3839" w:type="dxa"/>
            <w:tcBorders>
              <w:top w:val="single" w:sz="4" w:space="0" w:color="auto"/>
              <w:left w:val="single" w:sz="4" w:space="0" w:color="auto"/>
              <w:bottom w:val="single" w:sz="4" w:space="0" w:color="auto"/>
              <w:right w:val="single" w:sz="4" w:space="0" w:color="auto"/>
            </w:tcBorders>
            <w:hideMark/>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675000, г. Благовещенск, ул. 50 лет Октября, 8/2</w:t>
            </w:r>
          </w:p>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8(4162) 200-777</w:t>
            </w:r>
          </w:p>
        </w:tc>
        <w:tc>
          <w:tcPr>
            <w:tcW w:w="2648" w:type="dxa"/>
            <w:tcBorders>
              <w:top w:val="single" w:sz="4" w:space="0" w:color="auto"/>
              <w:left w:val="single" w:sz="4" w:space="0" w:color="auto"/>
              <w:bottom w:val="single" w:sz="4" w:space="0" w:color="auto"/>
              <w:right w:val="single" w:sz="4" w:space="0" w:color="auto"/>
            </w:tcBorders>
          </w:tcPr>
          <w:p w:rsidR="00F72CBA" w:rsidRPr="00E94433" w:rsidRDefault="00F72CBA" w:rsidP="00F72CBA">
            <w:pPr>
              <w:jc w:val="center"/>
              <w:rPr>
                <w:rFonts w:ascii="Times New Roman" w:hAnsi="Times New Roman" w:cs="Times New Roman"/>
                <w:sz w:val="26"/>
                <w:szCs w:val="26"/>
              </w:rPr>
            </w:pPr>
            <w:r w:rsidRPr="00E94433">
              <w:rPr>
                <w:rFonts w:ascii="Times New Roman" w:hAnsi="Times New Roman" w:cs="Times New Roman"/>
                <w:sz w:val="26"/>
                <w:szCs w:val="26"/>
              </w:rPr>
              <w:t>Пн., Вт., Чт., Пт.: 08:00 - 18:00</w:t>
            </w:r>
            <w:r w:rsidRPr="00E94433">
              <w:rPr>
                <w:rFonts w:ascii="Times New Roman" w:hAnsi="Times New Roman" w:cs="Times New Roman"/>
                <w:sz w:val="26"/>
                <w:szCs w:val="26"/>
              </w:rPr>
              <w:br/>
              <w:t>Ср.: 10:00 - 20:00</w:t>
            </w:r>
            <w:r w:rsidRPr="00E94433">
              <w:rPr>
                <w:rFonts w:ascii="Times New Roman" w:hAnsi="Times New Roman" w:cs="Times New Roman"/>
                <w:sz w:val="26"/>
                <w:szCs w:val="26"/>
              </w:rPr>
              <w:br/>
              <w:t>Сб.: 08:00 - 16:30</w:t>
            </w:r>
            <w:r w:rsidRPr="00E94433">
              <w:rPr>
                <w:rFonts w:ascii="Times New Roman" w:hAnsi="Times New Roman" w:cs="Times New Roman"/>
                <w:sz w:val="26"/>
                <w:szCs w:val="26"/>
              </w:rPr>
              <w:br/>
              <w:t>Вс.: Выходной</w:t>
            </w:r>
          </w:p>
        </w:tc>
      </w:tr>
    </w:tbl>
    <w:p w:rsidR="00F72CBA" w:rsidRDefault="00F72CBA" w:rsidP="00F72CBA"/>
    <w:p w:rsidR="00F72CBA" w:rsidRDefault="00F72CBA" w:rsidP="00F72CBA">
      <w:pPr>
        <w:jc w:val="right"/>
      </w:pPr>
    </w:p>
    <w:p w:rsidR="00F72CBA" w:rsidRDefault="00F72CBA" w:rsidP="00F72CBA">
      <w:pPr>
        <w:jc w:val="right"/>
      </w:pPr>
    </w:p>
    <w:p w:rsidR="00F72CBA" w:rsidRDefault="00F72CBA" w:rsidP="00F72CBA">
      <w:pPr>
        <w:jc w:val="right"/>
      </w:pPr>
    </w:p>
    <w:p w:rsidR="00F72CBA" w:rsidRDefault="00F72CBA" w:rsidP="00F72CBA">
      <w:pPr>
        <w:jc w:val="right"/>
      </w:pPr>
    </w:p>
    <w:p w:rsidR="00F72CBA" w:rsidRDefault="00F72CBA" w:rsidP="00F72CBA">
      <w:pPr>
        <w:jc w:val="right"/>
      </w:pPr>
    </w:p>
    <w:p w:rsidR="00F72CBA" w:rsidRDefault="00F72CBA" w:rsidP="00F72CBA">
      <w:pPr>
        <w:jc w:val="right"/>
      </w:pPr>
    </w:p>
    <w:p w:rsidR="00F72CBA" w:rsidRDefault="00F72CBA" w:rsidP="00F72CBA">
      <w:pPr>
        <w:jc w:val="right"/>
      </w:pPr>
    </w:p>
    <w:p w:rsidR="00F72CBA" w:rsidRDefault="00F72CBA" w:rsidP="00F72CBA">
      <w:pPr>
        <w:jc w:val="right"/>
      </w:pPr>
    </w:p>
    <w:p w:rsidR="00F72CBA" w:rsidRDefault="00F72CBA" w:rsidP="00F72CBA">
      <w:pPr>
        <w:jc w:val="right"/>
      </w:pPr>
    </w:p>
    <w:p w:rsidR="00F72CBA" w:rsidRDefault="00F72CBA" w:rsidP="00F72CBA">
      <w:pPr>
        <w:jc w:val="right"/>
      </w:pPr>
    </w:p>
    <w:p w:rsidR="00F72CBA" w:rsidRDefault="00F72CBA" w:rsidP="00F72CBA">
      <w:pPr>
        <w:jc w:val="right"/>
      </w:pPr>
    </w:p>
    <w:p w:rsidR="00F72CBA" w:rsidRDefault="00F72CBA"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2D6A26" w:rsidRDefault="002D6A26" w:rsidP="00F72CBA">
      <w:pPr>
        <w:jc w:val="right"/>
      </w:pPr>
    </w:p>
    <w:p w:rsidR="00E56E91" w:rsidRDefault="00E56E91" w:rsidP="00F72CBA">
      <w:pPr>
        <w:jc w:val="right"/>
      </w:pPr>
    </w:p>
    <w:p w:rsidR="00E56E91" w:rsidRDefault="00E56E91" w:rsidP="00F72CBA">
      <w:pPr>
        <w:jc w:val="right"/>
      </w:pPr>
    </w:p>
    <w:p w:rsidR="00E56E91" w:rsidRDefault="00E56E91" w:rsidP="00F72CBA">
      <w:pPr>
        <w:jc w:val="right"/>
      </w:pPr>
    </w:p>
    <w:p w:rsidR="00E56E91" w:rsidRDefault="00E56E91" w:rsidP="00F72CBA">
      <w:pPr>
        <w:jc w:val="right"/>
      </w:pPr>
    </w:p>
    <w:p w:rsidR="00E56E91" w:rsidRDefault="00E56E91" w:rsidP="00F72CBA">
      <w:pPr>
        <w:jc w:val="right"/>
      </w:pPr>
    </w:p>
    <w:p w:rsidR="00E56E91" w:rsidRDefault="00E56E91" w:rsidP="00F72CBA">
      <w:pPr>
        <w:jc w:val="right"/>
      </w:pPr>
    </w:p>
    <w:p w:rsidR="00E56E91" w:rsidRDefault="00E56E91" w:rsidP="00F72CBA">
      <w:pPr>
        <w:jc w:val="right"/>
      </w:pPr>
    </w:p>
    <w:p w:rsidR="00E56E91" w:rsidRDefault="00E56E91" w:rsidP="00F72CBA">
      <w:pPr>
        <w:jc w:val="right"/>
      </w:pPr>
    </w:p>
    <w:p w:rsidR="004D2468" w:rsidRDefault="004D2468" w:rsidP="00F72CBA">
      <w:pPr>
        <w:jc w:val="right"/>
      </w:pPr>
    </w:p>
    <w:p w:rsidR="004D2468" w:rsidRDefault="004D2468" w:rsidP="00F72CBA">
      <w:pPr>
        <w:jc w:val="right"/>
      </w:pPr>
    </w:p>
    <w:p w:rsidR="002D6A26" w:rsidRDefault="002D6A26" w:rsidP="00F72CBA">
      <w:pPr>
        <w:jc w:val="right"/>
      </w:pPr>
    </w:p>
    <w:p w:rsidR="002D6A26" w:rsidRDefault="002D6A26" w:rsidP="00F72CBA">
      <w:pPr>
        <w:jc w:val="right"/>
      </w:pPr>
    </w:p>
    <w:p w:rsidR="004B5530" w:rsidRPr="008022DB" w:rsidRDefault="004B5530" w:rsidP="004B5530">
      <w:pPr>
        <w:ind w:left="4536" w:right="53"/>
        <w:jc w:val="both"/>
        <w:rPr>
          <w:rFonts w:ascii="Times New Roman" w:eastAsia="Times New Roman" w:hAnsi="Times New Roman" w:cs="Times New Roman"/>
          <w:color w:val="auto"/>
        </w:rPr>
      </w:pPr>
      <w:r w:rsidRPr="004B5530">
        <w:rPr>
          <w:rFonts w:ascii="Times New Roman" w:hAnsi="Times New Roman" w:cs="Times New Roman"/>
          <w:color w:val="auto"/>
        </w:rPr>
        <w:lastRenderedPageBreak/>
        <w:t xml:space="preserve">Приложение </w:t>
      </w:r>
      <w:r w:rsidR="00F72CBA">
        <w:rPr>
          <w:rFonts w:ascii="Times New Roman" w:hAnsi="Times New Roman" w:cs="Times New Roman"/>
          <w:color w:val="auto"/>
        </w:rPr>
        <w:t>2</w:t>
      </w:r>
      <w:r w:rsidRPr="004B5530">
        <w:rPr>
          <w:rFonts w:ascii="Times New Roman" w:hAnsi="Times New Roman" w:cs="Times New Roman"/>
          <w:color w:val="auto"/>
        </w:rPr>
        <w:t xml:space="preserve"> к Административному регламенту предоставления </w:t>
      </w:r>
      <w:r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Pr="008022DB">
        <w:rPr>
          <w:rFonts w:ascii="Times New Roman" w:eastAsia="Times New Roman" w:hAnsi="Times New Roman" w:cs="Times New Roman"/>
          <w:color w:val="auto"/>
        </w:rPr>
        <w:t>«</w:t>
      </w:r>
      <w:r w:rsidR="008022DB"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sidR="00634897">
        <w:rPr>
          <w:rFonts w:ascii="Times New Roman" w:eastAsia="Times New Roman" w:hAnsi="Times New Roman" w:cs="Times New Roman"/>
          <w:color w:val="auto"/>
        </w:rPr>
        <w:t>»</w:t>
      </w:r>
    </w:p>
    <w:p w:rsidR="004B5530" w:rsidRPr="00237CE8" w:rsidRDefault="004B5530" w:rsidP="004B5530">
      <w:pPr>
        <w:ind w:firstLine="709"/>
        <w:jc w:val="right"/>
        <w:rPr>
          <w:rFonts w:ascii="Times New Roman" w:hAnsi="Times New Roman" w:cs="Times New Roman"/>
          <w:color w:val="auto"/>
          <w:sz w:val="28"/>
          <w:szCs w:val="28"/>
        </w:rPr>
      </w:pPr>
    </w:p>
    <w:p w:rsidR="003C54C9" w:rsidRPr="008022DB" w:rsidRDefault="008022DB" w:rsidP="008022DB">
      <w:pPr>
        <w:ind w:left="-142" w:right="53"/>
        <w:jc w:val="center"/>
        <w:rPr>
          <w:rFonts w:ascii="Times New Roman" w:hAnsi="Times New Roman" w:cs="Times New Roman"/>
          <w:b/>
          <w:color w:val="auto"/>
        </w:rPr>
      </w:pPr>
      <w:r w:rsidRPr="008022DB">
        <w:rPr>
          <w:rFonts w:ascii="Times New Roman" w:hAnsi="Times New Roman" w:cs="Times New Roman"/>
          <w:b/>
          <w:sz w:val="28"/>
          <w:szCs w:val="28"/>
        </w:rPr>
        <w:t>Выписка из реестровой книги о праве собственности на объект капитального строительства, помещение (до 1998 года)</w:t>
      </w: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3C54C9" w:rsidRPr="00621858" w:rsidRDefault="003C54C9" w:rsidP="00E52237">
      <w:pPr>
        <w:ind w:left="4536" w:right="53"/>
        <w:jc w:val="both"/>
        <w:rPr>
          <w:rFonts w:ascii="Times New Roman" w:hAnsi="Times New Roman" w:cs="Times New Roman"/>
          <w:color w:val="FF0000"/>
        </w:rPr>
      </w:pPr>
    </w:p>
    <w:p w:rsidR="00621858" w:rsidRPr="00F54227" w:rsidRDefault="00621858" w:rsidP="00621858">
      <w:pPr>
        <w:ind w:firstLine="708"/>
        <w:jc w:val="both"/>
        <w:rPr>
          <w:rFonts w:ascii="Times New Roman" w:eastAsia="Times New Roman" w:hAnsi="Times New Roman" w:cs="Times New Roman"/>
          <w:color w:val="auto"/>
          <w:sz w:val="26"/>
          <w:szCs w:val="26"/>
        </w:rPr>
      </w:pPr>
      <w:r w:rsidRPr="00F54227">
        <w:rPr>
          <w:rFonts w:ascii="Times New Roman" w:eastAsia="Times New Roman" w:hAnsi="Times New Roman" w:cs="Times New Roman"/>
          <w:color w:val="auto"/>
          <w:sz w:val="26"/>
          <w:szCs w:val="26"/>
        </w:rPr>
        <w:t>Настоящая выписка выдана о том, что по данным</w:t>
      </w:r>
      <w:r w:rsidRPr="00F54227">
        <w:rPr>
          <w:rFonts w:ascii="Times New Roman" w:hAnsi="Times New Roman" w:cs="Times New Roman"/>
          <w:color w:val="auto"/>
          <w:sz w:val="26"/>
          <w:szCs w:val="26"/>
        </w:rPr>
        <w:t xml:space="preserve"> архива технической документации, находящемся на хранении в ГБУ АО «Центр государственной кадастровой оценки Амурской области»</w:t>
      </w:r>
    </w:p>
    <w:p w:rsidR="00621858" w:rsidRPr="00F54227" w:rsidRDefault="00621858" w:rsidP="00621858">
      <w:pPr>
        <w:jc w:val="both"/>
        <w:rPr>
          <w:rFonts w:ascii="Times New Roman" w:eastAsia="Times New Roman" w:hAnsi="Times New Roman" w:cs="Times New Roman"/>
          <w:color w:val="auto"/>
          <w:sz w:val="26"/>
          <w:szCs w:val="26"/>
        </w:rPr>
      </w:pPr>
      <w:r w:rsidRPr="00F54227">
        <w:rPr>
          <w:rFonts w:ascii="Times New Roman" w:eastAsia="Times New Roman" w:hAnsi="Times New Roman" w:cs="Times New Roman"/>
          <w:color w:val="auto"/>
          <w:sz w:val="26"/>
          <w:szCs w:val="26"/>
        </w:rPr>
        <w:t xml:space="preserve">__________________________________________________________________ </w:t>
      </w:r>
    </w:p>
    <w:p w:rsidR="00621858" w:rsidRPr="00F54227" w:rsidRDefault="00621858" w:rsidP="00621858">
      <w:pPr>
        <w:jc w:val="center"/>
        <w:rPr>
          <w:rFonts w:ascii="Times New Roman" w:eastAsia="Times New Roman" w:hAnsi="Times New Roman" w:cs="Times New Roman"/>
          <w:color w:val="auto"/>
          <w:sz w:val="20"/>
          <w:szCs w:val="20"/>
        </w:rPr>
      </w:pPr>
      <w:r w:rsidRPr="00F54227">
        <w:rPr>
          <w:rFonts w:ascii="Times New Roman" w:eastAsia="Times New Roman" w:hAnsi="Times New Roman" w:cs="Times New Roman"/>
          <w:color w:val="auto"/>
          <w:sz w:val="20"/>
          <w:szCs w:val="20"/>
        </w:rPr>
        <w:t>(наименование объекта недвижимости)</w:t>
      </w:r>
    </w:p>
    <w:p w:rsidR="00621858" w:rsidRPr="00F54227" w:rsidRDefault="00621858" w:rsidP="00621858">
      <w:pPr>
        <w:jc w:val="both"/>
        <w:rPr>
          <w:rFonts w:ascii="Times New Roman" w:eastAsia="Times New Roman" w:hAnsi="Times New Roman" w:cs="Times New Roman"/>
          <w:color w:val="auto"/>
          <w:sz w:val="26"/>
          <w:szCs w:val="26"/>
        </w:rPr>
      </w:pPr>
      <w:r w:rsidRPr="00F54227">
        <w:rPr>
          <w:rFonts w:ascii="Times New Roman" w:eastAsia="Times New Roman" w:hAnsi="Times New Roman" w:cs="Times New Roman"/>
          <w:color w:val="auto"/>
          <w:sz w:val="26"/>
          <w:szCs w:val="26"/>
        </w:rPr>
        <w:t xml:space="preserve">___________________________________________________________________ </w:t>
      </w:r>
    </w:p>
    <w:p w:rsidR="00621858" w:rsidRPr="00F54227" w:rsidRDefault="00621858" w:rsidP="00621858">
      <w:pPr>
        <w:jc w:val="both"/>
        <w:rPr>
          <w:rFonts w:ascii="Times New Roman" w:eastAsia="Times New Roman" w:hAnsi="Times New Roman" w:cs="Times New Roman"/>
          <w:color w:val="auto"/>
          <w:sz w:val="26"/>
          <w:szCs w:val="26"/>
        </w:rPr>
      </w:pPr>
      <w:r w:rsidRPr="00F54227">
        <w:rPr>
          <w:rFonts w:ascii="Times New Roman" w:eastAsia="Times New Roman" w:hAnsi="Times New Roman" w:cs="Times New Roman"/>
          <w:color w:val="auto"/>
          <w:sz w:val="26"/>
          <w:szCs w:val="26"/>
        </w:rPr>
        <w:t xml:space="preserve">                                        (адрес объекта)</w:t>
      </w:r>
    </w:p>
    <w:p w:rsidR="00621858" w:rsidRPr="00F54227" w:rsidRDefault="00621858" w:rsidP="00621858">
      <w:pPr>
        <w:jc w:val="both"/>
        <w:rPr>
          <w:rFonts w:ascii="Times New Roman" w:eastAsia="Times New Roman" w:hAnsi="Times New Roman" w:cs="Times New Roman"/>
          <w:color w:val="auto"/>
          <w:sz w:val="26"/>
          <w:szCs w:val="26"/>
        </w:rPr>
      </w:pPr>
      <w:r w:rsidRPr="00F54227">
        <w:rPr>
          <w:rFonts w:ascii="Times New Roman" w:eastAsia="Times New Roman" w:hAnsi="Times New Roman" w:cs="Times New Roman"/>
          <w:color w:val="auto"/>
          <w:sz w:val="26"/>
          <w:szCs w:val="26"/>
        </w:rPr>
        <w:t>зарегистрирова</w:t>
      </w:r>
      <w:proofErr w:type="gramStart"/>
      <w:r w:rsidRPr="00F54227">
        <w:rPr>
          <w:rFonts w:ascii="Times New Roman" w:eastAsia="Times New Roman" w:hAnsi="Times New Roman" w:cs="Times New Roman"/>
          <w:color w:val="auto"/>
          <w:sz w:val="26"/>
          <w:szCs w:val="26"/>
        </w:rPr>
        <w:t>н(</w:t>
      </w:r>
      <w:proofErr w:type="gramEnd"/>
      <w:r w:rsidRPr="00F54227">
        <w:rPr>
          <w:rFonts w:ascii="Times New Roman" w:eastAsia="Times New Roman" w:hAnsi="Times New Roman" w:cs="Times New Roman"/>
          <w:color w:val="auto"/>
          <w:sz w:val="26"/>
          <w:szCs w:val="26"/>
        </w:rPr>
        <w:t>а) на праве собственности за</w:t>
      </w:r>
    </w:p>
    <w:p w:rsidR="00621858" w:rsidRPr="00F54227" w:rsidRDefault="00621858" w:rsidP="00621858">
      <w:pPr>
        <w:jc w:val="both"/>
        <w:rPr>
          <w:rFonts w:ascii="Times New Roman" w:eastAsia="Times New Roman" w:hAnsi="Times New Roman" w:cs="Times New Roman"/>
          <w:color w:val="auto"/>
          <w:sz w:val="26"/>
          <w:szCs w:val="26"/>
        </w:rPr>
      </w:pPr>
      <w:r w:rsidRPr="00F54227">
        <w:rPr>
          <w:rFonts w:ascii="Times New Roman" w:eastAsia="Times New Roman" w:hAnsi="Times New Roman" w:cs="Times New Roman"/>
          <w:color w:val="auto"/>
          <w:sz w:val="26"/>
          <w:szCs w:val="26"/>
        </w:rPr>
        <w:t xml:space="preserve">______________________________________________________________________, </w:t>
      </w:r>
    </w:p>
    <w:p w:rsidR="00621858" w:rsidRPr="00F54227" w:rsidRDefault="00621858" w:rsidP="00621858">
      <w:pPr>
        <w:jc w:val="center"/>
        <w:rPr>
          <w:rFonts w:ascii="Times New Roman" w:eastAsia="Times New Roman" w:hAnsi="Times New Roman" w:cs="Times New Roman"/>
          <w:color w:val="auto"/>
          <w:sz w:val="20"/>
          <w:szCs w:val="20"/>
        </w:rPr>
      </w:pPr>
      <w:r w:rsidRPr="00F54227">
        <w:rPr>
          <w:rFonts w:ascii="Times New Roman" w:eastAsia="Times New Roman" w:hAnsi="Times New Roman" w:cs="Times New Roman"/>
          <w:color w:val="auto"/>
          <w:sz w:val="20"/>
          <w:szCs w:val="20"/>
        </w:rPr>
        <w:t>(ФИО правообладателя, доля в праве)</w:t>
      </w:r>
    </w:p>
    <w:p w:rsidR="00621858" w:rsidRPr="00F54227" w:rsidRDefault="00621858" w:rsidP="00621858">
      <w:pPr>
        <w:jc w:val="both"/>
        <w:rPr>
          <w:rFonts w:ascii="Times New Roman" w:eastAsia="Times New Roman" w:hAnsi="Times New Roman" w:cs="Times New Roman"/>
          <w:color w:val="auto"/>
          <w:sz w:val="26"/>
          <w:szCs w:val="26"/>
        </w:rPr>
      </w:pPr>
      <w:r w:rsidRPr="00F54227">
        <w:rPr>
          <w:rFonts w:ascii="Times New Roman" w:eastAsia="Times New Roman" w:hAnsi="Times New Roman" w:cs="Times New Roman"/>
          <w:color w:val="auto"/>
          <w:sz w:val="26"/>
          <w:szCs w:val="26"/>
        </w:rPr>
        <w:t xml:space="preserve">на основании  </w:t>
      </w:r>
    </w:p>
    <w:p w:rsidR="00621858" w:rsidRPr="00F54227" w:rsidRDefault="00621858" w:rsidP="00621858">
      <w:pPr>
        <w:jc w:val="both"/>
        <w:rPr>
          <w:rFonts w:ascii="Times New Roman" w:eastAsia="Times New Roman" w:hAnsi="Times New Roman" w:cs="Times New Roman"/>
          <w:color w:val="auto"/>
          <w:sz w:val="26"/>
          <w:szCs w:val="26"/>
        </w:rPr>
      </w:pPr>
      <w:r w:rsidRPr="00F54227">
        <w:rPr>
          <w:rFonts w:ascii="Times New Roman" w:eastAsia="Times New Roman" w:hAnsi="Times New Roman" w:cs="Times New Roman"/>
          <w:color w:val="auto"/>
          <w:sz w:val="26"/>
          <w:szCs w:val="26"/>
        </w:rPr>
        <w:t xml:space="preserve">_______________________________________________________________________, </w:t>
      </w:r>
    </w:p>
    <w:p w:rsidR="00621858" w:rsidRPr="00F54227" w:rsidRDefault="00621858" w:rsidP="00621858">
      <w:pPr>
        <w:jc w:val="center"/>
        <w:rPr>
          <w:rFonts w:ascii="Times New Roman" w:eastAsia="Times New Roman" w:hAnsi="Times New Roman" w:cs="Times New Roman"/>
          <w:color w:val="auto"/>
          <w:sz w:val="22"/>
          <w:szCs w:val="22"/>
        </w:rPr>
      </w:pPr>
      <w:r w:rsidRPr="00F54227">
        <w:rPr>
          <w:rFonts w:ascii="Times New Roman" w:eastAsia="Times New Roman" w:hAnsi="Times New Roman" w:cs="Times New Roman"/>
          <w:color w:val="auto"/>
          <w:sz w:val="22"/>
          <w:szCs w:val="22"/>
        </w:rPr>
        <w:t>(правоустанавливающий (</w:t>
      </w:r>
      <w:proofErr w:type="spellStart"/>
      <w:r w:rsidRPr="00F54227">
        <w:rPr>
          <w:rFonts w:ascii="Times New Roman" w:eastAsia="Times New Roman" w:hAnsi="Times New Roman" w:cs="Times New Roman"/>
          <w:color w:val="auto"/>
          <w:sz w:val="22"/>
          <w:szCs w:val="22"/>
        </w:rPr>
        <w:t>правоудостоверяющий</w:t>
      </w:r>
      <w:proofErr w:type="spellEnd"/>
      <w:r w:rsidRPr="00F54227">
        <w:rPr>
          <w:rFonts w:ascii="Times New Roman" w:eastAsia="Times New Roman" w:hAnsi="Times New Roman" w:cs="Times New Roman"/>
          <w:color w:val="auto"/>
          <w:sz w:val="22"/>
          <w:szCs w:val="22"/>
        </w:rPr>
        <w:t>) документ и его реквизиты)</w:t>
      </w:r>
    </w:p>
    <w:p w:rsidR="00621858" w:rsidRPr="00F54227" w:rsidRDefault="00621858" w:rsidP="00621858">
      <w:pPr>
        <w:jc w:val="both"/>
        <w:rPr>
          <w:rFonts w:ascii="Times New Roman" w:eastAsia="Times New Roman" w:hAnsi="Times New Roman" w:cs="Times New Roman"/>
          <w:color w:val="auto"/>
          <w:sz w:val="26"/>
          <w:szCs w:val="26"/>
        </w:rPr>
      </w:pPr>
    </w:p>
    <w:p w:rsidR="00621858" w:rsidRPr="00F54227" w:rsidRDefault="00621858" w:rsidP="00621858">
      <w:pPr>
        <w:jc w:val="both"/>
        <w:rPr>
          <w:rFonts w:ascii="Times New Roman" w:eastAsia="Times New Roman" w:hAnsi="Times New Roman" w:cs="Times New Roman"/>
          <w:color w:val="auto"/>
          <w:sz w:val="26"/>
          <w:szCs w:val="26"/>
        </w:rPr>
      </w:pPr>
      <w:r w:rsidRPr="00F54227">
        <w:rPr>
          <w:rFonts w:ascii="Times New Roman" w:eastAsia="Times New Roman" w:hAnsi="Times New Roman" w:cs="Times New Roman"/>
          <w:color w:val="auto"/>
          <w:sz w:val="26"/>
          <w:szCs w:val="26"/>
        </w:rPr>
        <w:t xml:space="preserve"> о чем «___» __________ _____ года произведена запись в реестровой книге под реестровым номером №_____________.</w:t>
      </w:r>
    </w:p>
    <w:p w:rsidR="00621858" w:rsidRPr="00F54227" w:rsidRDefault="00621858" w:rsidP="00621858">
      <w:pPr>
        <w:jc w:val="both"/>
        <w:rPr>
          <w:rFonts w:ascii="Times New Roman" w:eastAsia="Times New Roman" w:hAnsi="Times New Roman" w:cs="Times New Roman"/>
          <w:color w:val="auto"/>
          <w:sz w:val="26"/>
          <w:szCs w:val="26"/>
        </w:rPr>
      </w:pPr>
    </w:p>
    <w:p w:rsidR="00621858" w:rsidRPr="00F54227" w:rsidRDefault="00621858" w:rsidP="00621858">
      <w:pPr>
        <w:jc w:val="both"/>
        <w:rPr>
          <w:rFonts w:ascii="Times New Roman" w:eastAsia="Times New Roman" w:hAnsi="Times New Roman" w:cs="Times New Roman"/>
          <w:color w:val="auto"/>
          <w:sz w:val="26"/>
          <w:szCs w:val="26"/>
        </w:rPr>
      </w:pPr>
    </w:p>
    <w:p w:rsidR="00621858" w:rsidRPr="00F54227" w:rsidRDefault="00621858" w:rsidP="00621858">
      <w:pPr>
        <w:jc w:val="both"/>
        <w:rPr>
          <w:rFonts w:ascii="Times New Roman" w:eastAsia="Times New Roman" w:hAnsi="Times New Roman" w:cs="Times New Roman"/>
          <w:color w:val="auto"/>
          <w:sz w:val="26"/>
          <w:szCs w:val="26"/>
        </w:rPr>
      </w:pPr>
    </w:p>
    <w:p w:rsidR="00621858" w:rsidRPr="00F54227" w:rsidRDefault="00621858" w:rsidP="00621858">
      <w:pPr>
        <w:rPr>
          <w:rFonts w:ascii="Times New Roman" w:eastAsia="Times New Roman" w:hAnsi="Times New Roman" w:cs="Times New Roman"/>
          <w:i/>
          <w:iCs/>
          <w:color w:val="auto"/>
          <w:sz w:val="26"/>
          <w:szCs w:val="26"/>
        </w:rPr>
      </w:pPr>
      <w:r w:rsidRPr="00F54227">
        <w:rPr>
          <w:rFonts w:ascii="Times New Roman" w:eastAsia="Times New Roman" w:hAnsi="Times New Roman" w:cs="Times New Roman"/>
          <w:i/>
          <w:iCs/>
          <w:color w:val="auto"/>
          <w:sz w:val="26"/>
          <w:szCs w:val="26"/>
        </w:rPr>
        <w:t>Должность уполномоченного лица              подпись                         расшифровка подписи</w:t>
      </w:r>
    </w:p>
    <w:p w:rsidR="00621858" w:rsidRPr="00F54227" w:rsidRDefault="00621858" w:rsidP="00621858">
      <w:pPr>
        <w:ind w:left="4536" w:right="53"/>
        <w:jc w:val="both"/>
        <w:rPr>
          <w:rFonts w:ascii="Times New Roman" w:hAnsi="Times New Roman" w:cs="Times New Roman"/>
          <w:color w:val="auto"/>
          <w:sz w:val="28"/>
          <w:szCs w:val="28"/>
        </w:rPr>
      </w:pPr>
    </w:p>
    <w:p w:rsidR="00621858" w:rsidRPr="00562316" w:rsidRDefault="00621858" w:rsidP="00621858">
      <w:pPr>
        <w:ind w:left="4536" w:right="53"/>
        <w:jc w:val="both"/>
        <w:rPr>
          <w:rFonts w:ascii="Times New Roman" w:hAnsi="Times New Roman" w:cs="Times New Roman"/>
          <w:color w:val="auto"/>
          <w:sz w:val="28"/>
          <w:szCs w:val="28"/>
        </w:rPr>
      </w:pP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3C54C9" w:rsidRDefault="003C54C9" w:rsidP="00E52237">
      <w:pPr>
        <w:ind w:left="4536" w:right="53"/>
        <w:jc w:val="both"/>
        <w:rPr>
          <w:rFonts w:ascii="Times New Roman" w:hAnsi="Times New Roman" w:cs="Times New Roman"/>
          <w:color w:val="auto"/>
        </w:rPr>
      </w:pPr>
    </w:p>
    <w:p w:rsidR="00634897" w:rsidRPr="008022DB" w:rsidRDefault="00621858" w:rsidP="00634897">
      <w:pPr>
        <w:ind w:left="4536" w:right="53"/>
        <w:jc w:val="both"/>
        <w:rPr>
          <w:rFonts w:ascii="Times New Roman" w:eastAsia="Times New Roman" w:hAnsi="Times New Roman" w:cs="Times New Roman"/>
          <w:color w:val="auto"/>
        </w:rPr>
      </w:pPr>
      <w:r>
        <w:rPr>
          <w:rFonts w:ascii="Times New Roman" w:hAnsi="Times New Roman" w:cs="Times New Roman"/>
          <w:color w:val="auto"/>
        </w:rPr>
        <w:lastRenderedPageBreak/>
        <w:t>П</w:t>
      </w:r>
      <w:r w:rsidR="00E52237" w:rsidRPr="004B5530">
        <w:rPr>
          <w:rFonts w:ascii="Times New Roman" w:hAnsi="Times New Roman" w:cs="Times New Roman"/>
          <w:color w:val="auto"/>
        </w:rPr>
        <w:t xml:space="preserve">риложение </w:t>
      </w:r>
      <w:r w:rsidR="00F72CBA">
        <w:rPr>
          <w:rFonts w:ascii="Times New Roman" w:hAnsi="Times New Roman" w:cs="Times New Roman"/>
          <w:color w:val="auto"/>
        </w:rPr>
        <w:t>3</w:t>
      </w:r>
      <w:r w:rsidR="00E52237" w:rsidRPr="004B5530">
        <w:rPr>
          <w:rFonts w:ascii="Times New Roman" w:hAnsi="Times New Roman" w:cs="Times New Roman"/>
          <w:color w:val="auto"/>
        </w:rPr>
        <w:t xml:space="preserve"> к Административному регламенту предоставления </w:t>
      </w:r>
      <w:r w:rsidR="00E52237"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00634897"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sidR="00634897">
        <w:rPr>
          <w:rFonts w:ascii="Times New Roman" w:eastAsia="Times New Roman" w:hAnsi="Times New Roman" w:cs="Times New Roman"/>
          <w:color w:val="auto"/>
        </w:rPr>
        <w:t>»</w:t>
      </w:r>
    </w:p>
    <w:p w:rsidR="00E52237" w:rsidRPr="004B5530" w:rsidRDefault="00E52237" w:rsidP="00E52237">
      <w:pPr>
        <w:ind w:left="4536" w:right="53"/>
        <w:jc w:val="both"/>
        <w:rPr>
          <w:rFonts w:ascii="Times New Roman" w:eastAsia="Times New Roman" w:hAnsi="Times New Roman" w:cs="Times New Roman"/>
          <w:color w:val="auto"/>
        </w:rPr>
      </w:pPr>
    </w:p>
    <w:p w:rsidR="00634897" w:rsidRDefault="00634897" w:rsidP="00634897">
      <w:pPr>
        <w:autoSpaceDE w:val="0"/>
        <w:autoSpaceDN w:val="0"/>
        <w:adjustRightInd w:val="0"/>
        <w:ind w:firstLine="709"/>
        <w:jc w:val="both"/>
        <w:rPr>
          <w:rFonts w:ascii="Times New Roman" w:hAnsi="Times New Roman" w:cs="Times New Roman"/>
          <w:sz w:val="28"/>
          <w:szCs w:val="28"/>
        </w:rPr>
      </w:pPr>
    </w:p>
    <w:p w:rsidR="00634897" w:rsidRPr="00634897" w:rsidRDefault="00634897" w:rsidP="00634897">
      <w:pPr>
        <w:autoSpaceDE w:val="0"/>
        <w:autoSpaceDN w:val="0"/>
        <w:adjustRightInd w:val="0"/>
        <w:ind w:firstLine="709"/>
        <w:jc w:val="center"/>
        <w:rPr>
          <w:rFonts w:ascii="Times New Roman" w:hAnsi="Times New Roman" w:cs="Times New Roman"/>
          <w:b/>
          <w:sz w:val="28"/>
          <w:szCs w:val="28"/>
        </w:rPr>
      </w:pPr>
      <w:r w:rsidRPr="00634897">
        <w:rPr>
          <w:rFonts w:ascii="Times New Roman" w:hAnsi="Times New Roman" w:cs="Times New Roman"/>
          <w:b/>
          <w:sz w:val="28"/>
          <w:szCs w:val="28"/>
        </w:rPr>
        <w:t>Справка, содержащая сведения об инвентаризационной стоимости объекта капитального строительства</w:t>
      </w:r>
    </w:p>
    <w:p w:rsidR="00634897" w:rsidRDefault="00634897" w:rsidP="00DE361E">
      <w:pPr>
        <w:ind w:left="4536" w:right="53"/>
        <w:jc w:val="both"/>
        <w:rPr>
          <w:rFonts w:ascii="Times New Roman" w:hAnsi="Times New Roman" w:cs="Times New Roman"/>
          <w:color w:val="auto"/>
        </w:rPr>
      </w:pPr>
    </w:p>
    <w:p w:rsidR="00634897" w:rsidRDefault="00634897" w:rsidP="00DE361E">
      <w:pPr>
        <w:ind w:left="4536" w:right="53"/>
        <w:jc w:val="both"/>
        <w:rPr>
          <w:rFonts w:ascii="Times New Roman" w:hAnsi="Times New Roman" w:cs="Times New Roman"/>
          <w:color w:val="auto"/>
        </w:rPr>
      </w:pPr>
    </w:p>
    <w:p w:rsidR="00634897" w:rsidRDefault="00634897" w:rsidP="00DE361E">
      <w:pPr>
        <w:ind w:left="4536" w:right="53"/>
        <w:jc w:val="both"/>
        <w:rPr>
          <w:rFonts w:ascii="Times New Roman" w:hAnsi="Times New Roman" w:cs="Times New Roman"/>
          <w:color w:val="auto"/>
        </w:rPr>
      </w:pPr>
    </w:p>
    <w:p w:rsidR="00634897" w:rsidRDefault="00634897" w:rsidP="00DE361E">
      <w:pPr>
        <w:ind w:left="4536" w:right="53"/>
        <w:jc w:val="both"/>
        <w:rPr>
          <w:rFonts w:ascii="Times New Roman" w:hAnsi="Times New Roman" w:cs="Times New Roman"/>
          <w:color w:val="auto"/>
        </w:rPr>
      </w:pPr>
    </w:p>
    <w:p w:rsidR="00634897" w:rsidRPr="00621858" w:rsidRDefault="00634897" w:rsidP="00DE361E">
      <w:pPr>
        <w:ind w:left="4536" w:right="53"/>
        <w:jc w:val="both"/>
        <w:rPr>
          <w:rFonts w:ascii="Times New Roman" w:hAnsi="Times New Roman" w:cs="Times New Roman"/>
          <w:color w:val="FF0000"/>
        </w:rPr>
      </w:pPr>
    </w:p>
    <w:p w:rsidR="00621858" w:rsidRPr="00621858" w:rsidRDefault="00621858" w:rsidP="00621858">
      <w:pPr>
        <w:ind w:left="4536" w:right="53"/>
        <w:jc w:val="both"/>
        <w:rPr>
          <w:rFonts w:ascii="Times New Roman" w:hAnsi="Times New Roman" w:cs="Times New Roman"/>
          <w:color w:val="FF0000"/>
          <w:sz w:val="26"/>
          <w:szCs w:val="26"/>
        </w:rPr>
      </w:pP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r w:rsidRPr="00F54227">
        <w:rPr>
          <w:rFonts w:ascii="Times New Roman" w:hAnsi="Times New Roman" w:cs="Times New Roman"/>
          <w:color w:val="auto"/>
          <w:sz w:val="26"/>
          <w:szCs w:val="26"/>
        </w:rPr>
        <w:t xml:space="preserve">Выдана _____________________ (Ф.И.О. или наименование заявителя) о том, что инвентаризационная стоимость _____________________________________________ </w:t>
      </w:r>
    </w:p>
    <w:p w:rsidR="00621858" w:rsidRPr="00F54227" w:rsidRDefault="00621858" w:rsidP="00621858">
      <w:pPr>
        <w:autoSpaceDE w:val="0"/>
        <w:autoSpaceDN w:val="0"/>
        <w:adjustRightInd w:val="0"/>
        <w:ind w:firstLine="567"/>
        <w:jc w:val="both"/>
        <w:rPr>
          <w:rFonts w:ascii="Times New Roman" w:hAnsi="Times New Roman" w:cs="Times New Roman"/>
          <w:color w:val="auto"/>
          <w:sz w:val="18"/>
          <w:szCs w:val="18"/>
        </w:rPr>
      </w:pPr>
      <w:r w:rsidRPr="00F54227">
        <w:rPr>
          <w:rFonts w:ascii="Times New Roman" w:hAnsi="Times New Roman" w:cs="Times New Roman"/>
          <w:color w:val="auto"/>
          <w:sz w:val="26"/>
          <w:szCs w:val="26"/>
        </w:rPr>
        <w:tab/>
      </w:r>
      <w:r w:rsidRPr="00F54227">
        <w:rPr>
          <w:rFonts w:ascii="Times New Roman" w:hAnsi="Times New Roman" w:cs="Times New Roman"/>
          <w:color w:val="auto"/>
          <w:sz w:val="26"/>
          <w:szCs w:val="26"/>
        </w:rPr>
        <w:tab/>
      </w:r>
      <w:r w:rsidRPr="00F54227">
        <w:rPr>
          <w:rFonts w:ascii="Times New Roman" w:hAnsi="Times New Roman" w:cs="Times New Roman"/>
          <w:color w:val="auto"/>
          <w:sz w:val="26"/>
          <w:szCs w:val="26"/>
        </w:rPr>
        <w:tab/>
      </w:r>
      <w:r w:rsidRPr="00F54227">
        <w:rPr>
          <w:rFonts w:ascii="Times New Roman" w:hAnsi="Times New Roman" w:cs="Times New Roman"/>
          <w:color w:val="auto"/>
          <w:sz w:val="26"/>
          <w:szCs w:val="26"/>
        </w:rPr>
        <w:tab/>
      </w:r>
      <w:r w:rsidRPr="00F54227">
        <w:rPr>
          <w:rFonts w:ascii="Times New Roman" w:hAnsi="Times New Roman" w:cs="Times New Roman"/>
          <w:color w:val="auto"/>
          <w:sz w:val="26"/>
          <w:szCs w:val="26"/>
        </w:rPr>
        <w:tab/>
      </w:r>
      <w:r w:rsidRPr="00F54227">
        <w:rPr>
          <w:rFonts w:ascii="Times New Roman" w:hAnsi="Times New Roman" w:cs="Times New Roman"/>
          <w:color w:val="auto"/>
          <w:sz w:val="18"/>
          <w:szCs w:val="18"/>
        </w:rPr>
        <w:t xml:space="preserve">указывается объект недвижимого имущества и его </w:t>
      </w:r>
      <w:proofErr w:type="gramStart"/>
      <w:r w:rsidRPr="00F54227">
        <w:rPr>
          <w:rFonts w:ascii="Times New Roman" w:hAnsi="Times New Roman" w:cs="Times New Roman"/>
          <w:color w:val="auto"/>
          <w:sz w:val="18"/>
          <w:szCs w:val="18"/>
        </w:rPr>
        <w:t>место нахождение</w:t>
      </w:r>
      <w:proofErr w:type="gramEnd"/>
      <w:r w:rsidRPr="00F54227">
        <w:rPr>
          <w:rFonts w:ascii="Times New Roman" w:hAnsi="Times New Roman" w:cs="Times New Roman"/>
          <w:color w:val="auto"/>
          <w:sz w:val="18"/>
          <w:szCs w:val="18"/>
        </w:rPr>
        <w:t xml:space="preserve">) </w:t>
      </w: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r w:rsidRPr="00F54227">
        <w:rPr>
          <w:rFonts w:ascii="Times New Roman" w:hAnsi="Times New Roman" w:cs="Times New Roman"/>
          <w:color w:val="auto"/>
          <w:sz w:val="26"/>
          <w:szCs w:val="26"/>
        </w:rPr>
        <w:t xml:space="preserve"> по состоянию на ______ год составляет</w:t>
      </w:r>
      <w:proofErr w:type="gramStart"/>
      <w:r w:rsidRPr="00F54227">
        <w:rPr>
          <w:rFonts w:ascii="Times New Roman" w:hAnsi="Times New Roman" w:cs="Times New Roman"/>
          <w:color w:val="auto"/>
          <w:sz w:val="26"/>
          <w:szCs w:val="26"/>
        </w:rPr>
        <w:t xml:space="preserve"> ___________( ____________) </w:t>
      </w:r>
      <w:proofErr w:type="gramEnd"/>
      <w:r w:rsidRPr="00F54227">
        <w:rPr>
          <w:rFonts w:ascii="Times New Roman" w:hAnsi="Times New Roman" w:cs="Times New Roman"/>
          <w:color w:val="auto"/>
          <w:sz w:val="26"/>
          <w:szCs w:val="26"/>
        </w:rPr>
        <w:t>рублей.</w:t>
      </w: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proofErr w:type="gramStart"/>
      <w:r w:rsidRPr="00F54227">
        <w:rPr>
          <w:rFonts w:ascii="Times New Roman" w:hAnsi="Times New Roman" w:cs="Times New Roman"/>
          <w:color w:val="auto"/>
          <w:sz w:val="26"/>
          <w:szCs w:val="26"/>
        </w:rPr>
        <w:t xml:space="preserve">Сведения выданы на основании данных архива технической документации, находящемся на хранении в ГБУ АО «Центр государственной кадастровой оценки Амурской области», и содержащим технические паспорта, оценочную и иную документацию в отношении объектов недвижимости на территории Амурской области, хранившуюся по состоянию на </w:t>
      </w:r>
      <w:r w:rsidRPr="00F54227">
        <w:rPr>
          <w:rFonts w:ascii="Times New Roman" w:hAnsi="Times New Roman" w:cs="Times New Roman"/>
          <w:b/>
          <w:color w:val="auto"/>
          <w:sz w:val="26"/>
          <w:szCs w:val="26"/>
        </w:rPr>
        <w:t>1 января 2013 года</w:t>
      </w:r>
      <w:r w:rsidRPr="00F54227">
        <w:rPr>
          <w:rFonts w:ascii="Times New Roman" w:hAnsi="Times New Roman" w:cs="Times New Roman"/>
          <w:color w:val="auto"/>
          <w:sz w:val="26"/>
          <w:szCs w:val="26"/>
        </w:rPr>
        <w:t xml:space="preserve"> в органах и организациях по государственному техническому учету и (или) технической инвентаризации учетно-технической документации об объектах</w:t>
      </w:r>
      <w:proofErr w:type="gramEnd"/>
      <w:r w:rsidRPr="00F54227">
        <w:rPr>
          <w:rFonts w:ascii="Times New Roman" w:hAnsi="Times New Roman" w:cs="Times New Roman"/>
          <w:color w:val="auto"/>
          <w:sz w:val="26"/>
          <w:szCs w:val="26"/>
        </w:rPr>
        <w:t xml:space="preserve"> государственного технического учета и технической инвентаризации.</w:t>
      </w:r>
    </w:p>
    <w:p w:rsidR="00621858" w:rsidRPr="00F54227" w:rsidRDefault="00621858" w:rsidP="00621858">
      <w:pPr>
        <w:pStyle w:val="ad"/>
        <w:shd w:val="clear" w:color="auto" w:fill="FFFFFF"/>
        <w:spacing w:before="0" w:beforeAutospacing="0" w:after="0" w:afterAutospacing="0"/>
        <w:ind w:firstLine="709"/>
        <w:jc w:val="center"/>
        <w:rPr>
          <w:sz w:val="26"/>
          <w:szCs w:val="26"/>
        </w:rPr>
      </w:pPr>
    </w:p>
    <w:p w:rsidR="00621858" w:rsidRPr="00F54227" w:rsidRDefault="00621858" w:rsidP="00621858">
      <w:pPr>
        <w:spacing w:before="100" w:beforeAutospacing="1" w:after="100" w:afterAutospacing="1"/>
        <w:jc w:val="both"/>
        <w:rPr>
          <w:rFonts w:ascii="Times New Roman" w:eastAsia="Times New Roman" w:hAnsi="Times New Roman" w:cs="Times New Roman"/>
          <w:color w:val="auto"/>
          <w:sz w:val="26"/>
          <w:szCs w:val="26"/>
        </w:rPr>
      </w:pPr>
    </w:p>
    <w:p w:rsidR="00621858" w:rsidRPr="00F54227" w:rsidRDefault="00621858" w:rsidP="00621858">
      <w:pPr>
        <w:spacing w:before="100" w:beforeAutospacing="1" w:after="100" w:afterAutospacing="1"/>
        <w:rPr>
          <w:rFonts w:ascii="Times New Roman" w:eastAsia="Times New Roman" w:hAnsi="Times New Roman" w:cs="Times New Roman"/>
          <w:i/>
          <w:iCs/>
          <w:color w:val="auto"/>
          <w:sz w:val="26"/>
          <w:szCs w:val="26"/>
        </w:rPr>
      </w:pPr>
      <w:r w:rsidRPr="00F54227">
        <w:rPr>
          <w:rFonts w:ascii="Times New Roman" w:eastAsia="Times New Roman" w:hAnsi="Times New Roman" w:cs="Times New Roman"/>
          <w:i/>
          <w:iCs/>
          <w:color w:val="auto"/>
          <w:sz w:val="26"/>
          <w:szCs w:val="26"/>
        </w:rPr>
        <w:t>Должность уполномоченного лица              подпись                          расшифровка подписи</w:t>
      </w:r>
    </w:p>
    <w:p w:rsidR="00634897" w:rsidRPr="00F54227" w:rsidRDefault="00634897" w:rsidP="00DE361E">
      <w:pPr>
        <w:ind w:left="4536" w:right="53"/>
        <w:jc w:val="both"/>
        <w:rPr>
          <w:rFonts w:ascii="Times New Roman" w:hAnsi="Times New Roman" w:cs="Times New Roman"/>
          <w:color w:val="auto"/>
        </w:rPr>
      </w:pPr>
    </w:p>
    <w:p w:rsidR="00634897" w:rsidRPr="00F54227" w:rsidRDefault="00634897" w:rsidP="00DE361E">
      <w:pPr>
        <w:ind w:left="4536" w:right="53"/>
        <w:jc w:val="both"/>
        <w:rPr>
          <w:rFonts w:ascii="Times New Roman" w:hAnsi="Times New Roman" w:cs="Times New Roman"/>
          <w:color w:val="auto"/>
        </w:rPr>
      </w:pPr>
    </w:p>
    <w:p w:rsidR="00634897" w:rsidRPr="00F54227" w:rsidRDefault="00634897" w:rsidP="00DE361E">
      <w:pPr>
        <w:ind w:left="4536" w:right="53"/>
        <w:jc w:val="both"/>
        <w:rPr>
          <w:rFonts w:ascii="Times New Roman" w:hAnsi="Times New Roman" w:cs="Times New Roman"/>
          <w:color w:val="auto"/>
        </w:rPr>
      </w:pPr>
    </w:p>
    <w:p w:rsidR="00634897" w:rsidRPr="00F54227" w:rsidRDefault="00634897" w:rsidP="00DE361E">
      <w:pPr>
        <w:ind w:left="4536" w:right="53"/>
        <w:jc w:val="both"/>
        <w:rPr>
          <w:rFonts w:ascii="Times New Roman" w:hAnsi="Times New Roman" w:cs="Times New Roman"/>
          <w:color w:val="auto"/>
        </w:rPr>
      </w:pPr>
    </w:p>
    <w:p w:rsidR="00634897" w:rsidRDefault="00634897" w:rsidP="00DE361E">
      <w:pPr>
        <w:ind w:left="4536" w:right="53"/>
        <w:jc w:val="both"/>
        <w:rPr>
          <w:rFonts w:ascii="Times New Roman" w:hAnsi="Times New Roman" w:cs="Times New Roman"/>
          <w:color w:val="auto"/>
        </w:rPr>
      </w:pPr>
    </w:p>
    <w:p w:rsidR="00E56E91" w:rsidRPr="00F54227" w:rsidRDefault="00E56E91" w:rsidP="00DE361E">
      <w:pPr>
        <w:ind w:left="4536" w:right="53"/>
        <w:jc w:val="both"/>
        <w:rPr>
          <w:rFonts w:ascii="Times New Roman" w:hAnsi="Times New Roman" w:cs="Times New Roman"/>
          <w:color w:val="auto"/>
        </w:rPr>
      </w:pPr>
    </w:p>
    <w:p w:rsidR="00634897" w:rsidRDefault="00634897" w:rsidP="00DE361E">
      <w:pPr>
        <w:ind w:left="4536" w:right="53"/>
        <w:jc w:val="both"/>
        <w:rPr>
          <w:rFonts w:ascii="Times New Roman" w:hAnsi="Times New Roman" w:cs="Times New Roman"/>
          <w:color w:val="auto"/>
        </w:rPr>
      </w:pPr>
    </w:p>
    <w:p w:rsidR="00634897" w:rsidRDefault="00634897" w:rsidP="00DE361E">
      <w:pPr>
        <w:ind w:left="4536" w:right="53"/>
        <w:jc w:val="both"/>
        <w:rPr>
          <w:rFonts w:ascii="Times New Roman" w:hAnsi="Times New Roman" w:cs="Times New Roman"/>
          <w:color w:val="auto"/>
        </w:rPr>
      </w:pPr>
    </w:p>
    <w:p w:rsidR="00634897" w:rsidRPr="008022DB" w:rsidRDefault="00DE361E" w:rsidP="00634897">
      <w:pPr>
        <w:ind w:left="4536" w:right="53"/>
        <w:jc w:val="both"/>
        <w:rPr>
          <w:rFonts w:ascii="Times New Roman" w:eastAsia="Times New Roman" w:hAnsi="Times New Roman" w:cs="Times New Roman"/>
          <w:color w:val="auto"/>
        </w:rPr>
      </w:pPr>
      <w:r w:rsidRPr="004B5530">
        <w:rPr>
          <w:rFonts w:ascii="Times New Roman" w:hAnsi="Times New Roman" w:cs="Times New Roman"/>
          <w:color w:val="auto"/>
        </w:rPr>
        <w:lastRenderedPageBreak/>
        <w:t xml:space="preserve">Приложение </w:t>
      </w:r>
      <w:r w:rsidR="00F72CBA">
        <w:rPr>
          <w:rFonts w:ascii="Times New Roman" w:hAnsi="Times New Roman" w:cs="Times New Roman"/>
          <w:color w:val="auto"/>
        </w:rPr>
        <w:t>4</w:t>
      </w:r>
      <w:r w:rsidRPr="004B5530">
        <w:rPr>
          <w:rFonts w:ascii="Times New Roman" w:hAnsi="Times New Roman" w:cs="Times New Roman"/>
          <w:color w:val="auto"/>
        </w:rPr>
        <w:t xml:space="preserve"> к Административному регламенту предоставления </w:t>
      </w:r>
      <w:r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00634897"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sidR="00634897">
        <w:rPr>
          <w:rFonts w:ascii="Times New Roman" w:eastAsia="Times New Roman" w:hAnsi="Times New Roman" w:cs="Times New Roman"/>
          <w:color w:val="auto"/>
        </w:rPr>
        <w:t>»</w:t>
      </w:r>
    </w:p>
    <w:p w:rsidR="00DE361E" w:rsidRPr="004B5530" w:rsidRDefault="00DE361E" w:rsidP="00DE361E">
      <w:pPr>
        <w:ind w:left="4536" w:right="53"/>
        <w:jc w:val="both"/>
        <w:rPr>
          <w:rFonts w:ascii="Times New Roman" w:eastAsia="Times New Roman" w:hAnsi="Times New Roman" w:cs="Times New Roman"/>
          <w:color w:val="auto"/>
        </w:rPr>
      </w:pPr>
    </w:p>
    <w:p w:rsidR="00DF0488" w:rsidRPr="00237CE8" w:rsidRDefault="00DF0488" w:rsidP="008F6E31">
      <w:pPr>
        <w:pStyle w:val="22"/>
        <w:shd w:val="clear" w:color="auto" w:fill="auto"/>
        <w:spacing w:before="0" w:line="240" w:lineRule="auto"/>
        <w:ind w:left="4340" w:firstLine="709"/>
        <w:jc w:val="right"/>
        <w:rPr>
          <w:color w:val="auto"/>
          <w:sz w:val="28"/>
          <w:szCs w:val="28"/>
        </w:rPr>
      </w:pPr>
    </w:p>
    <w:p w:rsidR="00634897" w:rsidRPr="00634897" w:rsidRDefault="00634897" w:rsidP="00634897">
      <w:pPr>
        <w:autoSpaceDE w:val="0"/>
        <w:autoSpaceDN w:val="0"/>
        <w:adjustRightInd w:val="0"/>
        <w:ind w:firstLine="709"/>
        <w:jc w:val="center"/>
        <w:rPr>
          <w:rFonts w:ascii="Times New Roman" w:hAnsi="Times New Roman" w:cs="Times New Roman"/>
          <w:b/>
          <w:sz w:val="28"/>
          <w:szCs w:val="28"/>
        </w:rPr>
      </w:pPr>
      <w:r w:rsidRPr="00634897">
        <w:rPr>
          <w:rFonts w:ascii="Times New Roman" w:hAnsi="Times New Roman" w:cs="Times New Roman"/>
          <w:b/>
          <w:sz w:val="28"/>
          <w:szCs w:val="28"/>
        </w:rPr>
        <w:t>Справка, содержащая сведения об инвентаризационной стоимости помещения</w:t>
      </w:r>
    </w:p>
    <w:p w:rsidR="00634897" w:rsidRDefault="00634897" w:rsidP="00634897">
      <w:pPr>
        <w:ind w:firstLine="709"/>
        <w:jc w:val="right"/>
        <w:rPr>
          <w:rFonts w:ascii="Times New Roman" w:hAnsi="Times New Roman" w:cs="Times New Roman"/>
          <w:color w:val="auto"/>
          <w:sz w:val="28"/>
          <w:szCs w:val="28"/>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Pr="00F54227" w:rsidRDefault="00634897" w:rsidP="008F6E31">
      <w:pPr>
        <w:pStyle w:val="ad"/>
        <w:shd w:val="clear" w:color="auto" w:fill="FFFFFF"/>
        <w:spacing w:before="0" w:beforeAutospacing="0" w:after="0" w:afterAutospacing="0"/>
        <w:ind w:firstLine="709"/>
        <w:jc w:val="center"/>
        <w:rPr>
          <w:sz w:val="26"/>
          <w:szCs w:val="26"/>
        </w:rPr>
      </w:pP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r w:rsidRPr="00F54227">
        <w:rPr>
          <w:rFonts w:ascii="Times New Roman" w:hAnsi="Times New Roman" w:cs="Times New Roman"/>
          <w:color w:val="auto"/>
          <w:sz w:val="26"/>
          <w:szCs w:val="26"/>
        </w:rPr>
        <w:t xml:space="preserve">Выдана _____________________ (Ф.И.О. или наименование заявителя) о том, что инвентаризационная стоимость _____________________________________________ </w:t>
      </w:r>
    </w:p>
    <w:p w:rsidR="00621858" w:rsidRPr="00F54227" w:rsidRDefault="00621858" w:rsidP="00621858">
      <w:pPr>
        <w:autoSpaceDE w:val="0"/>
        <w:autoSpaceDN w:val="0"/>
        <w:adjustRightInd w:val="0"/>
        <w:ind w:firstLine="567"/>
        <w:jc w:val="both"/>
        <w:rPr>
          <w:rFonts w:ascii="Times New Roman" w:hAnsi="Times New Roman" w:cs="Times New Roman"/>
          <w:color w:val="auto"/>
          <w:sz w:val="18"/>
          <w:szCs w:val="18"/>
        </w:rPr>
      </w:pPr>
      <w:r w:rsidRPr="00F54227">
        <w:rPr>
          <w:rFonts w:ascii="Times New Roman" w:hAnsi="Times New Roman" w:cs="Times New Roman"/>
          <w:color w:val="auto"/>
          <w:sz w:val="26"/>
          <w:szCs w:val="26"/>
        </w:rPr>
        <w:tab/>
      </w:r>
      <w:r w:rsidRPr="00F54227">
        <w:rPr>
          <w:rFonts w:ascii="Times New Roman" w:hAnsi="Times New Roman" w:cs="Times New Roman"/>
          <w:color w:val="auto"/>
          <w:sz w:val="26"/>
          <w:szCs w:val="26"/>
        </w:rPr>
        <w:tab/>
      </w:r>
      <w:r w:rsidRPr="00F54227">
        <w:rPr>
          <w:rFonts w:ascii="Times New Roman" w:hAnsi="Times New Roman" w:cs="Times New Roman"/>
          <w:color w:val="auto"/>
          <w:sz w:val="26"/>
          <w:szCs w:val="26"/>
        </w:rPr>
        <w:tab/>
      </w:r>
      <w:r w:rsidRPr="00F54227">
        <w:rPr>
          <w:rFonts w:ascii="Times New Roman" w:hAnsi="Times New Roman" w:cs="Times New Roman"/>
          <w:color w:val="auto"/>
          <w:sz w:val="26"/>
          <w:szCs w:val="26"/>
        </w:rPr>
        <w:tab/>
      </w:r>
      <w:r w:rsidRPr="00F54227">
        <w:rPr>
          <w:rFonts w:ascii="Times New Roman" w:hAnsi="Times New Roman" w:cs="Times New Roman"/>
          <w:color w:val="auto"/>
          <w:sz w:val="26"/>
          <w:szCs w:val="26"/>
        </w:rPr>
        <w:tab/>
      </w:r>
      <w:r w:rsidRPr="00F54227">
        <w:rPr>
          <w:rFonts w:ascii="Times New Roman" w:hAnsi="Times New Roman" w:cs="Times New Roman"/>
          <w:color w:val="auto"/>
          <w:sz w:val="18"/>
          <w:szCs w:val="18"/>
        </w:rPr>
        <w:t xml:space="preserve">указывается объект недвижимого имущества и его </w:t>
      </w:r>
      <w:proofErr w:type="gramStart"/>
      <w:r w:rsidRPr="00F54227">
        <w:rPr>
          <w:rFonts w:ascii="Times New Roman" w:hAnsi="Times New Roman" w:cs="Times New Roman"/>
          <w:color w:val="auto"/>
          <w:sz w:val="18"/>
          <w:szCs w:val="18"/>
        </w:rPr>
        <w:t>место нахождение</w:t>
      </w:r>
      <w:proofErr w:type="gramEnd"/>
      <w:r w:rsidRPr="00F54227">
        <w:rPr>
          <w:rFonts w:ascii="Times New Roman" w:hAnsi="Times New Roman" w:cs="Times New Roman"/>
          <w:color w:val="auto"/>
          <w:sz w:val="18"/>
          <w:szCs w:val="18"/>
        </w:rPr>
        <w:t xml:space="preserve">) </w:t>
      </w: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r w:rsidRPr="00F54227">
        <w:rPr>
          <w:rFonts w:ascii="Times New Roman" w:hAnsi="Times New Roman" w:cs="Times New Roman"/>
          <w:color w:val="auto"/>
          <w:sz w:val="26"/>
          <w:szCs w:val="26"/>
        </w:rPr>
        <w:t xml:space="preserve"> по состоянию на ______ год составляет</w:t>
      </w:r>
      <w:proofErr w:type="gramStart"/>
      <w:r w:rsidRPr="00F54227">
        <w:rPr>
          <w:rFonts w:ascii="Times New Roman" w:hAnsi="Times New Roman" w:cs="Times New Roman"/>
          <w:color w:val="auto"/>
          <w:sz w:val="26"/>
          <w:szCs w:val="26"/>
        </w:rPr>
        <w:t xml:space="preserve"> ___________( ____________) </w:t>
      </w:r>
      <w:proofErr w:type="gramEnd"/>
      <w:r w:rsidRPr="00F54227">
        <w:rPr>
          <w:rFonts w:ascii="Times New Roman" w:hAnsi="Times New Roman" w:cs="Times New Roman"/>
          <w:color w:val="auto"/>
          <w:sz w:val="26"/>
          <w:szCs w:val="26"/>
        </w:rPr>
        <w:t>рублей.</w:t>
      </w: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proofErr w:type="gramStart"/>
      <w:r w:rsidRPr="00F54227">
        <w:rPr>
          <w:rFonts w:ascii="Times New Roman" w:hAnsi="Times New Roman" w:cs="Times New Roman"/>
          <w:color w:val="auto"/>
          <w:sz w:val="26"/>
          <w:szCs w:val="26"/>
        </w:rPr>
        <w:t xml:space="preserve">Сведения выданы на основании данных архива технической документации, находящемся на хранении в ГБУ АО «Центр государственной кадастровой оценки Амурской области», и содержащим технические паспорта, оценочную и иную документацию в отношении объектов недвижимости на территории Амурской области, хранившуюся по состоянию на </w:t>
      </w:r>
      <w:r w:rsidRPr="00F54227">
        <w:rPr>
          <w:rFonts w:ascii="Times New Roman" w:hAnsi="Times New Roman" w:cs="Times New Roman"/>
          <w:b/>
          <w:color w:val="auto"/>
          <w:sz w:val="26"/>
          <w:szCs w:val="26"/>
        </w:rPr>
        <w:t>1 января 2013 года</w:t>
      </w:r>
      <w:r w:rsidRPr="00F54227">
        <w:rPr>
          <w:rFonts w:ascii="Times New Roman" w:hAnsi="Times New Roman" w:cs="Times New Roman"/>
          <w:color w:val="auto"/>
          <w:sz w:val="26"/>
          <w:szCs w:val="26"/>
        </w:rPr>
        <w:t xml:space="preserve"> в органах и организациях по государственному техническому учету и (или) технической инвентаризации учетно-технической документации об объектах</w:t>
      </w:r>
      <w:proofErr w:type="gramEnd"/>
      <w:r w:rsidRPr="00F54227">
        <w:rPr>
          <w:rFonts w:ascii="Times New Roman" w:hAnsi="Times New Roman" w:cs="Times New Roman"/>
          <w:color w:val="auto"/>
          <w:sz w:val="26"/>
          <w:szCs w:val="26"/>
        </w:rPr>
        <w:t xml:space="preserve"> государственного технического учета и технической инвентаризации.</w:t>
      </w:r>
    </w:p>
    <w:p w:rsidR="00621858" w:rsidRPr="00F54227" w:rsidRDefault="00621858" w:rsidP="00621858">
      <w:pPr>
        <w:pStyle w:val="ad"/>
        <w:shd w:val="clear" w:color="auto" w:fill="FFFFFF"/>
        <w:spacing w:before="0" w:beforeAutospacing="0" w:after="0" w:afterAutospacing="0"/>
        <w:ind w:firstLine="709"/>
        <w:jc w:val="center"/>
        <w:rPr>
          <w:sz w:val="26"/>
          <w:szCs w:val="26"/>
        </w:rPr>
      </w:pPr>
    </w:p>
    <w:p w:rsidR="00621858" w:rsidRPr="00F54227" w:rsidRDefault="00621858" w:rsidP="00621858">
      <w:pPr>
        <w:pStyle w:val="ad"/>
        <w:shd w:val="clear" w:color="auto" w:fill="FFFFFF"/>
        <w:spacing w:before="0" w:beforeAutospacing="0" w:after="0" w:afterAutospacing="0"/>
        <w:ind w:firstLine="709"/>
        <w:jc w:val="center"/>
        <w:rPr>
          <w:sz w:val="26"/>
          <w:szCs w:val="26"/>
        </w:rPr>
      </w:pPr>
    </w:p>
    <w:p w:rsidR="00621858" w:rsidRPr="00F54227" w:rsidRDefault="00621858" w:rsidP="00621858">
      <w:pPr>
        <w:pStyle w:val="ad"/>
        <w:shd w:val="clear" w:color="auto" w:fill="FFFFFF"/>
        <w:spacing w:before="0" w:beforeAutospacing="0" w:after="0" w:afterAutospacing="0"/>
        <w:ind w:firstLine="709"/>
        <w:jc w:val="center"/>
        <w:rPr>
          <w:sz w:val="26"/>
          <w:szCs w:val="26"/>
        </w:rPr>
      </w:pPr>
    </w:p>
    <w:p w:rsidR="00621858" w:rsidRPr="00F54227" w:rsidRDefault="00621858" w:rsidP="00621858">
      <w:pPr>
        <w:pStyle w:val="ad"/>
        <w:shd w:val="clear" w:color="auto" w:fill="FFFFFF"/>
        <w:spacing w:before="0" w:beforeAutospacing="0" w:after="0" w:afterAutospacing="0"/>
        <w:ind w:firstLine="709"/>
        <w:jc w:val="center"/>
        <w:rPr>
          <w:sz w:val="26"/>
          <w:szCs w:val="26"/>
        </w:rPr>
      </w:pPr>
    </w:p>
    <w:p w:rsidR="00621858" w:rsidRPr="00F54227" w:rsidRDefault="00621858" w:rsidP="00621858">
      <w:pPr>
        <w:pStyle w:val="ad"/>
        <w:shd w:val="clear" w:color="auto" w:fill="FFFFFF"/>
        <w:spacing w:before="0" w:beforeAutospacing="0" w:after="0" w:afterAutospacing="0"/>
        <w:ind w:firstLine="709"/>
        <w:jc w:val="center"/>
        <w:rPr>
          <w:sz w:val="26"/>
          <w:szCs w:val="26"/>
        </w:rPr>
      </w:pPr>
    </w:p>
    <w:p w:rsidR="00621858" w:rsidRPr="00F54227" w:rsidRDefault="00621858" w:rsidP="00621858">
      <w:pPr>
        <w:spacing w:before="100" w:beforeAutospacing="1" w:after="100" w:afterAutospacing="1"/>
        <w:rPr>
          <w:rFonts w:ascii="Times New Roman" w:eastAsia="Times New Roman" w:hAnsi="Times New Roman" w:cs="Times New Roman"/>
          <w:i/>
          <w:iCs/>
          <w:color w:val="auto"/>
        </w:rPr>
      </w:pPr>
      <w:r w:rsidRPr="00F54227">
        <w:rPr>
          <w:rFonts w:ascii="Times New Roman" w:eastAsia="Times New Roman" w:hAnsi="Times New Roman" w:cs="Times New Roman"/>
          <w:i/>
          <w:iCs/>
          <w:color w:val="auto"/>
        </w:rPr>
        <w:t>Должность уполномоченного лица              подпись                          расшифровка подписи</w:t>
      </w:r>
    </w:p>
    <w:p w:rsidR="00634897" w:rsidRPr="00F54227" w:rsidRDefault="00634897" w:rsidP="008F6E31">
      <w:pPr>
        <w:pStyle w:val="ad"/>
        <w:shd w:val="clear" w:color="auto" w:fill="FFFFFF"/>
        <w:spacing w:before="0" w:beforeAutospacing="0" w:after="0" w:afterAutospacing="0"/>
        <w:ind w:firstLine="709"/>
        <w:jc w:val="center"/>
        <w:rPr>
          <w:sz w:val="26"/>
          <w:szCs w:val="26"/>
        </w:rPr>
      </w:pPr>
    </w:p>
    <w:p w:rsidR="00634897" w:rsidRPr="00F54227" w:rsidRDefault="00634897" w:rsidP="008F6E31">
      <w:pPr>
        <w:pStyle w:val="ad"/>
        <w:shd w:val="clear" w:color="auto" w:fill="FFFFFF"/>
        <w:spacing w:before="0" w:beforeAutospacing="0" w:after="0" w:afterAutospacing="0"/>
        <w:ind w:firstLine="709"/>
        <w:jc w:val="center"/>
        <w:rPr>
          <w:sz w:val="26"/>
          <w:szCs w:val="26"/>
        </w:rPr>
      </w:pPr>
    </w:p>
    <w:p w:rsidR="00634897" w:rsidRPr="00F5422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E56E91" w:rsidRDefault="00E56E91" w:rsidP="008F6E31">
      <w:pPr>
        <w:pStyle w:val="ad"/>
        <w:shd w:val="clear" w:color="auto" w:fill="FFFFFF"/>
        <w:spacing w:before="0" w:beforeAutospacing="0" w:after="0" w:afterAutospacing="0"/>
        <w:ind w:firstLine="709"/>
        <w:jc w:val="center"/>
        <w:rPr>
          <w:sz w:val="26"/>
          <w:szCs w:val="26"/>
        </w:rPr>
      </w:pPr>
    </w:p>
    <w:p w:rsidR="00E56E91" w:rsidRDefault="00E56E91" w:rsidP="008F6E31">
      <w:pPr>
        <w:pStyle w:val="ad"/>
        <w:shd w:val="clear" w:color="auto" w:fill="FFFFFF"/>
        <w:spacing w:before="0" w:beforeAutospacing="0" w:after="0" w:afterAutospacing="0"/>
        <w:ind w:firstLine="709"/>
        <w:jc w:val="center"/>
        <w:rPr>
          <w:sz w:val="26"/>
          <w:szCs w:val="26"/>
        </w:rPr>
      </w:pPr>
    </w:p>
    <w:p w:rsidR="00E56E91" w:rsidRDefault="00E56E91" w:rsidP="008F6E31">
      <w:pPr>
        <w:pStyle w:val="ad"/>
        <w:shd w:val="clear" w:color="auto" w:fill="FFFFFF"/>
        <w:spacing w:before="0" w:beforeAutospacing="0" w:after="0" w:afterAutospacing="0"/>
        <w:ind w:firstLine="709"/>
        <w:jc w:val="center"/>
        <w:rPr>
          <w:sz w:val="26"/>
          <w:szCs w:val="26"/>
        </w:rPr>
      </w:pPr>
    </w:p>
    <w:p w:rsidR="00E56E91" w:rsidRPr="00F54227" w:rsidRDefault="00E56E91" w:rsidP="008F6E31">
      <w:pPr>
        <w:pStyle w:val="ad"/>
        <w:shd w:val="clear" w:color="auto" w:fill="FFFFFF"/>
        <w:spacing w:before="0" w:beforeAutospacing="0" w:after="0" w:afterAutospacing="0"/>
        <w:ind w:firstLine="709"/>
        <w:jc w:val="center"/>
        <w:rPr>
          <w:sz w:val="26"/>
          <w:szCs w:val="26"/>
        </w:rPr>
      </w:pPr>
    </w:p>
    <w:p w:rsidR="00634897" w:rsidRPr="008022DB" w:rsidRDefault="00634897" w:rsidP="00634897">
      <w:pPr>
        <w:ind w:left="4536" w:right="53"/>
        <w:jc w:val="both"/>
        <w:rPr>
          <w:rFonts w:ascii="Times New Roman" w:eastAsia="Times New Roman" w:hAnsi="Times New Roman" w:cs="Times New Roman"/>
          <w:color w:val="auto"/>
        </w:rPr>
      </w:pPr>
      <w:r w:rsidRPr="004B5530">
        <w:rPr>
          <w:rFonts w:ascii="Times New Roman" w:hAnsi="Times New Roman" w:cs="Times New Roman"/>
          <w:color w:val="auto"/>
        </w:rPr>
        <w:lastRenderedPageBreak/>
        <w:t xml:space="preserve">Приложение </w:t>
      </w:r>
      <w:r w:rsidR="00F72CBA">
        <w:rPr>
          <w:rFonts w:ascii="Times New Roman" w:hAnsi="Times New Roman" w:cs="Times New Roman"/>
          <w:color w:val="auto"/>
        </w:rPr>
        <w:t>5</w:t>
      </w:r>
      <w:r w:rsidRPr="004B5530">
        <w:rPr>
          <w:rFonts w:ascii="Times New Roman" w:hAnsi="Times New Roman" w:cs="Times New Roman"/>
          <w:color w:val="auto"/>
        </w:rPr>
        <w:t xml:space="preserve"> к Административному регламенту предоставления </w:t>
      </w:r>
      <w:r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Pr>
          <w:rFonts w:ascii="Times New Roman" w:eastAsia="Times New Roman" w:hAnsi="Times New Roman" w:cs="Times New Roman"/>
          <w:color w:val="auto"/>
        </w:rPr>
        <w:t>»</w:t>
      </w:r>
    </w:p>
    <w:p w:rsidR="00634897" w:rsidRPr="004B5530" w:rsidRDefault="00634897" w:rsidP="00634897">
      <w:pPr>
        <w:ind w:left="4536" w:right="53"/>
        <w:jc w:val="both"/>
        <w:rPr>
          <w:rFonts w:ascii="Times New Roman" w:eastAsia="Times New Roman" w:hAnsi="Times New Roman" w:cs="Times New Roman"/>
          <w:color w:val="auto"/>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Pr="00634897" w:rsidRDefault="00634897" w:rsidP="00634897">
      <w:pPr>
        <w:autoSpaceDE w:val="0"/>
        <w:autoSpaceDN w:val="0"/>
        <w:adjustRightInd w:val="0"/>
        <w:jc w:val="center"/>
        <w:rPr>
          <w:b/>
          <w:sz w:val="26"/>
          <w:szCs w:val="26"/>
        </w:rPr>
      </w:pPr>
      <w:r w:rsidRPr="00634897">
        <w:rPr>
          <w:rFonts w:ascii="Times New Roman" w:hAnsi="Times New Roman" w:cs="Times New Roman"/>
          <w:b/>
          <w:sz w:val="28"/>
          <w:szCs w:val="28"/>
        </w:rPr>
        <w:t>Справка, содержащая сведения о наличии (отсутствии) права собственности на объекты недвижимости (один правообладатель)</w:t>
      </w:r>
    </w:p>
    <w:p w:rsidR="00634897" w:rsidRPr="00634897" w:rsidRDefault="00634897" w:rsidP="00634897">
      <w:pPr>
        <w:pStyle w:val="ad"/>
        <w:shd w:val="clear" w:color="auto" w:fill="FFFFFF"/>
        <w:spacing w:before="0" w:beforeAutospacing="0" w:after="0" w:afterAutospacing="0"/>
        <w:jc w:val="center"/>
        <w:rPr>
          <w:b/>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Pr="00621858" w:rsidRDefault="00634897" w:rsidP="008F6E31">
      <w:pPr>
        <w:pStyle w:val="ad"/>
        <w:shd w:val="clear" w:color="auto" w:fill="FFFFFF"/>
        <w:spacing w:before="0" w:beforeAutospacing="0" w:after="0" w:afterAutospacing="0"/>
        <w:ind w:firstLine="709"/>
        <w:jc w:val="center"/>
        <w:rPr>
          <w:color w:val="FF0000"/>
          <w:sz w:val="26"/>
          <w:szCs w:val="26"/>
        </w:rPr>
      </w:pP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proofErr w:type="gramStart"/>
      <w:r w:rsidRPr="00F54227">
        <w:rPr>
          <w:rFonts w:ascii="Times New Roman" w:hAnsi="Times New Roman" w:cs="Times New Roman"/>
          <w:color w:val="auto"/>
          <w:sz w:val="26"/>
          <w:szCs w:val="26"/>
        </w:rPr>
        <w:t>Выдана</w:t>
      </w:r>
      <w:proofErr w:type="gramEnd"/>
      <w:r w:rsidRPr="00F54227">
        <w:rPr>
          <w:rFonts w:ascii="Times New Roman" w:hAnsi="Times New Roman" w:cs="Times New Roman"/>
          <w:color w:val="auto"/>
          <w:sz w:val="26"/>
          <w:szCs w:val="26"/>
        </w:rPr>
        <w:t xml:space="preserve"> _______________________ (Ф.И.О или наименование заявителя) о том, что в архиве технической документации, находящемся на хранении в ГБУ АО «Центр государственной кадастровой оценки Амурской области» содержатся*: ______________ ___________________________________________________ </w:t>
      </w:r>
    </w:p>
    <w:p w:rsidR="00621858" w:rsidRPr="00F54227" w:rsidRDefault="00621858" w:rsidP="00621858">
      <w:pPr>
        <w:autoSpaceDE w:val="0"/>
        <w:autoSpaceDN w:val="0"/>
        <w:adjustRightInd w:val="0"/>
        <w:jc w:val="both"/>
        <w:rPr>
          <w:rFonts w:ascii="Times New Roman" w:hAnsi="Times New Roman" w:cs="Times New Roman"/>
          <w:color w:val="auto"/>
          <w:sz w:val="26"/>
          <w:szCs w:val="26"/>
        </w:rPr>
      </w:pPr>
      <w:r w:rsidRPr="00F54227">
        <w:rPr>
          <w:rFonts w:ascii="Times New Roman" w:hAnsi="Times New Roman" w:cs="Times New Roman"/>
          <w:color w:val="auto"/>
          <w:sz w:val="26"/>
          <w:szCs w:val="26"/>
        </w:rPr>
        <w:t xml:space="preserve"> _________________________________________________________________________</w:t>
      </w: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p>
    <w:p w:rsidR="00621858" w:rsidRPr="00F54227" w:rsidRDefault="00621858" w:rsidP="00621858">
      <w:pPr>
        <w:ind w:firstLine="567"/>
        <w:jc w:val="both"/>
        <w:rPr>
          <w:rFonts w:ascii="Times New Roman" w:hAnsi="Times New Roman" w:cs="Times New Roman"/>
          <w:color w:val="auto"/>
          <w:sz w:val="26"/>
          <w:szCs w:val="26"/>
        </w:rPr>
      </w:pPr>
      <w:r w:rsidRPr="00F54227">
        <w:rPr>
          <w:rFonts w:ascii="Times New Roman" w:hAnsi="Times New Roman" w:cs="Times New Roman"/>
          <w:color w:val="auto"/>
          <w:sz w:val="26"/>
          <w:szCs w:val="26"/>
        </w:rPr>
        <w:t>В архиве технической документации, находящемся на хранении в ГБУ АО «Центр государственной кадастровой оценки Амурской области», содержатся сведения о правах, зарегистрированных до 02.08.1999 года, в отношении объектов недвижимости, расположенных на территории Амурской области, за исключением муниципальных образований: г. Благовещенск, Благовещенский район.</w:t>
      </w:r>
    </w:p>
    <w:p w:rsidR="00621858" w:rsidRPr="00F54227" w:rsidRDefault="00621858" w:rsidP="00621858">
      <w:pPr>
        <w:autoSpaceDE w:val="0"/>
        <w:autoSpaceDN w:val="0"/>
        <w:adjustRightInd w:val="0"/>
        <w:ind w:firstLine="708"/>
        <w:jc w:val="both"/>
        <w:rPr>
          <w:rFonts w:ascii="Times New Roman" w:hAnsi="Times New Roman" w:cs="Times New Roman"/>
          <w:color w:val="auto"/>
          <w:sz w:val="26"/>
          <w:szCs w:val="26"/>
        </w:rPr>
      </w:pPr>
      <w:r w:rsidRPr="00F54227">
        <w:rPr>
          <w:rFonts w:ascii="Times New Roman" w:hAnsi="Times New Roman" w:cs="Times New Roman"/>
          <w:color w:val="auto"/>
          <w:sz w:val="26"/>
          <w:szCs w:val="26"/>
        </w:rPr>
        <w:t>Сведения о правах на объекты недвижимости, зарегистрированных после 02.08.1999, содержатся в Управлении Федеральной службы государственной регистрации, кадастра и картографии по Амурской области (Управление Росреестра по Амурской области).</w:t>
      </w: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r w:rsidRPr="00F54227">
        <w:rPr>
          <w:rFonts w:ascii="Times New Roman" w:hAnsi="Times New Roman" w:cs="Times New Roman"/>
          <w:color w:val="auto"/>
          <w:sz w:val="26"/>
          <w:szCs w:val="26"/>
        </w:rPr>
        <w:t>*в случае отсутствия сведений указывается:</w:t>
      </w:r>
    </w:p>
    <w:p w:rsidR="00621858" w:rsidRPr="00F54227" w:rsidRDefault="00621858" w:rsidP="00621858">
      <w:pPr>
        <w:autoSpaceDE w:val="0"/>
        <w:autoSpaceDN w:val="0"/>
        <w:adjustRightInd w:val="0"/>
        <w:ind w:firstLine="567"/>
        <w:jc w:val="both"/>
        <w:rPr>
          <w:rFonts w:ascii="Times New Roman" w:hAnsi="Times New Roman" w:cs="Times New Roman"/>
          <w:color w:val="auto"/>
          <w:sz w:val="26"/>
          <w:szCs w:val="26"/>
        </w:rPr>
      </w:pPr>
      <w:r w:rsidRPr="00F54227">
        <w:rPr>
          <w:rFonts w:ascii="Times New Roman" w:hAnsi="Times New Roman" w:cs="Times New Roman"/>
          <w:color w:val="auto"/>
          <w:sz w:val="26"/>
          <w:szCs w:val="26"/>
        </w:rPr>
        <w:t xml:space="preserve">сведения о зарегистрированных правах собственности на объекты недвижимого имущества (на правообладателя) на территории Амурской области </w:t>
      </w:r>
      <w:proofErr w:type="gramStart"/>
      <w:r w:rsidRPr="00F54227">
        <w:rPr>
          <w:rFonts w:ascii="Times New Roman" w:hAnsi="Times New Roman" w:cs="Times New Roman"/>
          <w:color w:val="auto"/>
          <w:sz w:val="26"/>
          <w:szCs w:val="26"/>
        </w:rPr>
        <w:t>за</w:t>
      </w:r>
      <w:proofErr w:type="gramEnd"/>
      <w:r w:rsidRPr="00F54227">
        <w:rPr>
          <w:rFonts w:ascii="Times New Roman" w:hAnsi="Times New Roman" w:cs="Times New Roman"/>
          <w:color w:val="auto"/>
          <w:sz w:val="26"/>
          <w:szCs w:val="26"/>
        </w:rPr>
        <w:t xml:space="preserve"> ______________________ отсутствуют.</w:t>
      </w:r>
    </w:p>
    <w:p w:rsidR="00621858" w:rsidRPr="00F54227" w:rsidRDefault="00621858" w:rsidP="00621858">
      <w:pPr>
        <w:ind w:firstLine="567"/>
        <w:jc w:val="both"/>
        <w:rPr>
          <w:rFonts w:ascii="Times New Roman" w:eastAsia="Times New Roman" w:hAnsi="Times New Roman" w:cs="Times New Roman"/>
          <w:color w:val="auto"/>
          <w:sz w:val="26"/>
          <w:szCs w:val="26"/>
        </w:rPr>
      </w:pPr>
    </w:p>
    <w:p w:rsidR="00621858" w:rsidRPr="00F54227" w:rsidRDefault="00621858" w:rsidP="00621858">
      <w:pPr>
        <w:pStyle w:val="ad"/>
        <w:shd w:val="clear" w:color="auto" w:fill="FFFFFF"/>
        <w:spacing w:before="0" w:beforeAutospacing="0" w:after="0" w:afterAutospacing="0"/>
        <w:ind w:firstLine="709"/>
        <w:jc w:val="center"/>
        <w:rPr>
          <w:sz w:val="26"/>
          <w:szCs w:val="26"/>
        </w:rPr>
      </w:pPr>
    </w:p>
    <w:p w:rsidR="00621858" w:rsidRPr="00F54227" w:rsidRDefault="00621858" w:rsidP="00621858">
      <w:pPr>
        <w:spacing w:before="100" w:beforeAutospacing="1" w:after="100" w:afterAutospacing="1"/>
        <w:rPr>
          <w:rFonts w:ascii="Times New Roman" w:eastAsia="Times New Roman" w:hAnsi="Times New Roman" w:cs="Times New Roman"/>
          <w:i/>
          <w:iCs/>
          <w:color w:val="auto"/>
        </w:rPr>
      </w:pPr>
      <w:r w:rsidRPr="00F54227">
        <w:rPr>
          <w:rFonts w:ascii="Times New Roman" w:eastAsia="Times New Roman" w:hAnsi="Times New Roman" w:cs="Times New Roman"/>
          <w:i/>
          <w:iCs/>
          <w:color w:val="auto"/>
        </w:rPr>
        <w:t>Должность уполномоченного лица              подпись                         расшифровка подписи</w:t>
      </w:r>
    </w:p>
    <w:p w:rsidR="00621858" w:rsidRPr="00F54227" w:rsidRDefault="00621858" w:rsidP="00621858">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E56E91" w:rsidRDefault="00E56E91" w:rsidP="008F6E31">
      <w:pPr>
        <w:pStyle w:val="ad"/>
        <w:shd w:val="clear" w:color="auto" w:fill="FFFFFF"/>
        <w:spacing w:before="0" w:beforeAutospacing="0" w:after="0" w:afterAutospacing="0"/>
        <w:ind w:firstLine="709"/>
        <w:jc w:val="center"/>
        <w:rPr>
          <w:sz w:val="26"/>
          <w:szCs w:val="26"/>
        </w:rPr>
      </w:pPr>
    </w:p>
    <w:p w:rsidR="00634897" w:rsidRPr="008022DB" w:rsidRDefault="00634897" w:rsidP="00634897">
      <w:pPr>
        <w:ind w:left="4536" w:right="53"/>
        <w:jc w:val="both"/>
        <w:rPr>
          <w:rFonts w:ascii="Times New Roman" w:eastAsia="Times New Roman" w:hAnsi="Times New Roman" w:cs="Times New Roman"/>
          <w:color w:val="auto"/>
        </w:rPr>
      </w:pPr>
      <w:r w:rsidRPr="004B5530">
        <w:rPr>
          <w:rFonts w:ascii="Times New Roman" w:hAnsi="Times New Roman" w:cs="Times New Roman"/>
          <w:color w:val="auto"/>
        </w:rPr>
        <w:lastRenderedPageBreak/>
        <w:t xml:space="preserve">Приложение </w:t>
      </w:r>
      <w:r w:rsidR="00F72CBA">
        <w:rPr>
          <w:rFonts w:ascii="Times New Roman" w:hAnsi="Times New Roman" w:cs="Times New Roman"/>
          <w:color w:val="auto"/>
        </w:rPr>
        <w:t>6</w:t>
      </w:r>
      <w:r w:rsidRPr="004B5530">
        <w:rPr>
          <w:rFonts w:ascii="Times New Roman" w:hAnsi="Times New Roman" w:cs="Times New Roman"/>
          <w:color w:val="auto"/>
        </w:rPr>
        <w:t xml:space="preserve"> к Административному регламенту предоставления </w:t>
      </w:r>
      <w:r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Pr>
          <w:rFonts w:ascii="Times New Roman" w:eastAsia="Times New Roman" w:hAnsi="Times New Roman" w:cs="Times New Roman"/>
          <w:color w:val="auto"/>
        </w:rPr>
        <w:t>»</w:t>
      </w: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E56E91" w:rsidRPr="00E56E91" w:rsidRDefault="00E56E91" w:rsidP="00E56E91">
      <w:pPr>
        <w:autoSpaceDE w:val="0"/>
        <w:autoSpaceDN w:val="0"/>
        <w:adjustRightInd w:val="0"/>
        <w:ind w:firstLine="709"/>
        <w:jc w:val="center"/>
        <w:rPr>
          <w:rFonts w:ascii="Times New Roman" w:hAnsi="Times New Roman" w:cs="Times New Roman"/>
          <w:b/>
          <w:sz w:val="28"/>
          <w:szCs w:val="28"/>
        </w:rPr>
      </w:pPr>
      <w:r w:rsidRPr="00E56E91">
        <w:rPr>
          <w:rFonts w:ascii="Times New Roman" w:hAnsi="Times New Roman" w:cs="Times New Roman"/>
          <w:b/>
          <w:sz w:val="28"/>
          <w:szCs w:val="28"/>
        </w:rPr>
        <w:t>Справка, содержащая сведения о характеристиках объекта государственного технического учета</w:t>
      </w:r>
    </w:p>
    <w:p w:rsidR="00E56E91" w:rsidRPr="00E56E91" w:rsidRDefault="00E56E91" w:rsidP="00E56E91">
      <w:pPr>
        <w:autoSpaceDE w:val="0"/>
        <w:autoSpaceDN w:val="0"/>
        <w:adjustRightInd w:val="0"/>
        <w:ind w:firstLine="709"/>
        <w:jc w:val="center"/>
        <w:rPr>
          <w:rFonts w:ascii="Times New Roman" w:hAnsi="Times New Roman" w:cs="Times New Roman"/>
          <w:b/>
          <w:sz w:val="28"/>
          <w:szCs w:val="28"/>
        </w:rPr>
      </w:pPr>
    </w:p>
    <w:p w:rsidR="00E56E91" w:rsidRPr="00E56E91" w:rsidRDefault="00E56E91" w:rsidP="00E56E91">
      <w:pPr>
        <w:autoSpaceDE w:val="0"/>
        <w:autoSpaceDN w:val="0"/>
        <w:adjustRightInd w:val="0"/>
        <w:ind w:firstLine="709"/>
        <w:jc w:val="both"/>
        <w:rPr>
          <w:rFonts w:ascii="Times New Roman" w:hAnsi="Times New Roman" w:cs="Times New Roman"/>
          <w:sz w:val="28"/>
          <w:szCs w:val="28"/>
        </w:rPr>
      </w:pPr>
    </w:p>
    <w:p w:rsidR="00E56E91" w:rsidRPr="00E56E91" w:rsidRDefault="00E56E91" w:rsidP="00E56E91">
      <w:pPr>
        <w:autoSpaceDE w:val="0"/>
        <w:autoSpaceDN w:val="0"/>
        <w:adjustRightInd w:val="0"/>
        <w:ind w:firstLine="567"/>
        <w:jc w:val="both"/>
        <w:rPr>
          <w:rFonts w:ascii="Times New Roman" w:hAnsi="Times New Roman" w:cs="Times New Roman"/>
          <w:color w:val="auto"/>
          <w:sz w:val="26"/>
          <w:szCs w:val="26"/>
        </w:rPr>
      </w:pPr>
      <w:proofErr w:type="gramStart"/>
      <w:r w:rsidRPr="00E56E91">
        <w:rPr>
          <w:rFonts w:ascii="Times New Roman" w:hAnsi="Times New Roman" w:cs="Times New Roman"/>
          <w:color w:val="auto"/>
          <w:sz w:val="26"/>
          <w:szCs w:val="26"/>
        </w:rPr>
        <w:t>Выдана</w:t>
      </w:r>
      <w:proofErr w:type="gramEnd"/>
      <w:r w:rsidRPr="00E56E91">
        <w:rPr>
          <w:rFonts w:ascii="Times New Roman" w:hAnsi="Times New Roman" w:cs="Times New Roman"/>
          <w:color w:val="auto"/>
          <w:sz w:val="26"/>
          <w:szCs w:val="26"/>
        </w:rPr>
        <w:t xml:space="preserve"> _____________________ (Ф.И.О. или наименование заявителя) о том, что по данным  технического паспорта, составленного по состоянию на ____________, объект недвижимого имущества: ___________________________</w:t>
      </w:r>
    </w:p>
    <w:p w:rsidR="00E56E91" w:rsidRPr="00E56E91" w:rsidRDefault="00E56E91" w:rsidP="00E56E91">
      <w:pPr>
        <w:jc w:val="center"/>
        <w:rPr>
          <w:rFonts w:eastAsia="Times New Roman"/>
          <w:color w:val="auto"/>
        </w:rPr>
      </w:pPr>
      <w:r w:rsidRPr="00E56E91">
        <w:rPr>
          <w:rFonts w:eastAsia="Times New Roman"/>
          <w:color w:val="auto"/>
        </w:rPr>
        <w:t>______________________________________________________________________</w:t>
      </w:r>
    </w:p>
    <w:p w:rsidR="00E56E91" w:rsidRPr="00E56E91" w:rsidRDefault="00E56E91" w:rsidP="00E56E91">
      <w:pPr>
        <w:jc w:val="center"/>
        <w:rPr>
          <w:rFonts w:ascii="Times New Roman" w:eastAsia="Times New Roman" w:hAnsi="Times New Roman" w:cs="Times New Roman"/>
          <w:color w:val="auto"/>
        </w:rPr>
      </w:pPr>
      <w:r w:rsidRPr="00E56E91">
        <w:rPr>
          <w:rFonts w:ascii="Times New Roman" w:eastAsia="Times New Roman" w:hAnsi="Times New Roman" w:cs="Times New Roman"/>
          <w:iCs/>
          <w:color w:val="auto"/>
          <w:sz w:val="20"/>
          <w:szCs w:val="20"/>
        </w:rPr>
        <w:t>(наименование и адрес объекта недвижимости)</w:t>
      </w:r>
    </w:p>
    <w:p w:rsidR="00E56E91" w:rsidRPr="00E56E91" w:rsidRDefault="00E56E91" w:rsidP="00E56E91">
      <w:pPr>
        <w:autoSpaceDE w:val="0"/>
        <w:autoSpaceDN w:val="0"/>
        <w:adjustRightInd w:val="0"/>
        <w:ind w:firstLine="567"/>
        <w:jc w:val="both"/>
        <w:rPr>
          <w:rFonts w:ascii="Times New Roman" w:hAnsi="Times New Roman" w:cs="Times New Roman"/>
          <w:color w:val="auto"/>
          <w:sz w:val="26"/>
          <w:szCs w:val="26"/>
        </w:rPr>
      </w:pPr>
    </w:p>
    <w:p w:rsidR="00E56E91" w:rsidRPr="00E56E91" w:rsidRDefault="00E56E91" w:rsidP="00E56E91">
      <w:pPr>
        <w:rPr>
          <w:rFonts w:ascii="Times New Roman" w:eastAsia="Times New Roman" w:hAnsi="Times New Roman" w:cs="Times New Roman"/>
          <w:b/>
          <w:color w:val="auto"/>
        </w:rPr>
      </w:pPr>
      <w:r w:rsidRPr="00E56E91">
        <w:rPr>
          <w:rFonts w:ascii="Times New Roman" w:eastAsia="Times New Roman" w:hAnsi="Times New Roman" w:cs="Times New Roman"/>
          <w:b/>
          <w:color w:val="auto"/>
        </w:rPr>
        <w:t xml:space="preserve">имеет следующие характеристики: </w:t>
      </w:r>
    </w:p>
    <w:p w:rsidR="00E56E91" w:rsidRPr="00E56E91" w:rsidRDefault="00E56E91" w:rsidP="00E56E91">
      <w:pPr>
        <w:jc w:val="center"/>
        <w:rPr>
          <w:rFonts w:ascii="Times New Roman" w:eastAsia="Times New Roman" w:hAnsi="Times New Roman" w:cs="Times New Roman"/>
          <w:color w:val="auto"/>
        </w:rPr>
      </w:pPr>
    </w:p>
    <w:p w:rsidR="00E56E91" w:rsidRPr="00E56E91" w:rsidRDefault="00E56E91" w:rsidP="00E56E91">
      <w:pPr>
        <w:rPr>
          <w:rFonts w:ascii="Times New Roman" w:eastAsia="Times New Roman" w:hAnsi="Times New Roman" w:cs="Times New Roman"/>
          <w:color w:val="auto"/>
          <w:sz w:val="26"/>
          <w:szCs w:val="26"/>
        </w:rPr>
      </w:pPr>
      <w:r w:rsidRPr="00E56E91">
        <w:rPr>
          <w:rFonts w:ascii="Times New Roman" w:eastAsia="Times New Roman" w:hAnsi="Times New Roman" w:cs="Times New Roman"/>
          <w:color w:val="auto"/>
          <w:sz w:val="26"/>
          <w:szCs w:val="26"/>
        </w:rPr>
        <w:t>- год постройки (ввода в эксплуатацию) __________,</w:t>
      </w:r>
    </w:p>
    <w:p w:rsidR="00E56E91" w:rsidRPr="00E56E91" w:rsidRDefault="00E56E91" w:rsidP="00E56E91">
      <w:pPr>
        <w:rPr>
          <w:rFonts w:ascii="Times New Roman" w:eastAsia="Times New Roman" w:hAnsi="Times New Roman" w:cs="Times New Roman"/>
          <w:color w:val="auto"/>
          <w:sz w:val="26"/>
          <w:szCs w:val="26"/>
        </w:rPr>
      </w:pPr>
      <w:r w:rsidRPr="00E56E91">
        <w:rPr>
          <w:rFonts w:ascii="Times New Roman" w:eastAsia="Times New Roman" w:hAnsi="Times New Roman" w:cs="Times New Roman"/>
          <w:color w:val="auto"/>
          <w:sz w:val="26"/>
          <w:szCs w:val="26"/>
        </w:rPr>
        <w:t>- материал стен ________,</w:t>
      </w:r>
    </w:p>
    <w:p w:rsidR="00E56E91" w:rsidRPr="00E56E91" w:rsidRDefault="00E56E91" w:rsidP="00E56E91">
      <w:pPr>
        <w:rPr>
          <w:rFonts w:ascii="Times New Roman" w:eastAsia="Times New Roman" w:hAnsi="Times New Roman" w:cs="Times New Roman"/>
          <w:color w:val="auto"/>
          <w:sz w:val="26"/>
          <w:szCs w:val="26"/>
        </w:rPr>
      </w:pPr>
      <w:r w:rsidRPr="00E56E91">
        <w:rPr>
          <w:rFonts w:ascii="Times New Roman" w:eastAsia="Times New Roman" w:hAnsi="Times New Roman" w:cs="Times New Roman"/>
          <w:color w:val="auto"/>
          <w:sz w:val="26"/>
          <w:szCs w:val="26"/>
        </w:rPr>
        <w:t>- фундамент ____________,</w:t>
      </w:r>
    </w:p>
    <w:p w:rsidR="00E56E91" w:rsidRPr="00E56E91" w:rsidRDefault="00E56E91" w:rsidP="00E56E91">
      <w:pPr>
        <w:rPr>
          <w:rFonts w:ascii="Times New Roman" w:eastAsia="Times New Roman" w:hAnsi="Times New Roman" w:cs="Times New Roman"/>
          <w:color w:val="auto"/>
          <w:sz w:val="26"/>
          <w:szCs w:val="26"/>
        </w:rPr>
      </w:pPr>
      <w:r w:rsidRPr="00E56E91">
        <w:rPr>
          <w:rFonts w:ascii="Times New Roman" w:eastAsia="Times New Roman" w:hAnsi="Times New Roman" w:cs="Times New Roman"/>
          <w:color w:val="auto"/>
          <w:sz w:val="26"/>
          <w:szCs w:val="26"/>
        </w:rPr>
        <w:t>- общая площадь __________,</w:t>
      </w:r>
    </w:p>
    <w:p w:rsidR="00E56E91" w:rsidRPr="00E56E91" w:rsidRDefault="00E56E91" w:rsidP="00E56E91">
      <w:pPr>
        <w:rPr>
          <w:rFonts w:ascii="Times New Roman" w:eastAsia="Times New Roman" w:hAnsi="Times New Roman" w:cs="Times New Roman"/>
          <w:color w:val="auto"/>
          <w:sz w:val="26"/>
          <w:szCs w:val="26"/>
        </w:rPr>
      </w:pPr>
      <w:r w:rsidRPr="00E56E91">
        <w:rPr>
          <w:rFonts w:ascii="Times New Roman" w:eastAsia="Times New Roman" w:hAnsi="Times New Roman" w:cs="Times New Roman"/>
          <w:color w:val="auto"/>
          <w:sz w:val="26"/>
          <w:szCs w:val="26"/>
        </w:rPr>
        <w:t>- жилая площадь __________,</w:t>
      </w:r>
    </w:p>
    <w:p w:rsidR="00E56E91" w:rsidRPr="00E56E91" w:rsidRDefault="00E56E91" w:rsidP="00E56E91">
      <w:pPr>
        <w:rPr>
          <w:rFonts w:ascii="Times New Roman" w:eastAsia="Times New Roman" w:hAnsi="Times New Roman" w:cs="Times New Roman"/>
          <w:color w:val="auto"/>
          <w:sz w:val="26"/>
          <w:szCs w:val="26"/>
        </w:rPr>
      </w:pPr>
      <w:r w:rsidRPr="00E56E91">
        <w:rPr>
          <w:rFonts w:ascii="Times New Roman" w:eastAsia="Times New Roman" w:hAnsi="Times New Roman" w:cs="Times New Roman"/>
          <w:color w:val="auto"/>
          <w:sz w:val="26"/>
          <w:szCs w:val="26"/>
        </w:rPr>
        <w:t>- оснащение _____________,</w:t>
      </w:r>
    </w:p>
    <w:p w:rsidR="00E56E91" w:rsidRPr="00E56E91" w:rsidRDefault="00E56E91" w:rsidP="00E56E91">
      <w:pPr>
        <w:rPr>
          <w:rFonts w:ascii="Times New Roman" w:eastAsia="Times New Roman" w:hAnsi="Times New Roman" w:cs="Times New Roman"/>
          <w:color w:val="auto"/>
          <w:sz w:val="26"/>
          <w:szCs w:val="26"/>
        </w:rPr>
      </w:pPr>
      <w:r w:rsidRPr="00E56E91">
        <w:rPr>
          <w:rFonts w:ascii="Times New Roman" w:eastAsia="Times New Roman" w:hAnsi="Times New Roman" w:cs="Times New Roman"/>
          <w:color w:val="auto"/>
          <w:sz w:val="26"/>
          <w:szCs w:val="26"/>
        </w:rPr>
        <w:t>- процент износа _________,</w:t>
      </w:r>
    </w:p>
    <w:p w:rsidR="00E56E91" w:rsidRPr="00E56E91" w:rsidRDefault="00E56E91" w:rsidP="00E56E91">
      <w:pPr>
        <w:rPr>
          <w:rFonts w:ascii="Times New Roman" w:eastAsia="Times New Roman" w:hAnsi="Times New Roman" w:cs="Times New Roman"/>
          <w:color w:val="auto"/>
          <w:sz w:val="26"/>
          <w:szCs w:val="26"/>
        </w:rPr>
      </w:pPr>
      <w:r w:rsidRPr="00E56E91">
        <w:rPr>
          <w:rFonts w:ascii="Times New Roman" w:eastAsia="Times New Roman" w:hAnsi="Times New Roman" w:cs="Times New Roman"/>
          <w:color w:val="auto"/>
          <w:sz w:val="26"/>
          <w:szCs w:val="26"/>
        </w:rPr>
        <w:t>- ___________________ .</w:t>
      </w:r>
    </w:p>
    <w:p w:rsidR="00E56E91" w:rsidRPr="00EA004B" w:rsidRDefault="00E56E91" w:rsidP="00E56E91">
      <w:pPr>
        <w:rPr>
          <w:rFonts w:ascii="Times New Roman" w:eastAsia="Times New Roman" w:hAnsi="Times New Roman" w:cs="Times New Roman"/>
          <w:color w:val="auto"/>
          <w:sz w:val="18"/>
          <w:szCs w:val="18"/>
        </w:rPr>
      </w:pPr>
      <w:r w:rsidRPr="00E56E91">
        <w:rPr>
          <w:rFonts w:ascii="Times New Roman" w:eastAsia="Times New Roman" w:hAnsi="Times New Roman" w:cs="Times New Roman"/>
          <w:color w:val="auto"/>
          <w:sz w:val="18"/>
          <w:szCs w:val="18"/>
        </w:rPr>
        <w:t>(другие характеристики)</w:t>
      </w:r>
    </w:p>
    <w:p w:rsidR="00E56E91" w:rsidRDefault="00E56E91" w:rsidP="00E56E91">
      <w:pPr>
        <w:jc w:val="center"/>
        <w:rPr>
          <w:rFonts w:ascii="Times New Roman" w:eastAsia="Times New Roman" w:hAnsi="Times New Roman" w:cs="Times New Roman"/>
          <w:color w:val="auto"/>
          <w:sz w:val="26"/>
          <w:szCs w:val="26"/>
        </w:rPr>
      </w:pPr>
    </w:p>
    <w:p w:rsidR="00634897" w:rsidRDefault="00634897"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Default="00E56E91" w:rsidP="00634897">
      <w:pPr>
        <w:autoSpaceDE w:val="0"/>
        <w:autoSpaceDN w:val="0"/>
        <w:adjustRightInd w:val="0"/>
        <w:ind w:firstLine="709"/>
        <w:jc w:val="both"/>
        <w:rPr>
          <w:rFonts w:ascii="Times New Roman" w:hAnsi="Times New Roman" w:cs="Times New Roman"/>
          <w:strike/>
          <w:sz w:val="28"/>
          <w:szCs w:val="28"/>
        </w:rPr>
      </w:pPr>
    </w:p>
    <w:p w:rsidR="00E56E91" w:rsidRPr="00621858" w:rsidRDefault="00E56E91" w:rsidP="00634897">
      <w:pPr>
        <w:autoSpaceDE w:val="0"/>
        <w:autoSpaceDN w:val="0"/>
        <w:adjustRightInd w:val="0"/>
        <w:ind w:firstLine="709"/>
        <w:jc w:val="both"/>
        <w:rPr>
          <w:rFonts w:ascii="Times New Roman" w:hAnsi="Times New Roman" w:cs="Times New Roman"/>
          <w:strike/>
          <w:sz w:val="28"/>
          <w:szCs w:val="28"/>
        </w:rPr>
      </w:pPr>
    </w:p>
    <w:p w:rsidR="00634897" w:rsidRPr="008022DB" w:rsidRDefault="00634897" w:rsidP="00634897">
      <w:pPr>
        <w:ind w:left="4536" w:right="53"/>
        <w:jc w:val="both"/>
        <w:rPr>
          <w:rFonts w:ascii="Times New Roman" w:eastAsia="Times New Roman" w:hAnsi="Times New Roman" w:cs="Times New Roman"/>
          <w:color w:val="auto"/>
        </w:rPr>
      </w:pPr>
      <w:r w:rsidRPr="004B5530">
        <w:rPr>
          <w:rFonts w:ascii="Times New Roman" w:hAnsi="Times New Roman" w:cs="Times New Roman"/>
          <w:color w:val="auto"/>
        </w:rPr>
        <w:t xml:space="preserve">Приложение </w:t>
      </w:r>
      <w:r w:rsidR="00621858" w:rsidRPr="00F54227">
        <w:rPr>
          <w:rFonts w:ascii="Times New Roman" w:hAnsi="Times New Roman" w:cs="Times New Roman"/>
          <w:color w:val="auto"/>
        </w:rPr>
        <w:t>7</w:t>
      </w:r>
      <w:r w:rsidRPr="004B5530">
        <w:rPr>
          <w:rFonts w:ascii="Times New Roman" w:hAnsi="Times New Roman" w:cs="Times New Roman"/>
          <w:color w:val="auto"/>
        </w:rPr>
        <w:t xml:space="preserve"> к Административному регламенту предоставления </w:t>
      </w:r>
      <w:r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Pr>
          <w:rFonts w:ascii="Times New Roman" w:eastAsia="Times New Roman" w:hAnsi="Times New Roman" w:cs="Times New Roman"/>
          <w:color w:val="auto"/>
        </w:rPr>
        <w:t>»</w:t>
      </w:r>
    </w:p>
    <w:p w:rsidR="00634897" w:rsidRDefault="00634897" w:rsidP="00634897">
      <w:pPr>
        <w:autoSpaceDE w:val="0"/>
        <w:autoSpaceDN w:val="0"/>
        <w:adjustRightInd w:val="0"/>
        <w:ind w:firstLine="709"/>
        <w:jc w:val="both"/>
        <w:rPr>
          <w:rFonts w:ascii="Times New Roman" w:hAnsi="Times New Roman" w:cs="Times New Roman"/>
          <w:sz w:val="28"/>
          <w:szCs w:val="28"/>
        </w:rPr>
      </w:pPr>
    </w:p>
    <w:p w:rsidR="00634897" w:rsidRPr="00D65968" w:rsidRDefault="00634897" w:rsidP="00634897">
      <w:pPr>
        <w:autoSpaceDE w:val="0"/>
        <w:autoSpaceDN w:val="0"/>
        <w:adjustRightInd w:val="0"/>
        <w:ind w:firstLine="709"/>
        <w:jc w:val="both"/>
        <w:rPr>
          <w:rFonts w:ascii="Times New Roman" w:hAnsi="Times New Roman" w:cs="Times New Roman"/>
          <w:sz w:val="28"/>
          <w:szCs w:val="28"/>
        </w:rPr>
      </w:pPr>
    </w:p>
    <w:p w:rsidR="00634897" w:rsidRPr="00634897" w:rsidRDefault="00634897" w:rsidP="006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6"/>
          <w:szCs w:val="26"/>
        </w:rPr>
      </w:pPr>
      <w:proofErr w:type="gramStart"/>
      <w:r>
        <w:rPr>
          <w:rFonts w:ascii="Times New Roman" w:hAnsi="Times New Roman" w:cs="Times New Roman"/>
          <w:b/>
          <w:sz w:val="28"/>
          <w:szCs w:val="28"/>
        </w:rPr>
        <w:t>У</w:t>
      </w:r>
      <w:r w:rsidRPr="00634897">
        <w:rPr>
          <w:rFonts w:ascii="Times New Roman" w:hAnsi="Times New Roman" w:cs="Times New Roman"/>
          <w:b/>
          <w:sz w:val="28"/>
          <w:szCs w:val="28"/>
        </w:rPr>
        <w:t>ведомлени</w:t>
      </w:r>
      <w:r>
        <w:rPr>
          <w:rFonts w:ascii="Times New Roman" w:hAnsi="Times New Roman" w:cs="Times New Roman"/>
          <w:b/>
          <w:sz w:val="28"/>
          <w:szCs w:val="28"/>
        </w:rPr>
        <w:t>е</w:t>
      </w:r>
      <w:r w:rsidRPr="00634897">
        <w:rPr>
          <w:rFonts w:ascii="Times New Roman" w:hAnsi="Times New Roman" w:cs="Times New Roman"/>
          <w:b/>
          <w:sz w:val="28"/>
          <w:szCs w:val="28"/>
        </w:rPr>
        <w:t xml:space="preserve"> об отказе в </w:t>
      </w:r>
      <w:hyperlink r:id="rId23" w:anchor="C177" w:history="1"/>
      <w:r w:rsidRPr="00634897">
        <w:rPr>
          <w:rFonts w:ascii="Times New Roman" w:hAnsi="Times New Roman" w:cs="Times New Roman"/>
          <w:b/>
          <w:sz w:val="28"/>
          <w:szCs w:val="28"/>
        </w:rPr>
        <w:t>предоставлении</w:t>
      </w:r>
      <w:proofErr w:type="gramEnd"/>
      <w:r w:rsidR="00F54227">
        <w:rPr>
          <w:rFonts w:ascii="Times New Roman" w:hAnsi="Times New Roman" w:cs="Times New Roman"/>
          <w:b/>
          <w:sz w:val="28"/>
          <w:szCs w:val="28"/>
        </w:rPr>
        <w:t xml:space="preserve"> </w:t>
      </w:r>
      <w:hyperlink r:id="rId24" w:anchor="C179" w:history="1"/>
      <w:r w:rsidRPr="00634897">
        <w:rPr>
          <w:rFonts w:ascii="Times New Roman" w:hAnsi="Times New Roman" w:cs="Times New Roman"/>
          <w:b/>
          <w:sz w:val="28"/>
          <w:szCs w:val="28"/>
        </w:rPr>
        <w:t xml:space="preserve">государственной услуги </w:t>
      </w:r>
    </w:p>
    <w:p w:rsidR="00634897" w:rsidRPr="00634897" w:rsidRDefault="00634897" w:rsidP="00634897">
      <w:pPr>
        <w:pStyle w:val="ad"/>
        <w:shd w:val="clear" w:color="auto" w:fill="FFFFFF"/>
        <w:spacing w:before="0" w:beforeAutospacing="0" w:after="0" w:afterAutospacing="0"/>
        <w:ind w:firstLine="709"/>
        <w:jc w:val="center"/>
        <w:rPr>
          <w:b/>
          <w:sz w:val="26"/>
          <w:szCs w:val="26"/>
        </w:rPr>
      </w:pPr>
    </w:p>
    <w:p w:rsidR="00634897" w:rsidRPr="00634897" w:rsidRDefault="00634897" w:rsidP="00634897">
      <w:pPr>
        <w:pStyle w:val="ad"/>
        <w:shd w:val="clear" w:color="auto" w:fill="FFFFFF"/>
        <w:spacing w:before="0" w:beforeAutospacing="0" w:after="0" w:afterAutospacing="0"/>
        <w:ind w:firstLine="709"/>
        <w:jc w:val="center"/>
        <w:rPr>
          <w:b/>
          <w:sz w:val="26"/>
          <w:szCs w:val="26"/>
        </w:rPr>
      </w:pPr>
    </w:p>
    <w:p w:rsidR="00634897" w:rsidRPr="00621858" w:rsidRDefault="00634897" w:rsidP="008F6E31">
      <w:pPr>
        <w:pStyle w:val="ad"/>
        <w:shd w:val="clear" w:color="auto" w:fill="FFFFFF"/>
        <w:spacing w:before="0" w:beforeAutospacing="0" w:after="0" w:afterAutospacing="0"/>
        <w:ind w:firstLine="709"/>
        <w:jc w:val="center"/>
        <w:rPr>
          <w:color w:val="FF0000"/>
          <w:sz w:val="26"/>
          <w:szCs w:val="26"/>
        </w:rPr>
      </w:pPr>
    </w:p>
    <w:p w:rsidR="00634897" w:rsidRPr="00621858" w:rsidRDefault="00634897" w:rsidP="008F6E31">
      <w:pPr>
        <w:pStyle w:val="ad"/>
        <w:shd w:val="clear" w:color="auto" w:fill="FFFFFF"/>
        <w:spacing w:before="0" w:beforeAutospacing="0" w:after="0" w:afterAutospacing="0"/>
        <w:ind w:firstLine="709"/>
        <w:jc w:val="center"/>
        <w:rPr>
          <w:color w:val="FF0000"/>
          <w:sz w:val="26"/>
          <w:szCs w:val="26"/>
        </w:rPr>
      </w:pPr>
    </w:p>
    <w:p w:rsidR="00621858" w:rsidRPr="00F54227" w:rsidRDefault="00621858" w:rsidP="00621858">
      <w:pPr>
        <w:ind w:firstLine="708"/>
        <w:jc w:val="both"/>
        <w:rPr>
          <w:rFonts w:ascii="Times New Roman" w:hAnsi="Times New Roman" w:cs="Times New Roman"/>
          <w:color w:val="auto"/>
        </w:rPr>
      </w:pPr>
      <w:r w:rsidRPr="00F54227">
        <w:rPr>
          <w:rFonts w:ascii="Times New Roman" w:hAnsi="Times New Roman" w:cs="Times New Roman"/>
          <w:color w:val="auto"/>
        </w:rPr>
        <w:t xml:space="preserve">ГБУ АО «Центр государственной кадастровой оценки Амурской области»                       (далее – Учреждение) на запрос  от «___»______  _____ года  № _______, отказывает в предоставлении сведений в связи с тем, что _________________________________________ </w:t>
      </w:r>
      <w:r w:rsidRPr="00F54227">
        <w:rPr>
          <w:rFonts w:ascii="Times New Roman" w:hAnsi="Times New Roman" w:cs="Times New Roman"/>
          <w:color w:val="auto"/>
        </w:rPr>
        <w:br/>
        <w:t xml:space="preserve">_______________________________________________________________________________  </w:t>
      </w:r>
    </w:p>
    <w:p w:rsidR="00621858" w:rsidRPr="00F54227" w:rsidRDefault="00621858" w:rsidP="00621858">
      <w:pPr>
        <w:ind w:firstLine="708"/>
        <w:jc w:val="both"/>
        <w:rPr>
          <w:rFonts w:ascii="Times New Roman" w:hAnsi="Times New Roman" w:cs="Times New Roman"/>
          <w:color w:val="auto"/>
          <w:sz w:val="20"/>
          <w:szCs w:val="20"/>
        </w:rPr>
      </w:pPr>
      <w:proofErr w:type="gramStart"/>
      <w:r w:rsidRPr="00F54227">
        <w:rPr>
          <w:rFonts w:ascii="Times New Roman" w:hAnsi="Times New Roman" w:cs="Times New Roman"/>
          <w:color w:val="auto"/>
          <w:sz w:val="20"/>
          <w:szCs w:val="20"/>
        </w:rPr>
        <w:t xml:space="preserve">(указывается основание для отказа в соответствии с п. 2.8 Административного регламента о предоставлении копий </w:t>
      </w:r>
      <w:r w:rsidRPr="00F54227">
        <w:rPr>
          <w:rFonts w:ascii="Times New Roman" w:eastAsia="Times New Roman" w:hAnsi="Times New Roman" w:cs="Times New Roman"/>
          <w:color w:val="auto"/>
          <w:sz w:val="20"/>
          <w:szCs w:val="20"/>
        </w:rPr>
        <w:t>хранящейся документации об объектах государственного технического учета и технической инвентаризации и содержащихся в ней сведений:</w:t>
      </w:r>
      <w:proofErr w:type="gramEnd"/>
    </w:p>
    <w:p w:rsidR="00621858" w:rsidRPr="00F54227" w:rsidRDefault="00621858" w:rsidP="00621858">
      <w:pPr>
        <w:pStyle w:val="af6"/>
        <w:tabs>
          <w:tab w:val="clear" w:pos="1080"/>
          <w:tab w:val="left" w:pos="851"/>
        </w:tabs>
        <w:spacing w:before="0" w:after="0"/>
        <w:ind w:left="0" w:firstLine="284"/>
        <w:rPr>
          <w:rFonts w:ascii="Times New Roman" w:hAnsi="Times New Roman" w:cs="Times New Roman"/>
          <w:sz w:val="24"/>
          <w:szCs w:val="24"/>
        </w:rPr>
      </w:pPr>
    </w:p>
    <w:tbl>
      <w:tblPr>
        <w:tblStyle w:val="af9"/>
        <w:tblW w:w="0" w:type="auto"/>
        <w:tblLook w:val="04A0"/>
      </w:tblPr>
      <w:tblGrid>
        <w:gridCol w:w="1346"/>
        <w:gridCol w:w="7715"/>
      </w:tblGrid>
      <w:tr w:rsidR="00621858" w:rsidRPr="00F54227" w:rsidTr="0004518E">
        <w:tc>
          <w:tcPr>
            <w:tcW w:w="1346" w:type="dxa"/>
          </w:tcPr>
          <w:p w:rsidR="00621858" w:rsidRPr="00F54227" w:rsidRDefault="000B2FE0" w:rsidP="0004518E">
            <w:pPr>
              <w:pStyle w:val="af6"/>
              <w:tabs>
                <w:tab w:val="clear" w:pos="1080"/>
                <w:tab w:val="left" w:pos="851"/>
              </w:tabs>
              <w:spacing w:before="0" w:after="0"/>
              <w:ind w:left="0" w:firstLine="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6" o:spid="_x0000_s1026" style="position:absolute;left:0;text-align:left;margin-left:18.45pt;margin-top:4.75pt;width:11.25pt;height: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"/>
              </w:pict>
            </w:r>
          </w:p>
        </w:tc>
        <w:tc>
          <w:tcPr>
            <w:tcW w:w="7715" w:type="dxa"/>
          </w:tcPr>
          <w:p w:rsidR="00621858" w:rsidRPr="00F54227" w:rsidRDefault="00621858" w:rsidP="0004518E">
            <w:pPr>
              <w:pStyle w:val="af6"/>
              <w:tabs>
                <w:tab w:val="clear" w:pos="1080"/>
                <w:tab w:val="left" w:pos="851"/>
              </w:tabs>
              <w:spacing w:before="0" w:after="0"/>
              <w:ind w:left="0" w:firstLine="0"/>
              <w:rPr>
                <w:rFonts w:ascii="Times New Roman" w:hAnsi="Times New Roman" w:cs="Times New Roman"/>
                <w:sz w:val="24"/>
                <w:szCs w:val="24"/>
              </w:rPr>
            </w:pPr>
            <w:r w:rsidRPr="00F54227">
              <w:rPr>
                <w:rFonts w:ascii="Times New Roman" w:hAnsi="Times New Roman" w:cs="Times New Roman"/>
                <w:sz w:val="24"/>
                <w:szCs w:val="24"/>
              </w:rPr>
              <w:t>отсутствует документация</w:t>
            </w:r>
          </w:p>
          <w:p w:rsidR="00621858" w:rsidRPr="00F54227" w:rsidRDefault="00621858" w:rsidP="0004518E">
            <w:pPr>
              <w:pStyle w:val="af6"/>
              <w:tabs>
                <w:tab w:val="clear" w:pos="1080"/>
                <w:tab w:val="left" w:pos="851"/>
              </w:tabs>
              <w:spacing w:before="0" w:after="0"/>
              <w:ind w:left="0" w:firstLine="0"/>
              <w:rPr>
                <w:rFonts w:ascii="Times New Roman" w:hAnsi="Times New Roman" w:cs="Times New Roman"/>
                <w:sz w:val="24"/>
                <w:szCs w:val="24"/>
              </w:rPr>
            </w:pPr>
          </w:p>
        </w:tc>
      </w:tr>
      <w:tr w:rsidR="00621858" w:rsidRPr="00F54227" w:rsidTr="0004518E">
        <w:tc>
          <w:tcPr>
            <w:tcW w:w="1346" w:type="dxa"/>
          </w:tcPr>
          <w:p w:rsidR="00621858" w:rsidRPr="00F54227" w:rsidRDefault="000B2FE0" w:rsidP="0004518E">
            <w:pPr>
              <w:pStyle w:val="af6"/>
              <w:tabs>
                <w:tab w:val="clear" w:pos="1080"/>
                <w:tab w:val="left" w:pos="851"/>
              </w:tabs>
              <w:spacing w:before="0" w:after="0"/>
              <w:ind w:left="0" w:firstLine="0"/>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rect id="Прямоугольник 57" o:spid="_x0000_s1082" style="position:absolute;left:0;text-align:left;margin-left:22pt;margin-top:7.75pt;width:11.25pt;height: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7CRQ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"/>
              </w:pict>
            </w:r>
          </w:p>
        </w:tc>
        <w:tc>
          <w:tcPr>
            <w:tcW w:w="7715" w:type="dxa"/>
          </w:tcPr>
          <w:p w:rsidR="00621858" w:rsidRPr="00F54227" w:rsidRDefault="00621858" w:rsidP="0004518E">
            <w:pPr>
              <w:pStyle w:val="af6"/>
              <w:tabs>
                <w:tab w:val="clear" w:pos="1080"/>
                <w:tab w:val="left" w:pos="851"/>
              </w:tabs>
              <w:spacing w:before="0" w:after="0"/>
              <w:ind w:left="0" w:firstLine="0"/>
              <w:rPr>
                <w:rFonts w:ascii="Times New Roman" w:hAnsi="Times New Roman" w:cs="Times New Roman"/>
                <w:sz w:val="24"/>
                <w:szCs w:val="24"/>
              </w:rPr>
            </w:pPr>
            <w:r w:rsidRPr="00F54227">
              <w:rPr>
                <w:rFonts w:ascii="Times New Roman" w:hAnsi="Times New Roman" w:cs="Times New Roman"/>
                <w:sz w:val="24"/>
                <w:szCs w:val="24"/>
              </w:rPr>
              <w:t>содержание запроса не позволяет однозначно идентифицировать объект, информация по которому запрашивается</w:t>
            </w:r>
          </w:p>
        </w:tc>
      </w:tr>
      <w:tr w:rsidR="00621858" w:rsidRPr="00F54227" w:rsidTr="0004518E">
        <w:tc>
          <w:tcPr>
            <w:tcW w:w="1346" w:type="dxa"/>
          </w:tcPr>
          <w:p w:rsidR="00621858" w:rsidRPr="00F54227" w:rsidRDefault="000B2FE0" w:rsidP="0004518E">
            <w:pPr>
              <w:pStyle w:val="af6"/>
              <w:tabs>
                <w:tab w:val="clear" w:pos="1080"/>
                <w:tab w:val="left" w:pos="851"/>
              </w:tabs>
              <w:spacing w:before="0" w:after="0"/>
              <w:ind w:left="0" w:firstLine="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5" o:spid="_x0000_s1081" style="position:absolute;left:0;text-align:left;margin-left:19.75pt;margin-top:7.3pt;width:11.25pt;height: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9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"/>
              </w:pict>
            </w:r>
          </w:p>
        </w:tc>
        <w:tc>
          <w:tcPr>
            <w:tcW w:w="7715" w:type="dxa"/>
          </w:tcPr>
          <w:p w:rsidR="00621858" w:rsidRPr="00F54227" w:rsidRDefault="00621858" w:rsidP="0004518E">
            <w:pPr>
              <w:pStyle w:val="af6"/>
              <w:tabs>
                <w:tab w:val="clear" w:pos="1080"/>
                <w:tab w:val="left" w:pos="851"/>
              </w:tabs>
              <w:spacing w:before="0" w:after="0"/>
              <w:ind w:left="0" w:firstLine="0"/>
              <w:rPr>
                <w:rFonts w:ascii="Times New Roman" w:hAnsi="Times New Roman" w:cs="Times New Roman"/>
                <w:sz w:val="24"/>
                <w:szCs w:val="24"/>
              </w:rPr>
            </w:pPr>
            <w:r w:rsidRPr="00F54227">
              <w:rPr>
                <w:rFonts w:ascii="Times New Roman" w:hAnsi="Times New Roman" w:cs="Times New Roman"/>
                <w:sz w:val="24"/>
                <w:szCs w:val="24"/>
              </w:rPr>
              <w:t xml:space="preserve">не представлен документ, подтверждающий перечисление платы в установленном размере </w:t>
            </w:r>
          </w:p>
        </w:tc>
      </w:tr>
      <w:tr w:rsidR="00621858" w:rsidRPr="00F54227" w:rsidTr="0004518E">
        <w:tc>
          <w:tcPr>
            <w:tcW w:w="1346" w:type="dxa"/>
          </w:tcPr>
          <w:p w:rsidR="00621858" w:rsidRPr="00F54227" w:rsidRDefault="000B2FE0" w:rsidP="0004518E">
            <w:pPr>
              <w:pStyle w:val="af6"/>
              <w:tabs>
                <w:tab w:val="clear" w:pos="1080"/>
                <w:tab w:val="left" w:pos="851"/>
              </w:tabs>
              <w:spacing w:before="0" w:after="0"/>
              <w:ind w:left="0" w:firstLine="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3" o:spid="_x0000_s1080" style="position:absolute;left:0;text-align:left;margin-left:20.7pt;margin-top:14.6pt;width:11.25pt;height: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"/>
              </w:pict>
            </w:r>
          </w:p>
        </w:tc>
        <w:tc>
          <w:tcPr>
            <w:tcW w:w="7715" w:type="dxa"/>
          </w:tcPr>
          <w:p w:rsidR="00621858" w:rsidRPr="00F54227" w:rsidRDefault="00621858" w:rsidP="0004518E">
            <w:pPr>
              <w:pStyle w:val="af6"/>
              <w:tabs>
                <w:tab w:val="clear" w:pos="1080"/>
                <w:tab w:val="left" w:pos="851"/>
              </w:tabs>
              <w:spacing w:before="0" w:after="0"/>
              <w:ind w:left="0" w:firstLine="0"/>
              <w:rPr>
                <w:rFonts w:ascii="Times New Roman" w:hAnsi="Times New Roman" w:cs="Times New Roman"/>
                <w:sz w:val="24"/>
                <w:szCs w:val="24"/>
              </w:rPr>
            </w:pPr>
            <w:r w:rsidRPr="00F54227">
              <w:rPr>
                <w:rFonts w:ascii="Times New Roman" w:hAnsi="Times New Roman" w:cs="Times New Roman"/>
                <w:sz w:val="24"/>
                <w:szCs w:val="24"/>
              </w:rPr>
              <w:t>не представлен документ, подтверждающий право заявителя на получение сведений, доступ к которым ограничен законодательством Российской Федерации, либо копия такого документа, заверенная в установленном порядке</w:t>
            </w:r>
          </w:p>
        </w:tc>
      </w:tr>
      <w:tr w:rsidR="00621858" w:rsidRPr="00F54227" w:rsidTr="0004518E">
        <w:tc>
          <w:tcPr>
            <w:tcW w:w="1346" w:type="dxa"/>
          </w:tcPr>
          <w:p w:rsidR="00621858" w:rsidRPr="00F54227" w:rsidRDefault="000B2FE0" w:rsidP="0004518E">
            <w:pPr>
              <w:pStyle w:val="af6"/>
              <w:tabs>
                <w:tab w:val="clear" w:pos="1080"/>
                <w:tab w:val="left" w:pos="851"/>
              </w:tabs>
              <w:spacing w:before="0" w:after="0"/>
              <w:ind w:left="0" w:firstLine="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2" o:spid="_x0000_s1079" style="position:absolute;left:0;text-align:left;margin-left:20.7pt;margin-top:8.7pt;width:11.25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Q4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"/>
              </w:pict>
            </w:r>
          </w:p>
        </w:tc>
        <w:tc>
          <w:tcPr>
            <w:tcW w:w="7715" w:type="dxa"/>
          </w:tcPr>
          <w:p w:rsidR="00621858" w:rsidRPr="00F54227" w:rsidRDefault="00621858" w:rsidP="0004518E">
            <w:pPr>
              <w:pStyle w:val="af6"/>
              <w:tabs>
                <w:tab w:val="clear" w:pos="1080"/>
                <w:tab w:val="left" w:pos="851"/>
              </w:tabs>
              <w:spacing w:before="0" w:after="0"/>
              <w:ind w:left="0" w:firstLine="0"/>
              <w:rPr>
                <w:rFonts w:ascii="Times New Roman" w:hAnsi="Times New Roman" w:cs="Times New Roman"/>
                <w:sz w:val="24"/>
                <w:szCs w:val="24"/>
              </w:rPr>
            </w:pPr>
            <w:r w:rsidRPr="00F54227">
              <w:rPr>
                <w:rFonts w:ascii="Times New Roman" w:hAnsi="Times New Roman" w:cs="Times New Roman"/>
                <w:sz w:val="24"/>
                <w:szCs w:val="24"/>
              </w:rPr>
              <w:t>не представлен документ, подтверждающий право заявителя на безвозмездное получение информации, либо копия такого документа, заверенная в установленном порядке</w:t>
            </w:r>
          </w:p>
        </w:tc>
      </w:tr>
      <w:tr w:rsidR="00621858" w:rsidRPr="00F54227" w:rsidTr="0004518E">
        <w:tc>
          <w:tcPr>
            <w:tcW w:w="1346" w:type="dxa"/>
          </w:tcPr>
          <w:p w:rsidR="00621858" w:rsidRPr="00F54227" w:rsidRDefault="000B2FE0" w:rsidP="0004518E">
            <w:pPr>
              <w:pStyle w:val="af6"/>
              <w:tabs>
                <w:tab w:val="clear" w:pos="1080"/>
                <w:tab w:val="left" w:pos="851"/>
              </w:tabs>
              <w:spacing w:before="0" w:after="0"/>
              <w:ind w:left="0" w:firstLine="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1" o:spid="_x0000_s1078" style="position:absolute;left:0;text-align:left;margin-left:19.95pt;margin-top:14.3pt;width:11.25pt;height: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"/>
              </w:pict>
            </w:r>
          </w:p>
        </w:tc>
        <w:tc>
          <w:tcPr>
            <w:tcW w:w="7715" w:type="dxa"/>
          </w:tcPr>
          <w:p w:rsidR="00621858" w:rsidRPr="00F54227" w:rsidRDefault="00621858" w:rsidP="0004518E">
            <w:pPr>
              <w:pStyle w:val="af6"/>
              <w:tabs>
                <w:tab w:val="clear" w:pos="1080"/>
                <w:tab w:val="left" w:pos="851"/>
              </w:tabs>
              <w:spacing w:before="0" w:after="0"/>
              <w:ind w:left="0" w:firstLine="0"/>
              <w:rPr>
                <w:rFonts w:ascii="Times New Roman" w:hAnsi="Times New Roman" w:cs="Times New Roman"/>
                <w:sz w:val="24"/>
                <w:szCs w:val="24"/>
              </w:rPr>
            </w:pPr>
            <w:r w:rsidRPr="00F54227">
              <w:rPr>
                <w:rFonts w:ascii="Times New Roman" w:hAnsi="Times New Roman" w:cs="Times New Roman"/>
                <w:sz w:val="24"/>
                <w:szCs w:val="24"/>
              </w:rPr>
              <w:t>не представлен документ, подтверждающий полномочия представителя заявителя, либо копия такого документа, заверенная в установленном порядке (если запрос представляется представителем заявителя)</w:t>
            </w:r>
          </w:p>
        </w:tc>
      </w:tr>
    </w:tbl>
    <w:p w:rsidR="00621858" w:rsidRPr="00F54227" w:rsidRDefault="00621858" w:rsidP="00621858">
      <w:pPr>
        <w:pStyle w:val="af6"/>
        <w:tabs>
          <w:tab w:val="clear" w:pos="1080"/>
          <w:tab w:val="left" w:pos="851"/>
        </w:tabs>
        <w:spacing w:before="0" w:after="0"/>
        <w:ind w:left="0" w:firstLine="284"/>
        <w:rPr>
          <w:rFonts w:ascii="Times New Roman" w:hAnsi="Times New Roman" w:cs="Times New Roman"/>
        </w:rPr>
      </w:pPr>
    </w:p>
    <w:p w:rsidR="00621858" w:rsidRPr="00F54227" w:rsidRDefault="00621858" w:rsidP="00621858">
      <w:pPr>
        <w:spacing w:before="100" w:beforeAutospacing="1" w:after="100" w:afterAutospacing="1"/>
        <w:rPr>
          <w:rFonts w:ascii="Times New Roman" w:eastAsia="Times New Roman" w:hAnsi="Times New Roman" w:cs="Times New Roman"/>
          <w:i/>
          <w:iCs/>
          <w:color w:val="auto"/>
        </w:rPr>
      </w:pPr>
      <w:r w:rsidRPr="00F54227">
        <w:rPr>
          <w:rFonts w:ascii="Times New Roman" w:eastAsia="Times New Roman" w:hAnsi="Times New Roman" w:cs="Times New Roman"/>
          <w:i/>
          <w:iCs/>
          <w:color w:val="auto"/>
        </w:rPr>
        <w:t xml:space="preserve">Должность уполномоченного лица        </w:t>
      </w:r>
    </w:p>
    <w:p w:rsidR="00621858" w:rsidRPr="00F54227" w:rsidRDefault="00621858" w:rsidP="00621858">
      <w:pPr>
        <w:spacing w:before="100" w:beforeAutospacing="1" w:after="100" w:afterAutospacing="1"/>
        <w:rPr>
          <w:rFonts w:ascii="Times New Roman" w:eastAsia="Times New Roman" w:hAnsi="Times New Roman" w:cs="Times New Roman"/>
          <w:i/>
          <w:iCs/>
          <w:color w:val="auto"/>
        </w:rPr>
      </w:pPr>
      <w:r w:rsidRPr="00F54227">
        <w:rPr>
          <w:rFonts w:ascii="Times New Roman" w:eastAsia="Times New Roman" w:hAnsi="Times New Roman" w:cs="Times New Roman"/>
          <w:i/>
          <w:iCs/>
          <w:color w:val="auto"/>
        </w:rPr>
        <w:t xml:space="preserve">      подпись                         расшифровка подписи</w:t>
      </w:r>
    </w:p>
    <w:p w:rsidR="00634897" w:rsidRDefault="00634897" w:rsidP="008F6E31">
      <w:pPr>
        <w:pStyle w:val="ad"/>
        <w:shd w:val="clear" w:color="auto" w:fill="FFFFFF"/>
        <w:spacing w:before="0" w:beforeAutospacing="0" w:after="0" w:afterAutospacing="0"/>
        <w:ind w:firstLine="709"/>
        <w:jc w:val="center"/>
        <w:rPr>
          <w:sz w:val="26"/>
          <w:szCs w:val="26"/>
        </w:rPr>
      </w:pPr>
    </w:p>
    <w:p w:rsidR="004D2468" w:rsidRPr="00F54227" w:rsidRDefault="004D2468" w:rsidP="008F6E31">
      <w:pPr>
        <w:pStyle w:val="ad"/>
        <w:shd w:val="clear" w:color="auto" w:fill="FFFFFF"/>
        <w:spacing w:before="0" w:beforeAutospacing="0" w:after="0" w:afterAutospacing="0"/>
        <w:ind w:firstLine="709"/>
        <w:jc w:val="center"/>
        <w:rPr>
          <w:sz w:val="26"/>
          <w:szCs w:val="26"/>
        </w:rPr>
      </w:pPr>
    </w:p>
    <w:p w:rsidR="00634897" w:rsidRPr="00F54227" w:rsidRDefault="00634897" w:rsidP="008F6E31">
      <w:pPr>
        <w:pStyle w:val="ad"/>
        <w:shd w:val="clear" w:color="auto" w:fill="FFFFFF"/>
        <w:spacing w:before="0" w:beforeAutospacing="0" w:after="0" w:afterAutospacing="0"/>
        <w:ind w:firstLine="709"/>
        <w:jc w:val="center"/>
        <w:rPr>
          <w:sz w:val="26"/>
          <w:szCs w:val="26"/>
        </w:rPr>
      </w:pPr>
    </w:p>
    <w:p w:rsidR="00634897" w:rsidRPr="008022DB" w:rsidRDefault="00634897" w:rsidP="00634897">
      <w:pPr>
        <w:ind w:left="4536" w:right="53"/>
        <w:jc w:val="both"/>
        <w:rPr>
          <w:rFonts w:ascii="Times New Roman" w:eastAsia="Times New Roman" w:hAnsi="Times New Roman" w:cs="Times New Roman"/>
          <w:color w:val="auto"/>
        </w:rPr>
      </w:pPr>
      <w:r w:rsidRPr="004B5530">
        <w:rPr>
          <w:rFonts w:ascii="Times New Roman" w:hAnsi="Times New Roman" w:cs="Times New Roman"/>
          <w:color w:val="auto"/>
        </w:rPr>
        <w:lastRenderedPageBreak/>
        <w:t xml:space="preserve">Приложение </w:t>
      </w:r>
      <w:r w:rsidR="00F54227" w:rsidRPr="00F54227">
        <w:rPr>
          <w:rFonts w:ascii="Times New Roman" w:hAnsi="Times New Roman" w:cs="Times New Roman"/>
          <w:color w:val="auto"/>
        </w:rPr>
        <w:t>8</w:t>
      </w:r>
      <w:r w:rsidRPr="004B5530">
        <w:rPr>
          <w:rFonts w:ascii="Times New Roman" w:hAnsi="Times New Roman" w:cs="Times New Roman"/>
          <w:color w:val="auto"/>
        </w:rPr>
        <w:t xml:space="preserve"> к Административному регламенту предоставления </w:t>
      </w:r>
      <w:r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Pr>
          <w:rFonts w:ascii="Times New Roman" w:eastAsia="Times New Roman" w:hAnsi="Times New Roman" w:cs="Times New Roman"/>
          <w:color w:val="auto"/>
        </w:rPr>
        <w:t>»</w:t>
      </w:r>
    </w:p>
    <w:p w:rsidR="00634897" w:rsidRPr="001C4299" w:rsidRDefault="00634897" w:rsidP="00634897">
      <w:pPr>
        <w:pStyle w:val="ConsPlusNonformat"/>
        <w:jc w:val="both"/>
        <w:rPr>
          <w:rFonts w:ascii="Times New Roman" w:hAnsi="Times New Roman" w:cs="Times New Roman"/>
          <w:sz w:val="18"/>
          <w:szCs w:val="18"/>
        </w:rPr>
      </w:pPr>
      <w:r w:rsidRPr="001C4299">
        <w:rPr>
          <w:rFonts w:ascii="Times New Roman" w:hAnsi="Times New Roman" w:cs="Times New Roman"/>
          <w:sz w:val="18"/>
          <w:szCs w:val="18"/>
        </w:rPr>
        <w:t xml:space="preserve">                                       </w:t>
      </w:r>
      <w:r w:rsidR="001C4299">
        <w:rPr>
          <w:rFonts w:ascii="Times New Roman" w:hAnsi="Times New Roman" w:cs="Times New Roman"/>
          <w:sz w:val="18"/>
          <w:szCs w:val="18"/>
        </w:rPr>
        <w:t xml:space="preserve">                                                             </w:t>
      </w:r>
      <w:r w:rsidRPr="001C4299">
        <w:rPr>
          <w:rFonts w:ascii="Times New Roman" w:hAnsi="Times New Roman" w:cs="Times New Roman"/>
          <w:sz w:val="18"/>
          <w:szCs w:val="18"/>
        </w:rPr>
        <w:t xml:space="preserve"> ___________________________________</w:t>
      </w:r>
    </w:p>
    <w:p w:rsidR="00634897" w:rsidRPr="001C4299" w:rsidRDefault="00634897" w:rsidP="00621858">
      <w:pPr>
        <w:pStyle w:val="ConsPlusNonformat"/>
        <w:ind w:left="5664"/>
        <w:jc w:val="both"/>
        <w:rPr>
          <w:rFonts w:ascii="Times New Roman" w:hAnsi="Times New Roman" w:cs="Times New Roman"/>
          <w:sz w:val="18"/>
          <w:szCs w:val="18"/>
        </w:rPr>
      </w:pPr>
      <w:proofErr w:type="gramStart"/>
      <w:r w:rsidRPr="001C4299">
        <w:rPr>
          <w:rFonts w:ascii="Times New Roman" w:hAnsi="Times New Roman" w:cs="Times New Roman"/>
          <w:sz w:val="18"/>
          <w:szCs w:val="18"/>
        </w:rPr>
        <w:t>(указать наименование лица,</w:t>
      </w:r>
      <w:proofErr w:type="gramEnd"/>
    </w:p>
    <w:p w:rsidR="00634897" w:rsidRPr="001C4299" w:rsidRDefault="00634897" w:rsidP="00621858">
      <w:pPr>
        <w:pStyle w:val="ConsPlusNonformat"/>
        <w:ind w:left="5664"/>
        <w:jc w:val="both"/>
        <w:rPr>
          <w:rFonts w:ascii="Times New Roman" w:hAnsi="Times New Roman" w:cs="Times New Roman"/>
          <w:sz w:val="18"/>
          <w:szCs w:val="18"/>
        </w:rPr>
      </w:pPr>
      <w:proofErr w:type="gramStart"/>
      <w:r w:rsidRPr="001C4299">
        <w:rPr>
          <w:rFonts w:ascii="Times New Roman" w:hAnsi="Times New Roman" w:cs="Times New Roman"/>
          <w:sz w:val="18"/>
          <w:szCs w:val="18"/>
        </w:rPr>
        <w:t>обеспечивающего</w:t>
      </w:r>
      <w:proofErr w:type="gramEnd"/>
      <w:r w:rsidRPr="001C4299">
        <w:rPr>
          <w:rFonts w:ascii="Times New Roman" w:hAnsi="Times New Roman" w:cs="Times New Roman"/>
          <w:sz w:val="18"/>
          <w:szCs w:val="18"/>
        </w:rPr>
        <w:t xml:space="preserve"> хранение)</w:t>
      </w:r>
    </w:p>
    <w:p w:rsidR="00634897" w:rsidRDefault="00634897" w:rsidP="00634897">
      <w:pPr>
        <w:pStyle w:val="ConsPlusNonformat"/>
        <w:jc w:val="both"/>
      </w:pPr>
      <w:bookmarkStart w:id="6" w:name="P121"/>
      <w:bookmarkEnd w:id="6"/>
      <w:r>
        <w:t xml:space="preserve">                                  ЗАПРОС</w:t>
      </w:r>
    </w:p>
    <w:p w:rsidR="00634897" w:rsidRDefault="00634897" w:rsidP="00634897">
      <w:pPr>
        <w:pStyle w:val="ConsPlusNonformat"/>
        <w:jc w:val="both"/>
      </w:pPr>
      <w:r>
        <w:t xml:space="preserve">            о представлении копий документации или содержащихся</w:t>
      </w:r>
    </w:p>
    <w:p w:rsidR="00634897" w:rsidRDefault="00634897" w:rsidP="00634897">
      <w:pPr>
        <w:pStyle w:val="ConsPlusNonformat"/>
        <w:jc w:val="both"/>
      </w:pPr>
      <w:r>
        <w:t xml:space="preserve">                              в ней сведений</w:t>
      </w:r>
    </w:p>
    <w:p w:rsidR="00634897" w:rsidRDefault="00634897" w:rsidP="00634897">
      <w:pPr>
        <w:pStyle w:val="ConsPlusNonformat"/>
        <w:jc w:val="both"/>
      </w:pPr>
      <w:r>
        <w:t>В целях _____________________________________________________________ прошу</w:t>
      </w:r>
    </w:p>
    <w:p w:rsidR="00634897" w:rsidRDefault="00634897" w:rsidP="00634897">
      <w:pPr>
        <w:pStyle w:val="ConsPlusNonformat"/>
        <w:jc w:val="both"/>
      </w:pPr>
      <w:r>
        <w:t>(указывается цель получения документации и содержащихся</w:t>
      </w:r>
    </w:p>
    <w:p w:rsidR="00634897" w:rsidRDefault="00634897" w:rsidP="00634897">
      <w:pPr>
        <w:pStyle w:val="ConsPlusNonformat"/>
        <w:jc w:val="both"/>
      </w:pPr>
      <w:r>
        <w:t xml:space="preserve">                               в ней сведений)</w:t>
      </w:r>
    </w:p>
    <w:p w:rsidR="00634897" w:rsidRDefault="00634897" w:rsidP="00634897">
      <w:pPr>
        <w:pStyle w:val="ConsPlusNonformat"/>
        <w:jc w:val="both"/>
      </w:pPr>
      <w:r>
        <w:t>представить _______________________________________________________________</w:t>
      </w:r>
    </w:p>
    <w:p w:rsidR="00634897" w:rsidRDefault="00634897" w:rsidP="00634897">
      <w:pPr>
        <w:pStyle w:val="ConsPlusNonformat"/>
        <w:jc w:val="both"/>
      </w:pPr>
      <w:r>
        <w:t>(указать вид запрашиваемой информации - копия</w:t>
      </w:r>
    </w:p>
    <w:p w:rsidR="00634897" w:rsidRDefault="00634897" w:rsidP="00634897">
      <w:pPr>
        <w:pStyle w:val="ConsPlusNonformat"/>
        <w:jc w:val="both"/>
      </w:pPr>
      <w:r>
        <w:t xml:space="preserve">                                   документации или</w:t>
      </w:r>
    </w:p>
    <w:p w:rsidR="00634897" w:rsidRDefault="00634897" w:rsidP="00634897">
      <w:pPr>
        <w:pStyle w:val="ConsPlusNonformat"/>
        <w:jc w:val="both"/>
      </w:pPr>
      <w:r>
        <w:t>___________________________________________________________________________</w:t>
      </w:r>
    </w:p>
    <w:p w:rsidR="00634897" w:rsidRDefault="00634897" w:rsidP="00634897">
      <w:pPr>
        <w:pStyle w:val="ConsPlusNonformat"/>
        <w:jc w:val="both"/>
      </w:pPr>
      <w:r>
        <w:t xml:space="preserve">                       содержащихся в ней сведений)</w:t>
      </w:r>
    </w:p>
    <w:p w:rsidR="00634897" w:rsidRDefault="00634897" w:rsidP="00634897">
      <w:pPr>
        <w:pStyle w:val="ConsPlusNonformat"/>
        <w:jc w:val="both"/>
      </w:pPr>
      <w:r>
        <w:t>в отношении _______________________________________________________________</w:t>
      </w:r>
    </w:p>
    <w:p w:rsidR="00634897" w:rsidRDefault="00634897" w:rsidP="00634897">
      <w:pPr>
        <w:pStyle w:val="ConsPlusNonformat"/>
        <w:jc w:val="both"/>
      </w:pPr>
      <w:r>
        <w:t>(полное наименование объекта, адрес (местоположение),</w:t>
      </w:r>
    </w:p>
    <w:p w:rsidR="00634897" w:rsidRDefault="00634897" w:rsidP="00634897">
      <w:pPr>
        <w:pStyle w:val="ConsPlusNonformat"/>
        <w:jc w:val="both"/>
      </w:pPr>
      <w:r>
        <w:t xml:space="preserve">                                  кадастровый номер)</w:t>
      </w:r>
    </w:p>
    <w:p w:rsidR="00634897" w:rsidRDefault="00634897" w:rsidP="00634897">
      <w:pPr>
        <w:pStyle w:val="ConsPlusNonformat"/>
        <w:jc w:val="both"/>
      </w:pPr>
      <w:r>
        <w:t xml:space="preserve">                                    ┌─┐                 ┌─┐</w:t>
      </w:r>
    </w:p>
    <w:p w:rsidR="00634897" w:rsidRDefault="00634897" w:rsidP="00634897">
      <w:pPr>
        <w:pStyle w:val="ConsPlusNonformat"/>
        <w:jc w:val="both"/>
      </w:pPr>
      <w:r>
        <w:t xml:space="preserve">Форма документации:   - </w:t>
      </w:r>
      <w:proofErr w:type="gramStart"/>
      <w:r>
        <w:t>на</w:t>
      </w:r>
      <w:proofErr w:type="gramEnd"/>
      <w:r>
        <w:t xml:space="preserve"> бумажном │ │       - в виде  │ │</w:t>
      </w:r>
    </w:p>
    <w:p w:rsidR="00634897" w:rsidRDefault="00634897" w:rsidP="00634897">
      <w:pPr>
        <w:pStyle w:val="ConsPlusNonformat"/>
        <w:jc w:val="both"/>
      </w:pPr>
      <w:r>
        <w:t>(нужное указать V)       носителе   │ │      скан-копий │ │</w:t>
      </w:r>
    </w:p>
    <w:p w:rsidR="00634897" w:rsidRDefault="00634897" w:rsidP="00634897">
      <w:pPr>
        <w:pStyle w:val="ConsPlusNonformat"/>
        <w:jc w:val="both"/>
      </w:pPr>
      <w:r>
        <w:t xml:space="preserve">                                    │ │                 │ │</w:t>
      </w:r>
    </w:p>
    <w:p w:rsidR="00634897" w:rsidRDefault="00634897" w:rsidP="00634897">
      <w:pPr>
        <w:pStyle w:val="ConsPlusNonformat"/>
        <w:jc w:val="both"/>
      </w:pPr>
      <w:r>
        <w:t xml:space="preserve">                                    └─┘                 └─┘</w:t>
      </w:r>
    </w:p>
    <w:p w:rsidR="00634897" w:rsidRDefault="00634897" w:rsidP="00634897">
      <w:pPr>
        <w:pStyle w:val="ConsPlusNonformat"/>
        <w:jc w:val="both"/>
      </w:pPr>
      <w:r>
        <w:t xml:space="preserve">                                    ┌─┐                 ┌─┐             ┌─┐</w:t>
      </w:r>
    </w:p>
    <w:p w:rsidR="00634897" w:rsidRDefault="00634897" w:rsidP="00634897">
      <w:pPr>
        <w:pStyle w:val="ConsPlusNonformat"/>
        <w:jc w:val="both"/>
      </w:pPr>
      <w:r>
        <w:t>Информацию прошу           - почтой │ │ - лично у лица, │ │    - по     │ │</w:t>
      </w:r>
    </w:p>
    <w:p w:rsidR="00634897" w:rsidRDefault="00634897" w:rsidP="00634897">
      <w:pPr>
        <w:pStyle w:val="ConsPlusNonformat"/>
        <w:jc w:val="both"/>
      </w:pPr>
      <w:r>
        <w:t xml:space="preserve">представить:                        │ │ </w:t>
      </w:r>
      <w:proofErr w:type="gramStart"/>
      <w:r>
        <w:t>обеспечивающего</w:t>
      </w:r>
      <w:proofErr w:type="gramEnd"/>
      <w:r>
        <w:t xml:space="preserve"> │ │ электронной │ │</w:t>
      </w:r>
    </w:p>
    <w:p w:rsidR="00634897" w:rsidRDefault="00634897" w:rsidP="00634897">
      <w:pPr>
        <w:pStyle w:val="ConsPlusNonformat"/>
        <w:jc w:val="both"/>
      </w:pPr>
      <w:r>
        <w:t>(указать V способ                   │ │    хранение     │ │    почте    │ │</w:t>
      </w:r>
    </w:p>
    <w:p w:rsidR="00634897" w:rsidRDefault="00634897" w:rsidP="00634897">
      <w:pPr>
        <w:pStyle w:val="ConsPlusNonformat"/>
        <w:jc w:val="both"/>
      </w:pPr>
      <w:r>
        <w:t>доставки (вручения)                 └─┘                 └─┘             └─┘</w:t>
      </w:r>
    </w:p>
    <w:p w:rsidR="00634897" w:rsidRDefault="00634897" w:rsidP="00634897">
      <w:pPr>
        <w:pStyle w:val="ConsPlusNonformat"/>
        <w:jc w:val="both"/>
      </w:pPr>
      <w:r>
        <w:t>Адрес для доставки почтой</w:t>
      </w:r>
    </w:p>
    <w:p w:rsidR="00634897" w:rsidRDefault="00634897" w:rsidP="00634897">
      <w:pPr>
        <w:pStyle w:val="ConsPlusNonformat"/>
        <w:jc w:val="both"/>
      </w:pPr>
      <w:r>
        <w:t>либо адрес электронной почты: _____________________________________________</w:t>
      </w:r>
    </w:p>
    <w:p w:rsidR="00634897" w:rsidRDefault="00634897" w:rsidP="00634897">
      <w:pPr>
        <w:pStyle w:val="ConsPlusNonformat"/>
        <w:jc w:val="both"/>
      </w:pPr>
      <w:r>
        <w:t>Данные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4762"/>
        <w:gridCol w:w="3798"/>
      </w:tblGrid>
      <w:tr w:rsidR="00634897" w:rsidRPr="00F72CBA" w:rsidTr="001C4299">
        <w:trPr>
          <w:trHeight w:val="523"/>
        </w:trPr>
        <w:tc>
          <w:tcPr>
            <w:tcW w:w="456" w:type="dxa"/>
          </w:tcPr>
          <w:p w:rsidR="00634897" w:rsidRPr="00F72CBA" w:rsidRDefault="00634897" w:rsidP="001C4299">
            <w:pPr>
              <w:pStyle w:val="ConsPlusNormal"/>
              <w:ind w:firstLine="0"/>
              <w:rPr>
                <w:rFonts w:ascii="Courier New" w:hAnsi="Courier New" w:cs="Courier New"/>
              </w:rPr>
            </w:pPr>
            <w:r w:rsidRPr="00F72CBA">
              <w:rPr>
                <w:rFonts w:ascii="Courier New" w:hAnsi="Courier New" w:cs="Courier New"/>
                <w:sz w:val="22"/>
              </w:rPr>
              <w:t>1.</w:t>
            </w:r>
          </w:p>
        </w:tc>
        <w:tc>
          <w:tcPr>
            <w:tcW w:w="4762" w:type="dxa"/>
          </w:tcPr>
          <w:p w:rsidR="00634897" w:rsidRPr="00F72CBA" w:rsidRDefault="00634897" w:rsidP="001C4299">
            <w:pPr>
              <w:pStyle w:val="ConsPlusNormal"/>
              <w:ind w:firstLine="0"/>
              <w:jc w:val="left"/>
              <w:rPr>
                <w:rFonts w:ascii="Courier New" w:hAnsi="Courier New" w:cs="Courier New"/>
              </w:rPr>
            </w:pPr>
            <w:r w:rsidRPr="00F72CBA">
              <w:rPr>
                <w:rFonts w:ascii="Courier New" w:hAnsi="Courier New" w:cs="Courier New"/>
                <w:sz w:val="22"/>
              </w:rPr>
              <w:t>Ф.И.О. физического лица/полное наименование юридического лица</w:t>
            </w:r>
          </w:p>
        </w:tc>
        <w:tc>
          <w:tcPr>
            <w:tcW w:w="3798" w:type="dxa"/>
          </w:tcPr>
          <w:p w:rsidR="00634897" w:rsidRPr="00F72CBA" w:rsidRDefault="00634897" w:rsidP="00634897">
            <w:pPr>
              <w:pStyle w:val="ConsPlusNormal"/>
              <w:rPr>
                <w:rFonts w:ascii="Courier New" w:hAnsi="Courier New" w:cs="Courier New"/>
              </w:rPr>
            </w:pPr>
          </w:p>
        </w:tc>
      </w:tr>
      <w:tr w:rsidR="00634897" w:rsidRPr="00F72CBA" w:rsidTr="00634897">
        <w:tc>
          <w:tcPr>
            <w:tcW w:w="456" w:type="dxa"/>
          </w:tcPr>
          <w:p w:rsidR="00634897" w:rsidRPr="00F72CBA" w:rsidRDefault="003418FF" w:rsidP="001C4299">
            <w:pPr>
              <w:pStyle w:val="ConsPlusNormal"/>
              <w:ind w:firstLine="0"/>
              <w:rPr>
                <w:rFonts w:ascii="Courier New" w:hAnsi="Courier New" w:cs="Courier New"/>
              </w:rPr>
            </w:pPr>
            <w:r w:rsidRPr="00F72CBA">
              <w:rPr>
                <w:rFonts w:ascii="Courier New" w:hAnsi="Courier New" w:cs="Courier New"/>
                <w:sz w:val="22"/>
              </w:rPr>
              <w:t>2.</w:t>
            </w:r>
          </w:p>
        </w:tc>
        <w:tc>
          <w:tcPr>
            <w:tcW w:w="4762" w:type="dxa"/>
          </w:tcPr>
          <w:p w:rsidR="00634897" w:rsidRPr="00F72CBA" w:rsidRDefault="00634897" w:rsidP="001C4299">
            <w:pPr>
              <w:pStyle w:val="ConsPlusNormal"/>
              <w:ind w:firstLine="0"/>
              <w:jc w:val="left"/>
              <w:rPr>
                <w:rFonts w:ascii="Courier New" w:hAnsi="Courier New" w:cs="Courier New"/>
              </w:rPr>
            </w:pPr>
            <w:r w:rsidRPr="00F72CBA">
              <w:rPr>
                <w:rFonts w:ascii="Courier New" w:hAnsi="Courier New" w:cs="Courier New"/>
                <w:sz w:val="22"/>
              </w:rPr>
              <w:t>Ф.И.О. уполномоченного представителя</w:t>
            </w:r>
          </w:p>
        </w:tc>
        <w:tc>
          <w:tcPr>
            <w:tcW w:w="3798" w:type="dxa"/>
          </w:tcPr>
          <w:p w:rsidR="00634897" w:rsidRPr="00F72CBA" w:rsidRDefault="00634897" w:rsidP="00634897">
            <w:pPr>
              <w:pStyle w:val="ConsPlusNormal"/>
              <w:rPr>
                <w:rFonts w:ascii="Courier New" w:hAnsi="Courier New" w:cs="Courier New"/>
              </w:rPr>
            </w:pPr>
          </w:p>
        </w:tc>
      </w:tr>
      <w:tr w:rsidR="00634897" w:rsidRPr="00F72CBA" w:rsidTr="00634897">
        <w:tc>
          <w:tcPr>
            <w:tcW w:w="456" w:type="dxa"/>
          </w:tcPr>
          <w:p w:rsidR="00634897" w:rsidRPr="00F72CBA" w:rsidRDefault="003418FF" w:rsidP="001C4299">
            <w:pPr>
              <w:pStyle w:val="ConsPlusNormal"/>
              <w:ind w:firstLine="0"/>
              <w:rPr>
                <w:rFonts w:ascii="Courier New" w:hAnsi="Courier New" w:cs="Courier New"/>
              </w:rPr>
            </w:pPr>
            <w:r w:rsidRPr="00F72CBA">
              <w:rPr>
                <w:rFonts w:ascii="Courier New" w:hAnsi="Courier New" w:cs="Courier New"/>
                <w:sz w:val="22"/>
              </w:rPr>
              <w:t>3.</w:t>
            </w:r>
          </w:p>
        </w:tc>
        <w:tc>
          <w:tcPr>
            <w:tcW w:w="4762" w:type="dxa"/>
          </w:tcPr>
          <w:p w:rsidR="00634897" w:rsidRPr="00F72CBA" w:rsidRDefault="00634897" w:rsidP="001C4299">
            <w:pPr>
              <w:pStyle w:val="ConsPlusNormal"/>
              <w:ind w:firstLine="0"/>
              <w:jc w:val="left"/>
              <w:rPr>
                <w:rFonts w:ascii="Courier New" w:hAnsi="Courier New" w:cs="Courier New"/>
              </w:rPr>
            </w:pPr>
            <w:r w:rsidRPr="00F72CBA">
              <w:rPr>
                <w:rFonts w:ascii="Courier New" w:hAnsi="Courier New" w:cs="Courier New"/>
                <w:sz w:val="22"/>
              </w:rPr>
              <w:t>Документ, подтверждающий полномочия уполномоченного представителя (наименование, номер и дата)</w:t>
            </w:r>
          </w:p>
        </w:tc>
        <w:tc>
          <w:tcPr>
            <w:tcW w:w="3798" w:type="dxa"/>
          </w:tcPr>
          <w:p w:rsidR="00634897" w:rsidRPr="00F72CBA" w:rsidRDefault="00634897" w:rsidP="00634897">
            <w:pPr>
              <w:pStyle w:val="ConsPlusNormal"/>
              <w:rPr>
                <w:rFonts w:ascii="Courier New" w:hAnsi="Courier New" w:cs="Courier New"/>
              </w:rPr>
            </w:pPr>
          </w:p>
        </w:tc>
      </w:tr>
      <w:tr w:rsidR="00634897" w:rsidRPr="00F72CBA" w:rsidTr="001C4299">
        <w:trPr>
          <w:trHeight w:val="245"/>
        </w:trPr>
        <w:tc>
          <w:tcPr>
            <w:tcW w:w="456" w:type="dxa"/>
          </w:tcPr>
          <w:p w:rsidR="00634897" w:rsidRPr="00F72CBA" w:rsidRDefault="003418FF" w:rsidP="001C4299">
            <w:pPr>
              <w:pStyle w:val="ConsPlusNormal"/>
              <w:ind w:firstLine="0"/>
              <w:rPr>
                <w:rFonts w:ascii="Courier New" w:hAnsi="Courier New" w:cs="Courier New"/>
              </w:rPr>
            </w:pPr>
            <w:r w:rsidRPr="00F72CBA">
              <w:rPr>
                <w:rFonts w:ascii="Courier New" w:hAnsi="Courier New" w:cs="Courier New"/>
                <w:sz w:val="22"/>
              </w:rPr>
              <w:t>4.</w:t>
            </w:r>
          </w:p>
        </w:tc>
        <w:tc>
          <w:tcPr>
            <w:tcW w:w="8560" w:type="dxa"/>
            <w:gridSpan w:val="2"/>
          </w:tcPr>
          <w:p w:rsidR="00634897" w:rsidRPr="00F72CBA" w:rsidRDefault="00634897" w:rsidP="001C4299">
            <w:pPr>
              <w:pStyle w:val="ConsPlusNormal"/>
              <w:ind w:firstLine="0"/>
              <w:rPr>
                <w:rFonts w:ascii="Courier New" w:hAnsi="Courier New" w:cs="Courier New"/>
              </w:rPr>
            </w:pPr>
            <w:r w:rsidRPr="00F72CBA">
              <w:rPr>
                <w:rFonts w:ascii="Courier New" w:hAnsi="Courier New" w:cs="Courier New"/>
                <w:sz w:val="22"/>
              </w:rPr>
              <w:t>Контактный телефон:</w:t>
            </w:r>
          </w:p>
        </w:tc>
      </w:tr>
    </w:tbl>
    <w:p w:rsidR="00634897" w:rsidRPr="001C4299" w:rsidRDefault="00634897" w:rsidP="00634897">
      <w:pPr>
        <w:pStyle w:val="ConsPlusNonformat"/>
        <w:jc w:val="both"/>
        <w:rPr>
          <w:rFonts w:ascii="Times New Roman" w:hAnsi="Times New Roman" w:cs="Times New Roman"/>
        </w:rPr>
      </w:pPr>
      <w:proofErr w:type="gramStart"/>
      <w:r w:rsidRPr="001C4299">
        <w:rPr>
          <w:rFonts w:ascii="Times New Roman" w:hAnsi="Times New Roman" w:cs="Times New Roman"/>
        </w:rPr>
        <w:t>Даю  свое  согласие  на  обработку  персональных  данных,  указанных  в</w:t>
      </w:r>
      <w:r w:rsidR="001C4299">
        <w:rPr>
          <w:rFonts w:ascii="Times New Roman" w:hAnsi="Times New Roman" w:cs="Times New Roman"/>
        </w:rPr>
        <w:t xml:space="preserve"> </w:t>
      </w:r>
      <w:r w:rsidRPr="001C4299">
        <w:rPr>
          <w:rFonts w:ascii="Times New Roman" w:hAnsi="Times New Roman" w:cs="Times New Roman"/>
        </w:rPr>
        <w:t>настоящем   запросе,  то  есть  совершение  следующих  действий:  обработку</w:t>
      </w:r>
      <w:r w:rsidR="001C4299">
        <w:rPr>
          <w:rFonts w:ascii="Times New Roman" w:hAnsi="Times New Roman" w:cs="Times New Roman"/>
        </w:rPr>
        <w:t xml:space="preserve"> </w:t>
      </w:r>
      <w:r w:rsidRPr="001C4299">
        <w:rPr>
          <w:rFonts w:ascii="Times New Roman" w:hAnsi="Times New Roman" w:cs="Times New Roman"/>
        </w:rPr>
        <w:t>(включая сбор, систематизацию, накопление, хранение, уточнение (обновление,</w:t>
      </w:r>
      <w:r w:rsidR="001C4299">
        <w:rPr>
          <w:rFonts w:ascii="Times New Roman" w:hAnsi="Times New Roman" w:cs="Times New Roman"/>
        </w:rPr>
        <w:t xml:space="preserve"> </w:t>
      </w:r>
      <w:r w:rsidRPr="001C4299">
        <w:rPr>
          <w:rFonts w:ascii="Times New Roman" w:hAnsi="Times New Roman" w:cs="Times New Roman"/>
        </w:rPr>
        <w:t>изменение),   использование,   обезличивание,   блокирование,   уничтожение</w:t>
      </w:r>
      <w:proofErr w:type="gramEnd"/>
    </w:p>
    <w:p w:rsidR="00634897" w:rsidRPr="001C4299" w:rsidRDefault="00634897" w:rsidP="00634897">
      <w:pPr>
        <w:pStyle w:val="ConsPlusNonformat"/>
        <w:jc w:val="both"/>
        <w:rPr>
          <w:rFonts w:ascii="Times New Roman" w:hAnsi="Times New Roman" w:cs="Times New Roman"/>
        </w:rPr>
      </w:pPr>
      <w:r w:rsidRPr="001C4299">
        <w:rPr>
          <w:rFonts w:ascii="Times New Roman" w:hAnsi="Times New Roman" w:cs="Times New Roman"/>
        </w:rPr>
        <w:t>персональных  данных),  при  этом  общее  описание  вышеуказанных  способов</w:t>
      </w:r>
      <w:r w:rsidR="001C4299">
        <w:rPr>
          <w:rFonts w:ascii="Times New Roman" w:hAnsi="Times New Roman" w:cs="Times New Roman"/>
        </w:rPr>
        <w:t xml:space="preserve"> </w:t>
      </w:r>
      <w:r w:rsidRPr="001C4299">
        <w:rPr>
          <w:rFonts w:ascii="Times New Roman" w:hAnsi="Times New Roman" w:cs="Times New Roman"/>
        </w:rPr>
        <w:t xml:space="preserve">обработки  данных  приведено в Федеральном </w:t>
      </w:r>
      <w:hyperlink r:id="rId25" w:history="1">
        <w:r w:rsidRPr="001C4299">
          <w:rPr>
            <w:rFonts w:ascii="Times New Roman" w:hAnsi="Times New Roman" w:cs="Times New Roman"/>
            <w:color w:val="0000FF"/>
          </w:rPr>
          <w:t>законе</w:t>
        </w:r>
      </w:hyperlink>
      <w:r w:rsidRPr="001C4299">
        <w:rPr>
          <w:rFonts w:ascii="Times New Roman" w:hAnsi="Times New Roman" w:cs="Times New Roman"/>
        </w:rPr>
        <w:t xml:space="preserve"> от 27.07.2006 N 152-ФЗ "О</w:t>
      </w:r>
      <w:r w:rsidR="001C4299">
        <w:rPr>
          <w:rFonts w:ascii="Times New Roman" w:hAnsi="Times New Roman" w:cs="Times New Roman"/>
        </w:rPr>
        <w:t xml:space="preserve"> </w:t>
      </w:r>
      <w:r w:rsidRPr="001C4299">
        <w:rPr>
          <w:rFonts w:ascii="Times New Roman" w:hAnsi="Times New Roman" w:cs="Times New Roman"/>
        </w:rPr>
        <w:t>персональных  данных", а также на передачу такой информации третьим лицам в</w:t>
      </w:r>
      <w:r w:rsidR="001C4299">
        <w:rPr>
          <w:rFonts w:ascii="Times New Roman" w:hAnsi="Times New Roman" w:cs="Times New Roman"/>
        </w:rPr>
        <w:t xml:space="preserve"> </w:t>
      </w:r>
      <w:r w:rsidRPr="001C4299">
        <w:rPr>
          <w:rFonts w:ascii="Times New Roman" w:hAnsi="Times New Roman" w:cs="Times New Roman"/>
        </w:rPr>
        <w:t>случаях,  установленных  нормативными  документами  вышестоящих  органов  и</w:t>
      </w:r>
    </w:p>
    <w:p w:rsidR="00634897" w:rsidRPr="001C4299" w:rsidRDefault="00634897" w:rsidP="00634897">
      <w:pPr>
        <w:pStyle w:val="ConsPlusNonformat"/>
        <w:jc w:val="both"/>
        <w:rPr>
          <w:rFonts w:ascii="Times New Roman" w:hAnsi="Times New Roman" w:cs="Times New Roman"/>
        </w:rPr>
      </w:pPr>
      <w:r w:rsidRPr="001C4299">
        <w:rPr>
          <w:rFonts w:ascii="Times New Roman" w:hAnsi="Times New Roman" w:cs="Times New Roman"/>
        </w:rPr>
        <w:t>законодательством. Настоящее согласие действует бессрочно.</w:t>
      </w:r>
    </w:p>
    <w:p w:rsidR="00634897" w:rsidRPr="001C4299" w:rsidRDefault="00634897" w:rsidP="00634897">
      <w:pPr>
        <w:pStyle w:val="ConsPlusNonformat"/>
        <w:jc w:val="both"/>
        <w:rPr>
          <w:rFonts w:ascii="Times New Roman" w:hAnsi="Times New Roman" w:cs="Times New Roman"/>
        </w:rPr>
      </w:pPr>
      <w:r w:rsidRPr="001C4299">
        <w:rPr>
          <w:rFonts w:ascii="Times New Roman" w:hAnsi="Times New Roman" w:cs="Times New Roman"/>
        </w:rPr>
        <w:t>______________________________________ ___________ ________________________</w:t>
      </w:r>
    </w:p>
    <w:p w:rsidR="00634897" w:rsidRPr="001C4299" w:rsidRDefault="00634897" w:rsidP="00634897">
      <w:pPr>
        <w:pStyle w:val="ConsPlusNonformat"/>
        <w:jc w:val="both"/>
        <w:rPr>
          <w:rFonts w:ascii="Times New Roman" w:hAnsi="Times New Roman" w:cs="Times New Roman"/>
          <w:sz w:val="16"/>
          <w:szCs w:val="16"/>
        </w:rPr>
      </w:pPr>
      <w:r w:rsidRPr="001C4299">
        <w:rPr>
          <w:rFonts w:ascii="Times New Roman" w:hAnsi="Times New Roman" w:cs="Times New Roman"/>
          <w:sz w:val="16"/>
          <w:szCs w:val="16"/>
        </w:rPr>
        <w:t>(Ф.И.О. физического лица/должность и   (подпись)   (расшифровка подписи) полное наименование юридического лица)              М.П.</w:t>
      </w:r>
    </w:p>
    <w:p w:rsidR="00634897" w:rsidRDefault="00634897" w:rsidP="00634897">
      <w:pPr>
        <w:pStyle w:val="ConsPlusNormal"/>
        <w:ind w:firstLine="540"/>
      </w:pPr>
    </w:p>
    <w:p w:rsidR="00634897" w:rsidRPr="008022DB" w:rsidRDefault="00634897" w:rsidP="00634897">
      <w:pPr>
        <w:ind w:left="4536" w:right="53"/>
        <w:jc w:val="both"/>
        <w:rPr>
          <w:rFonts w:ascii="Times New Roman" w:eastAsia="Times New Roman" w:hAnsi="Times New Roman" w:cs="Times New Roman"/>
          <w:color w:val="auto"/>
        </w:rPr>
      </w:pPr>
      <w:r w:rsidRPr="004B5530">
        <w:rPr>
          <w:rFonts w:ascii="Times New Roman" w:hAnsi="Times New Roman" w:cs="Times New Roman"/>
          <w:color w:val="auto"/>
        </w:rPr>
        <w:t xml:space="preserve">Приложение </w:t>
      </w:r>
      <w:r w:rsidR="00F54227" w:rsidRPr="00F54227">
        <w:rPr>
          <w:rFonts w:ascii="Times New Roman" w:hAnsi="Times New Roman" w:cs="Times New Roman"/>
          <w:color w:val="auto"/>
        </w:rPr>
        <w:t>9</w:t>
      </w:r>
      <w:r w:rsidRPr="004B5530">
        <w:rPr>
          <w:rFonts w:ascii="Times New Roman" w:hAnsi="Times New Roman" w:cs="Times New Roman"/>
          <w:color w:val="auto"/>
        </w:rPr>
        <w:t xml:space="preserve"> к Административному регламенту предоставления </w:t>
      </w:r>
      <w:r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Pr>
          <w:rFonts w:ascii="Times New Roman" w:eastAsia="Times New Roman" w:hAnsi="Times New Roman" w:cs="Times New Roman"/>
          <w:color w:val="auto"/>
        </w:rPr>
        <w:t>»</w:t>
      </w:r>
    </w:p>
    <w:p w:rsidR="00634897" w:rsidRDefault="00634897" w:rsidP="00634897">
      <w:pPr>
        <w:autoSpaceDE w:val="0"/>
        <w:autoSpaceDN w:val="0"/>
        <w:adjustRightInd w:val="0"/>
        <w:ind w:firstLine="709"/>
        <w:jc w:val="both"/>
        <w:rPr>
          <w:rFonts w:ascii="Times New Roman" w:hAnsi="Times New Roman" w:cs="Times New Roman"/>
          <w:sz w:val="28"/>
          <w:szCs w:val="28"/>
        </w:rPr>
      </w:pPr>
    </w:p>
    <w:p w:rsidR="00634897" w:rsidRPr="00634897" w:rsidRDefault="00634897" w:rsidP="00634897">
      <w:pPr>
        <w:pStyle w:val="ad"/>
        <w:shd w:val="clear" w:color="auto" w:fill="FFFFFF"/>
        <w:spacing w:before="0" w:beforeAutospacing="0" w:after="0" w:afterAutospacing="0"/>
        <w:ind w:firstLine="709"/>
        <w:jc w:val="center"/>
        <w:rPr>
          <w:b/>
          <w:sz w:val="26"/>
          <w:szCs w:val="26"/>
        </w:rPr>
      </w:pPr>
      <w:r w:rsidRPr="00634897">
        <w:rPr>
          <w:b/>
          <w:color w:val="000000"/>
          <w:sz w:val="28"/>
          <w:szCs w:val="28"/>
        </w:rPr>
        <w:t xml:space="preserve">Реквизиты для оплаты за </w:t>
      </w:r>
      <w:r w:rsidRPr="00634897">
        <w:rPr>
          <w:b/>
          <w:sz w:val="28"/>
          <w:szCs w:val="28"/>
        </w:rPr>
        <w:t>предоставление копий технических паспортов, оценочной и иной документации</w:t>
      </w:r>
    </w:p>
    <w:p w:rsidR="00634897" w:rsidRPr="00634897" w:rsidRDefault="00634897" w:rsidP="00634897">
      <w:pPr>
        <w:pStyle w:val="ad"/>
        <w:shd w:val="clear" w:color="auto" w:fill="FFFFFF"/>
        <w:spacing w:before="0" w:beforeAutospacing="0" w:after="0" w:afterAutospacing="0"/>
        <w:ind w:firstLine="709"/>
        <w:jc w:val="center"/>
        <w:rPr>
          <w:b/>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21858" w:rsidRDefault="00621858" w:rsidP="00621858">
      <w:pPr>
        <w:pStyle w:val="ad"/>
        <w:shd w:val="clear" w:color="auto" w:fill="FFFFFF"/>
        <w:spacing w:before="0" w:beforeAutospacing="0" w:after="0" w:afterAutospacing="0"/>
        <w:ind w:firstLine="709"/>
        <w:jc w:val="center"/>
        <w:rPr>
          <w:sz w:val="26"/>
          <w:szCs w:val="26"/>
        </w:rPr>
      </w:pPr>
    </w:p>
    <w:p w:rsidR="00621858" w:rsidRDefault="00621858" w:rsidP="00621858">
      <w:pPr>
        <w:jc w:val="both"/>
        <w:rPr>
          <w:rFonts w:ascii="Bookman Old Style" w:hAnsi="Bookman Old Style"/>
          <w:sz w:val="28"/>
          <w:szCs w:val="28"/>
        </w:rPr>
      </w:pPr>
      <w:r>
        <w:rPr>
          <w:rFonts w:ascii="Bookman Old Style" w:hAnsi="Bookman Old Style"/>
          <w:sz w:val="28"/>
          <w:szCs w:val="28"/>
        </w:rPr>
        <w:t>государственное бюджетное учреждение Амурской области «Центр государственной кадастровой оценки Амурской области»</w:t>
      </w:r>
    </w:p>
    <w:p w:rsidR="00621858" w:rsidRDefault="00621858" w:rsidP="00621858">
      <w:pPr>
        <w:jc w:val="both"/>
        <w:rPr>
          <w:rFonts w:ascii="Bookman Old Style" w:hAnsi="Bookman Old Style"/>
          <w:color w:val="auto"/>
          <w:sz w:val="28"/>
          <w:szCs w:val="28"/>
          <w:lang w:bidi="ar-SA"/>
        </w:rPr>
      </w:pPr>
    </w:p>
    <w:p w:rsidR="00621858" w:rsidRDefault="00621858" w:rsidP="00621858">
      <w:pPr>
        <w:jc w:val="both"/>
        <w:rPr>
          <w:rFonts w:ascii="Bookman Old Style" w:hAnsi="Bookman Old Style"/>
          <w:sz w:val="28"/>
          <w:szCs w:val="28"/>
        </w:rPr>
      </w:pPr>
      <w:r>
        <w:rPr>
          <w:rFonts w:ascii="Bookman Old Style" w:hAnsi="Bookman Old Style"/>
          <w:sz w:val="28"/>
          <w:szCs w:val="28"/>
        </w:rPr>
        <w:t>ОКПО 22185678 ОГРН 1022800524548</w:t>
      </w:r>
    </w:p>
    <w:p w:rsidR="00621858" w:rsidRDefault="00621858" w:rsidP="00621858">
      <w:pPr>
        <w:jc w:val="both"/>
        <w:rPr>
          <w:rFonts w:ascii="Bookman Old Style" w:hAnsi="Bookman Old Style"/>
          <w:sz w:val="28"/>
          <w:szCs w:val="28"/>
        </w:rPr>
      </w:pPr>
      <w:r>
        <w:rPr>
          <w:rFonts w:ascii="Bookman Old Style" w:hAnsi="Bookman Old Style"/>
          <w:sz w:val="28"/>
          <w:szCs w:val="28"/>
        </w:rPr>
        <w:t>ИНН 2801023927  КПП 280101001</w:t>
      </w:r>
    </w:p>
    <w:p w:rsidR="00621858" w:rsidRDefault="00621858" w:rsidP="00621858">
      <w:pPr>
        <w:jc w:val="both"/>
        <w:rPr>
          <w:rFonts w:ascii="Bookman Old Style" w:hAnsi="Bookman Old Style"/>
          <w:sz w:val="28"/>
          <w:szCs w:val="28"/>
        </w:rPr>
      </w:pPr>
    </w:p>
    <w:p w:rsidR="00621858" w:rsidRDefault="00621858" w:rsidP="00621858">
      <w:pPr>
        <w:jc w:val="both"/>
        <w:rPr>
          <w:rFonts w:ascii="Bookman Old Style" w:hAnsi="Bookman Old Style"/>
          <w:sz w:val="28"/>
          <w:szCs w:val="28"/>
        </w:rPr>
      </w:pPr>
      <w:proofErr w:type="spellStart"/>
      <w:r>
        <w:rPr>
          <w:rFonts w:ascii="Bookman Old Style" w:hAnsi="Bookman Old Style"/>
          <w:sz w:val="28"/>
          <w:szCs w:val="28"/>
        </w:rPr>
        <w:t>минфин</w:t>
      </w:r>
      <w:proofErr w:type="spellEnd"/>
      <w:r>
        <w:rPr>
          <w:rFonts w:ascii="Bookman Old Style" w:hAnsi="Bookman Old Style"/>
          <w:sz w:val="28"/>
          <w:szCs w:val="28"/>
        </w:rPr>
        <w:t xml:space="preserve"> АО (ГБУ АО «Центр ГКО Амурской области», л/с 20923002831),</w:t>
      </w:r>
    </w:p>
    <w:p w:rsidR="00621858" w:rsidRDefault="00621858" w:rsidP="00621858">
      <w:pPr>
        <w:jc w:val="both"/>
        <w:rPr>
          <w:rFonts w:ascii="Bookman Old Style" w:hAnsi="Bookman Old Style"/>
          <w:sz w:val="28"/>
          <w:szCs w:val="28"/>
        </w:rPr>
      </w:pPr>
      <w:r>
        <w:rPr>
          <w:rFonts w:ascii="Bookman Old Style" w:hAnsi="Bookman Old Style"/>
          <w:sz w:val="28"/>
          <w:szCs w:val="28"/>
        </w:rPr>
        <w:t>р/счет 40601810700003000001 в Отделении Благовещенск г. Благовещенск</w:t>
      </w:r>
    </w:p>
    <w:p w:rsidR="00621858" w:rsidRDefault="00621858" w:rsidP="00621858">
      <w:pPr>
        <w:jc w:val="both"/>
        <w:rPr>
          <w:rFonts w:ascii="Bookman Old Style" w:hAnsi="Bookman Old Style"/>
          <w:sz w:val="28"/>
          <w:szCs w:val="28"/>
        </w:rPr>
      </w:pPr>
      <w:r>
        <w:rPr>
          <w:rFonts w:ascii="Bookman Old Style" w:hAnsi="Bookman Old Style"/>
          <w:sz w:val="28"/>
          <w:szCs w:val="28"/>
        </w:rPr>
        <w:t>БИК 041012001</w:t>
      </w: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634897" w:rsidRDefault="00634897" w:rsidP="008F6E31">
      <w:pPr>
        <w:pStyle w:val="ad"/>
        <w:shd w:val="clear" w:color="auto" w:fill="FFFFFF"/>
        <w:spacing w:before="0" w:beforeAutospacing="0" w:after="0" w:afterAutospacing="0"/>
        <w:ind w:firstLine="709"/>
        <w:jc w:val="center"/>
        <w:rPr>
          <w:sz w:val="26"/>
          <w:szCs w:val="26"/>
        </w:rPr>
      </w:pPr>
    </w:p>
    <w:p w:rsidR="008E7D04" w:rsidRPr="008022DB" w:rsidRDefault="00576FD4" w:rsidP="008E7D04">
      <w:pPr>
        <w:ind w:left="4536" w:right="53"/>
        <w:jc w:val="both"/>
        <w:rPr>
          <w:rFonts w:ascii="Times New Roman" w:eastAsia="Times New Roman" w:hAnsi="Times New Roman" w:cs="Times New Roman"/>
          <w:color w:val="auto"/>
        </w:rPr>
      </w:pPr>
      <w:r w:rsidRPr="004B5530">
        <w:rPr>
          <w:rFonts w:ascii="Times New Roman" w:hAnsi="Times New Roman" w:cs="Times New Roman"/>
          <w:color w:val="auto"/>
        </w:rPr>
        <w:lastRenderedPageBreak/>
        <w:t xml:space="preserve">Приложение </w:t>
      </w:r>
      <w:bookmarkStart w:id="7" w:name="_GoBack"/>
      <w:r w:rsidR="00621858" w:rsidRPr="00F54227">
        <w:rPr>
          <w:rFonts w:ascii="Times New Roman" w:hAnsi="Times New Roman" w:cs="Times New Roman"/>
          <w:color w:val="auto"/>
        </w:rPr>
        <w:t>10</w:t>
      </w:r>
      <w:bookmarkEnd w:id="7"/>
      <w:r w:rsidRPr="004B5530">
        <w:rPr>
          <w:rFonts w:ascii="Times New Roman" w:hAnsi="Times New Roman" w:cs="Times New Roman"/>
          <w:color w:val="auto"/>
        </w:rPr>
        <w:t xml:space="preserve"> к Административному регламенту предоставления </w:t>
      </w:r>
      <w:r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008E7D04"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sidR="008E7D04">
        <w:rPr>
          <w:rFonts w:ascii="Times New Roman" w:eastAsia="Times New Roman" w:hAnsi="Times New Roman" w:cs="Times New Roman"/>
          <w:color w:val="auto"/>
        </w:rPr>
        <w:t>»</w:t>
      </w:r>
    </w:p>
    <w:p w:rsidR="008E7D04" w:rsidRDefault="008E7D04" w:rsidP="008E7D04">
      <w:pPr>
        <w:ind w:left="4536" w:right="53"/>
        <w:jc w:val="both"/>
        <w:rPr>
          <w:b/>
          <w:color w:val="auto"/>
        </w:rPr>
      </w:pPr>
    </w:p>
    <w:p w:rsidR="0091219A" w:rsidRPr="008E7D04" w:rsidRDefault="00BB0099" w:rsidP="008E7D04">
      <w:pPr>
        <w:ind w:right="53"/>
        <w:jc w:val="center"/>
        <w:rPr>
          <w:rFonts w:ascii="Times New Roman" w:hAnsi="Times New Roman" w:cs="Times New Roman"/>
          <w:b/>
          <w:color w:val="auto"/>
        </w:rPr>
      </w:pPr>
      <w:r w:rsidRPr="008E7D04">
        <w:rPr>
          <w:rFonts w:ascii="Times New Roman" w:hAnsi="Times New Roman" w:cs="Times New Roman"/>
          <w:b/>
          <w:color w:val="auto"/>
        </w:rPr>
        <w:t>Блок-схема</w:t>
      </w:r>
    </w:p>
    <w:p w:rsidR="0091219A" w:rsidRPr="00BB0099" w:rsidRDefault="000B2FE0" w:rsidP="00C25487">
      <w:pPr>
        <w:pStyle w:val="60"/>
        <w:shd w:val="clear" w:color="auto" w:fill="auto"/>
        <w:spacing w:after="0" w:line="240" w:lineRule="auto"/>
        <w:ind w:right="40"/>
        <w:jc w:val="center"/>
        <w:rPr>
          <w:b/>
          <w:color w:val="auto"/>
          <w:sz w:val="24"/>
          <w:szCs w:val="24"/>
        </w:rPr>
      </w:pPr>
      <w:r>
        <w:rPr>
          <w:b/>
          <w:noProof/>
          <w:color w:val="auto"/>
          <w:sz w:val="24"/>
          <w:szCs w:val="24"/>
          <w:lang w:bidi="ar-SA"/>
        </w:rPr>
        <w:pict>
          <v:shapetype id="_x0000_t202" coordsize="21600,21600" o:spt="202" path="m,l,21600r21600,l21600,xe">
            <v:stroke joinstyle="miter"/>
            <v:path gradientshapeok="t" o:connecttype="rect"/>
          </v:shapetype>
          <v:shape id="Text Box 12" o:spid="_x0000_s1077" type="#_x0000_t202" style="position:absolute;left:0;text-align:left;margin-left:4.55pt;margin-top:314.05pt;width:477.6pt;height:13.6pt;z-index:-251681280;visibility:visible;mso-wrap-style:square;mso-width-percent:0;mso-height-percent:0;mso-wrap-distance-left:5pt;mso-wrap-distance-top:274.7pt;mso-wrap-distance-right:5pt;mso-wrap-distance-bottom:20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m8qwIAAKs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" filled="f" stroked="f">
            <v:textbox style="mso-fit-shape-to-text:t" inset="0,0,0,0">
              <w:txbxContent>
                <w:p w:rsidR="00D964A4" w:rsidRPr="008E7D04" w:rsidRDefault="00D964A4" w:rsidP="008E7D04"/>
              </w:txbxContent>
            </v:textbox>
            <w10:wrap type="topAndBottom" anchorx="margin"/>
          </v:shape>
        </w:pict>
      </w:r>
      <w:r w:rsidR="00BB0099" w:rsidRPr="00BB0099">
        <w:rPr>
          <w:b/>
          <w:noProof/>
          <w:color w:val="auto"/>
          <w:sz w:val="24"/>
          <w:szCs w:val="24"/>
          <w:lang w:bidi="ar-SA"/>
        </w:rPr>
        <w:t>предоставления Государственной услуги</w:t>
      </w:r>
    </w:p>
    <w:p w:rsidR="00373CE5" w:rsidRPr="00AB5765" w:rsidRDefault="000B2FE0" w:rsidP="008F6E31">
      <w:pPr>
        <w:pStyle w:val="60"/>
        <w:shd w:val="clear" w:color="auto" w:fill="auto"/>
        <w:spacing w:after="0" w:line="240" w:lineRule="auto"/>
        <w:ind w:right="40" w:firstLine="709"/>
        <w:jc w:val="center"/>
        <w:rPr>
          <w:color w:val="auto"/>
          <w:sz w:val="24"/>
          <w:szCs w:val="24"/>
        </w:rPr>
      </w:pPr>
      <w:r>
        <w:rPr>
          <w:noProof/>
          <w:color w:val="auto"/>
          <w:sz w:val="24"/>
          <w:szCs w:val="24"/>
          <w:lang w:bidi="ar-SA"/>
        </w:rPr>
        <w:pict>
          <v:rect id="Прямоугольник 20" o:spid="_x0000_s1027" style="position:absolute;left:0;text-align:left;margin-left:114.65pt;margin-top:53.2pt;width:120.85pt;height:59.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" filled="f" strokeweight="1pt">
            <v:path arrowok="t"/>
            <v:textbox style="mso-next-textbox:#Прямоугольник 20">
              <w:txbxContent>
                <w:p w:rsidR="00D964A4" w:rsidRPr="00F54227" w:rsidRDefault="00D964A4" w:rsidP="00AB5765">
                  <w:pPr>
                    <w:jc w:val="center"/>
                    <w:rPr>
                      <w:rFonts w:ascii="Times New Roman" w:hAnsi="Times New Roman" w:cs="Times New Roman"/>
                    </w:rPr>
                  </w:pPr>
                  <w:r w:rsidRPr="00F54227">
                    <w:rPr>
                      <w:rFonts w:ascii="Times New Roman" w:hAnsi="Times New Roman" w:cs="Times New Roman"/>
                    </w:rPr>
                    <w:t xml:space="preserve">Направление Запроса </w:t>
                  </w:r>
                  <w:r>
                    <w:rPr>
                      <w:rFonts w:ascii="Times New Roman" w:hAnsi="Times New Roman" w:cs="Times New Roman"/>
                    </w:rPr>
                    <w:t>лично</w:t>
                  </w:r>
                </w:p>
              </w:txbxContent>
            </v:textbox>
          </v:rect>
        </w:pict>
      </w:r>
      <w:r>
        <w:rPr>
          <w:noProof/>
          <w:color w:val="auto"/>
          <w:sz w:val="24"/>
          <w:szCs w:val="24"/>
          <w:lang w:bidi="ar-SA"/>
        </w:rPr>
        <w:pict>
          <v:rect id="Прямоугольник 21" o:spid="_x0000_s1028" style="position:absolute;left:0;text-align:left;margin-left:246.25pt;margin-top:53.2pt;width:90.3pt;height: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" strokeweight="1pt">
            <v:path arrowok="t"/>
            <v:textbox>
              <w:txbxContent>
                <w:p w:rsidR="00D964A4" w:rsidRPr="00AB5765" w:rsidRDefault="00D964A4" w:rsidP="00A677E7">
                  <w:pPr>
                    <w:jc w:val="center"/>
                    <w:rPr>
                      <w:rFonts w:ascii="Times New Roman" w:hAnsi="Times New Roman" w:cs="Times New Roman"/>
                    </w:rPr>
                  </w:pPr>
                  <w:r>
                    <w:rPr>
                      <w:rFonts w:ascii="Times New Roman" w:hAnsi="Times New Roman" w:cs="Times New Roman"/>
                    </w:rPr>
                    <w:t xml:space="preserve">Направление Запроса через </w:t>
                  </w:r>
                  <w:r w:rsidRPr="00AB5765">
                    <w:rPr>
                      <w:rFonts w:ascii="Times New Roman" w:hAnsi="Times New Roman" w:cs="Times New Roman"/>
                    </w:rPr>
                    <w:t>ПГМУ</w:t>
                  </w:r>
                </w:p>
              </w:txbxContent>
            </v:textbox>
          </v:rect>
        </w:pict>
      </w:r>
      <w:r>
        <w:rPr>
          <w:noProof/>
          <w:color w:val="auto"/>
          <w:sz w:val="24"/>
          <w:szCs w:val="24"/>
          <w:lang w:bidi="ar-SA"/>
        </w:rPr>
        <w:pict>
          <v:rect id="Rectangle 5" o:spid="_x0000_s1029" style="position:absolute;left:0;text-align:left;margin-left:-17.85pt;margin-top:53.2pt;width:126.1pt;height:66.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" filled="f" strokeweight="1pt">
            <v:path arrowok="t"/>
            <v:textbox>
              <w:txbxContent>
                <w:p w:rsidR="00D964A4" w:rsidRDefault="00D964A4" w:rsidP="00BB0099">
                  <w:pPr>
                    <w:jc w:val="center"/>
                    <w:rPr>
                      <w:rFonts w:ascii="Times New Roman" w:hAnsi="Times New Roman" w:cs="Times New Roman"/>
                    </w:rPr>
                  </w:pPr>
                  <w:r>
                    <w:rPr>
                      <w:rFonts w:ascii="Times New Roman" w:hAnsi="Times New Roman" w:cs="Times New Roman"/>
                    </w:rPr>
                    <w:t>Направление З</w:t>
                  </w:r>
                  <w:r w:rsidRPr="00AB5765">
                    <w:rPr>
                      <w:rFonts w:ascii="Times New Roman" w:hAnsi="Times New Roman" w:cs="Times New Roman"/>
                    </w:rPr>
                    <w:t>а</w:t>
                  </w:r>
                  <w:r>
                    <w:rPr>
                      <w:rFonts w:ascii="Times New Roman" w:hAnsi="Times New Roman" w:cs="Times New Roman"/>
                    </w:rPr>
                    <w:t>проса по адресу местонахождения Учреждения</w:t>
                  </w:r>
                </w:p>
              </w:txbxContent>
            </v:textbox>
          </v:rect>
        </w:pict>
      </w:r>
      <w:r w:rsidRPr="000B2FE0">
        <w:rPr>
          <w:noProof/>
          <w:color w:val="auto"/>
          <w:sz w:val="28"/>
          <w:szCs w:val="28"/>
          <w:lang w:bidi="ar-SA"/>
        </w:rPr>
        <w:pict>
          <v:group id="Group 89" o:spid="_x0000_s1030" style="position:absolute;left:0;text-align:left;margin-left:30.25pt;margin-top:240.5pt;width:75.95pt;height:47.2pt;z-index:251658752" coordorigin="2306,8980" coordsize="151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">
            <v:shapetype id="_x0000_t32" coordsize="21600,21600" o:spt="32" o:oned="t" path="m,l21600,21600e" filled="f">
              <v:path arrowok="t" fillok="f" o:connecttype="none"/>
              <o:lock v:ext="edit" shapetype="t"/>
            </v:shapetype>
            <v:shape id="AutoShape 80" o:spid="_x0000_s1031" type="#_x0000_t32" style="position:absolute;left:2500;top:9405;width:1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82" o:spid="_x0000_s1032" type="#_x0000_t32" style="position:absolute;left:2500;top:9405;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" strokeweight=".5pt">
              <v:stroke endarrow="block" joinstyle="miter"/>
            </v:shape>
            <v:shape id="Text Box 85" o:spid="_x0000_s1033" type="#_x0000_t202" style="position:absolute;left:2306;top:8980;width:151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D964A4" w:rsidRPr="00E81D50" w:rsidRDefault="00D964A4" w:rsidP="00134ACC">
                    <w:pPr>
                      <w:jc w:val="center"/>
                      <w:rPr>
                        <w:rFonts w:ascii="Times New Roman" w:hAnsi="Times New Roman" w:cs="Times New Roman"/>
                      </w:rPr>
                    </w:pPr>
                    <w:r>
                      <w:rPr>
                        <w:rFonts w:ascii="Times New Roman" w:hAnsi="Times New Roman" w:cs="Times New Roman"/>
                      </w:rPr>
                      <w:t>да</w:t>
                    </w:r>
                  </w:p>
                </w:txbxContent>
              </v:textbox>
            </v:shape>
          </v:group>
        </w:pict>
      </w:r>
      <w:r w:rsidRPr="000B2FE0">
        <w:rPr>
          <w:noProof/>
          <w:color w:val="auto"/>
          <w:sz w:val="28"/>
          <w:szCs w:val="28"/>
          <w:lang w:bidi="ar-SA"/>
        </w:rPr>
        <w:pict>
          <v:shape id="Text Box 86" o:spid="_x0000_s1034" type="#_x0000_t202" style="position:absolute;left:0;text-align:left;margin-left:326.6pt;margin-top:240.5pt;width:75.95pt;height:2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" filled="f" stroked="f">
            <v:textbox>
              <w:txbxContent>
                <w:p w:rsidR="00D964A4" w:rsidRPr="00E81D50" w:rsidRDefault="00D964A4" w:rsidP="00134ACC">
                  <w:pPr>
                    <w:jc w:val="center"/>
                    <w:rPr>
                      <w:rFonts w:ascii="Times New Roman" w:hAnsi="Times New Roman" w:cs="Times New Roman"/>
                    </w:rPr>
                  </w:pPr>
                  <w:r>
                    <w:rPr>
                      <w:rFonts w:ascii="Times New Roman" w:hAnsi="Times New Roman" w:cs="Times New Roman"/>
                    </w:rPr>
                    <w:t>нет</w:t>
                  </w:r>
                </w:p>
              </w:txbxContent>
            </v:textbox>
          </v:shape>
        </w:pict>
      </w:r>
      <w:r w:rsidRPr="000B2FE0">
        <w:rPr>
          <w:noProof/>
          <w:color w:val="auto"/>
          <w:sz w:val="28"/>
          <w:szCs w:val="28"/>
          <w:lang w:bidi="ar-SA"/>
        </w:rPr>
        <w:pict>
          <v:shape id="Прямая со стрелкой 37" o:spid="_x0000_s1076" type="#_x0000_t32" style="position:absolute;left:0;text-align:left;margin-left:386.7pt;margin-top:261.75pt;width:0;height:25.9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" strokeweight=".5pt">
            <v:stroke endarrow="block" joinstyle="miter"/>
            <o:lock v:ext="edit" shapetype="f"/>
          </v:shape>
        </w:pict>
      </w:r>
      <w:r w:rsidRPr="000B2FE0">
        <w:rPr>
          <w:noProof/>
          <w:color w:val="auto"/>
          <w:sz w:val="28"/>
          <w:szCs w:val="28"/>
          <w:lang w:bidi="ar-SA"/>
        </w:rPr>
        <w:pict>
          <v:shape id="AutoShape 79" o:spid="_x0000_s1075" type="#_x0000_t32" style="position:absolute;left:0;text-align:left;margin-left:330.35pt;margin-top:261.75pt;width:56.3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DR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o9LMKABuMKiKvU1oYW6VG9mmdNvzukdNUR1fIY/XYykJyFjORdSrg4A2V2wxfNIIZA&#10;gTitY2P7AAlzQMe4lNNtKfzoEYWPD9l0lk8xol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"/>
        </w:pict>
      </w:r>
      <w:r w:rsidRPr="000B2FE0">
        <w:rPr>
          <w:noProof/>
          <w:color w:val="auto"/>
          <w:sz w:val="28"/>
          <w:szCs w:val="28"/>
          <w:lang w:bidi="ar-SA"/>
        </w:rPr>
        <w:pict>
          <v:shape id="Text Box 66" o:spid="_x0000_s1035" type="#_x0000_t202" style="position:absolute;left:0;text-align:left;margin-left:137.45pt;margin-top:233.25pt;width:150.3pt;height:5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t3uAIAAMI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" filled="f" stroked="f">
            <v:textbox>
              <w:txbxContent>
                <w:p w:rsidR="00D964A4" w:rsidRPr="00E81D50" w:rsidRDefault="00D964A4" w:rsidP="00E81D50">
                  <w:pPr>
                    <w:jc w:val="center"/>
                    <w:rPr>
                      <w:rFonts w:ascii="Times New Roman" w:hAnsi="Times New Roman" w:cs="Times New Roman"/>
                    </w:rPr>
                  </w:pPr>
                  <w:r w:rsidRPr="00E81D50">
                    <w:rPr>
                      <w:rFonts w:ascii="Times New Roman" w:hAnsi="Times New Roman" w:cs="Times New Roman"/>
                    </w:rPr>
                    <w:t xml:space="preserve">Имеются основания для отказа в предоставлении </w:t>
                  </w:r>
                  <w:r>
                    <w:rPr>
                      <w:rFonts w:ascii="Times New Roman" w:hAnsi="Times New Roman" w:cs="Times New Roman"/>
                    </w:rPr>
                    <w:t xml:space="preserve">Государственной </w:t>
                  </w:r>
                  <w:r w:rsidRPr="00E81D50">
                    <w:rPr>
                      <w:rFonts w:ascii="Times New Roman" w:hAnsi="Times New Roman" w:cs="Times New Roman"/>
                    </w:rPr>
                    <w:t>услуги</w:t>
                  </w:r>
                </w:p>
              </w:txbxContent>
            </v:textbox>
          </v:shape>
        </w:pict>
      </w:r>
      <w:r>
        <w:rPr>
          <w:noProof/>
          <w:color w:val="auto"/>
          <w:sz w:val="24"/>
          <w:szCs w:val="24"/>
          <w:lang w:bidi="ar-SA"/>
        </w:rPr>
        <w:pict>
          <v:shapetype id="_x0000_t110" coordsize="21600,21600" o:spt="110" path="m10800,l,10800,10800,21600,21600,10800xe">
            <v:stroke joinstyle="miter"/>
            <v:path gradientshapeok="t" o:connecttype="rect" textboxrect="5400,5400,16200,16200"/>
          </v:shapetype>
          <v:shape id="AutoShape 69" o:spid="_x0000_s1074" type="#_x0000_t110" style="position:absolute;left:0;text-align:left;margin-left:91.95pt;margin-top:215.8pt;width:238.4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"/>
        </w:pict>
      </w:r>
      <w:r>
        <w:rPr>
          <w:noProof/>
          <w:color w:val="auto"/>
          <w:sz w:val="24"/>
          <w:szCs w:val="24"/>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 o:spid="_x0000_s1073" type="#_x0000_t34" style="position:absolute;left:0;text-align:left;margin-left:203.3pt;margin-top:209.85pt;width:16.2pt;height:.0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" strokeweight=".5pt">
            <v:stroke endarrow="block"/>
          </v:shape>
        </w:pict>
      </w:r>
      <w:r>
        <w:rPr>
          <w:noProof/>
          <w:color w:val="auto"/>
          <w:sz w:val="24"/>
          <w:szCs w:val="24"/>
          <w:lang w:bidi="ar-SA"/>
        </w:rPr>
        <w:pict>
          <v:rect id="Прямоугольник 29" o:spid="_x0000_s1036" style="position:absolute;left:0;text-align:left;margin-left:34.2pt;margin-top:178.15pt;width:358.85pt;height:23.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" strokeweight="1pt">
            <v:path arrowok="t"/>
            <v:textbox>
              <w:txbxContent>
                <w:p w:rsidR="00D964A4" w:rsidRPr="00BB0099" w:rsidRDefault="00D964A4" w:rsidP="00A677E7">
                  <w:pPr>
                    <w:jc w:val="center"/>
                    <w:rPr>
                      <w:rFonts w:ascii="Times New Roman" w:hAnsi="Times New Roman" w:cs="Times New Roman"/>
                    </w:rPr>
                  </w:pPr>
                  <w:r>
                    <w:rPr>
                      <w:rFonts w:ascii="Times New Roman" w:hAnsi="Times New Roman" w:cs="Times New Roman"/>
                    </w:rPr>
                    <w:t>Рассмотрение Запроса на предмет соответствия требованиям</w:t>
                  </w:r>
                </w:p>
              </w:txbxContent>
            </v:textbox>
          </v:rect>
        </w:pict>
      </w:r>
      <w:r>
        <w:rPr>
          <w:noProof/>
          <w:color w:val="auto"/>
          <w:sz w:val="24"/>
          <w:szCs w:val="24"/>
          <w:lang w:bidi="ar-SA"/>
        </w:rPr>
        <w:pict>
          <v:shape id="AutoShape 38" o:spid="_x0000_s1072" type="#_x0000_t34" style="position:absolute;left:0;text-align:left;margin-left:203.25pt;margin-top:170pt;width:16.2pt;height:.0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" strokeweight=".5pt">
            <v:stroke endarrow="block"/>
          </v:shape>
        </w:pict>
      </w:r>
      <w:r>
        <w:rPr>
          <w:noProof/>
          <w:color w:val="auto"/>
          <w:sz w:val="24"/>
          <w:szCs w:val="24"/>
          <w:lang w:bidi="ar-SA"/>
        </w:rPr>
        <w:pict>
          <v:shape id="Прямая со стрелкой 26" o:spid="_x0000_s1071" type="#_x0000_t34" style="position:absolute;left:0;text-align:left;margin-left:390.45pt;margin-top:118.45pt;width:25.6pt;height:.05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" strokeweight=".5pt">
            <v:stroke endarrow="block"/>
          </v:shape>
        </w:pict>
      </w:r>
      <w:r>
        <w:rPr>
          <w:noProof/>
          <w:color w:val="auto"/>
          <w:sz w:val="24"/>
          <w:szCs w:val="24"/>
          <w:lang w:bidi="ar-SA"/>
        </w:rPr>
        <w:pict>
          <v:shape id="Прямая со стрелкой 25" o:spid="_x0000_s1070" type="#_x0000_t32" style="position:absolute;left:0;text-align:left;margin-left:289.15pt;margin-top:118.5pt;width:25.6pt;height:0;rotation:90;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" strokeweight=".5pt">
            <v:stroke endarrow="block" joinstyle="miter"/>
          </v:shape>
        </w:pict>
      </w:r>
      <w:r>
        <w:rPr>
          <w:noProof/>
          <w:color w:val="auto"/>
          <w:sz w:val="24"/>
          <w:szCs w:val="24"/>
          <w:lang w:bidi="ar-SA"/>
        </w:rPr>
        <w:pict>
          <v:shape id="AutoShape 35" o:spid="_x0000_s1069" type="#_x0000_t32" style="position:absolute;left:0;text-align:left;margin-left:148.8pt;margin-top:122.2pt;width:18.25pt;height:0;rotation:90;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" strokeweight=".5pt">
            <v:stroke endarrow="block" joinstyle="miter"/>
          </v:shape>
        </w:pict>
      </w:r>
      <w:r>
        <w:rPr>
          <w:noProof/>
          <w:color w:val="auto"/>
          <w:sz w:val="24"/>
          <w:szCs w:val="24"/>
          <w:lang w:bidi="ar-SA"/>
        </w:rPr>
        <w:pict>
          <v:rect id="Прямоугольник 27" o:spid="_x0000_s1037" style="position:absolute;left:0;text-align:left;margin-left:-9.55pt;margin-top:131.3pt;width:443.4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" strokeweight="1pt">
            <v:path arrowok="t"/>
            <v:textbox>
              <w:txbxContent>
                <w:p w:rsidR="00D964A4" w:rsidRPr="00AB5765" w:rsidRDefault="00D964A4" w:rsidP="00A677E7">
                  <w:pPr>
                    <w:jc w:val="center"/>
                    <w:rPr>
                      <w:rFonts w:ascii="Times New Roman" w:hAnsi="Times New Roman" w:cs="Times New Roman"/>
                    </w:rPr>
                  </w:pPr>
                  <w:r>
                    <w:rPr>
                      <w:rFonts w:ascii="Times New Roman" w:hAnsi="Times New Roman" w:cs="Times New Roman"/>
                    </w:rPr>
                    <w:t>Прием и регистрация З</w:t>
                  </w:r>
                  <w:r w:rsidRPr="00AB5765">
                    <w:rPr>
                      <w:rFonts w:ascii="Times New Roman" w:hAnsi="Times New Roman" w:cs="Times New Roman"/>
                    </w:rPr>
                    <w:t>а</w:t>
                  </w:r>
                  <w:r>
                    <w:rPr>
                      <w:rFonts w:ascii="Times New Roman" w:hAnsi="Times New Roman" w:cs="Times New Roman"/>
                    </w:rPr>
                    <w:t>проса</w:t>
                  </w:r>
                  <w:r w:rsidRPr="00AB5765">
                    <w:rPr>
                      <w:rFonts w:ascii="Times New Roman" w:hAnsi="Times New Roman" w:cs="Times New Roman"/>
                    </w:rPr>
                    <w:t xml:space="preserve"> и прилагаемы</w:t>
                  </w:r>
                  <w:r>
                    <w:rPr>
                      <w:rFonts w:ascii="Times New Roman" w:hAnsi="Times New Roman" w:cs="Times New Roman"/>
                    </w:rPr>
                    <w:t>х к нему документов в Учреждении</w:t>
                  </w:r>
                </w:p>
              </w:txbxContent>
            </v:textbox>
          </v:rect>
        </w:pict>
      </w:r>
      <w:r>
        <w:rPr>
          <w:noProof/>
          <w:color w:val="auto"/>
          <w:sz w:val="24"/>
          <w:szCs w:val="24"/>
          <w:lang w:bidi="ar-SA"/>
        </w:rPr>
        <w:pict>
          <v:shape id="AutoShape 37" o:spid="_x0000_s1068" type="#_x0000_t32" style="position:absolute;left:0;text-align:left;margin-left:28.5pt;margin-top:125.55pt;width:11.55pt;height:0;rotation:90;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" strokeweight=".5pt">
            <v:stroke endarrow="block" joinstyle="miter"/>
          </v:shape>
        </w:pict>
      </w:r>
      <w:r>
        <w:rPr>
          <w:noProof/>
          <w:color w:val="auto"/>
          <w:sz w:val="24"/>
          <w:szCs w:val="24"/>
          <w:lang w:bidi="ar-SA"/>
        </w:rPr>
        <w:pict>
          <v:rect id="Прямоугольник 23" o:spid="_x0000_s1038" style="position:absolute;left:0;text-align:left;margin-left:346.95pt;margin-top:53.2pt;width:114pt;height: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" strokeweight="1pt">
            <v:path arrowok="t"/>
            <v:textbox>
              <w:txbxContent>
                <w:p w:rsidR="00D964A4" w:rsidRPr="00AB5765" w:rsidRDefault="00D964A4" w:rsidP="00A677E7">
                  <w:pPr>
                    <w:jc w:val="center"/>
                    <w:rPr>
                      <w:rFonts w:ascii="Times New Roman" w:hAnsi="Times New Roman" w:cs="Times New Roman"/>
                    </w:rPr>
                  </w:pPr>
                  <w:r>
                    <w:rPr>
                      <w:rFonts w:ascii="Times New Roman" w:hAnsi="Times New Roman" w:cs="Times New Roman"/>
                    </w:rPr>
                    <w:t>Прием и регистрация З</w:t>
                  </w:r>
                  <w:r w:rsidRPr="00AB5765">
                    <w:rPr>
                      <w:rFonts w:ascii="Times New Roman" w:hAnsi="Times New Roman" w:cs="Times New Roman"/>
                    </w:rPr>
                    <w:t>а</w:t>
                  </w:r>
                  <w:r>
                    <w:rPr>
                      <w:rFonts w:ascii="Times New Roman" w:hAnsi="Times New Roman" w:cs="Times New Roman"/>
                    </w:rPr>
                    <w:t>проса</w:t>
                  </w:r>
                  <w:r w:rsidRPr="00AB5765">
                    <w:rPr>
                      <w:rFonts w:ascii="Times New Roman" w:hAnsi="Times New Roman" w:cs="Times New Roman"/>
                    </w:rPr>
                    <w:t xml:space="preserve"> в МФЦ</w:t>
                  </w:r>
                </w:p>
              </w:txbxContent>
            </v:textbox>
          </v:rect>
        </w:pict>
      </w:r>
      <w:r>
        <w:rPr>
          <w:noProof/>
          <w:color w:val="auto"/>
          <w:sz w:val="24"/>
          <w:szCs w:val="24"/>
          <w:lang w:bidi="ar-SA"/>
        </w:rPr>
        <w:pict>
          <v:shape id="AutoShape 72" o:spid="_x0000_s1067" type="#_x0000_t34" style="position:absolute;left:0;text-align:left;margin-left:350.45pt;margin-top:45.55pt;width:12.4pt;height:.0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" strokeweight=".5pt">
            <v:stroke endarrow="block"/>
          </v:shape>
        </w:pict>
      </w:r>
      <w:r>
        <w:rPr>
          <w:noProof/>
          <w:color w:val="auto"/>
          <w:sz w:val="24"/>
          <w:szCs w:val="24"/>
          <w:lang w:bidi="ar-SA"/>
        </w:rPr>
        <w:pict>
          <v:shape id="AutoShape 71" o:spid="_x0000_s1066" type="#_x0000_t34" style="position:absolute;left:0;text-align:left;margin-left:267.25pt;margin-top:45.55pt;width:12.4pt;height:.0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" strokeweight=".5pt">
            <v:stroke endarrow="block"/>
          </v:shape>
        </w:pict>
      </w:r>
      <w:r>
        <w:rPr>
          <w:noProof/>
          <w:color w:val="auto"/>
          <w:sz w:val="24"/>
          <w:szCs w:val="24"/>
          <w:lang w:bidi="ar-SA"/>
        </w:rPr>
        <w:pict>
          <v:shape id="AutoShape 70" o:spid="_x0000_s1065" type="#_x0000_t34" style="position:absolute;left:0;text-align:left;margin-left:156.3pt;margin-top:46.95pt;width:12.4pt;height:.0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" strokeweight=".5pt">
            <v:stroke endarrow="block"/>
          </v:shape>
        </w:pict>
      </w:r>
      <w:r>
        <w:rPr>
          <w:noProof/>
          <w:color w:val="auto"/>
          <w:sz w:val="24"/>
          <w:szCs w:val="24"/>
          <w:lang w:bidi="ar-SA"/>
        </w:rPr>
        <w:pict>
          <v:shape id="AutoShape 36" o:spid="_x0000_s1064" type="#_x0000_t34" style="position:absolute;left:0;text-align:left;margin-left:49.05pt;margin-top:46.95pt;width:12.4pt;height:.05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" strokeweight=".5pt">
            <v:stroke endarrow="block"/>
          </v:shape>
        </w:pict>
      </w:r>
      <w:r>
        <w:rPr>
          <w:noProof/>
          <w:color w:val="auto"/>
          <w:sz w:val="24"/>
          <w:szCs w:val="24"/>
          <w:lang w:bidi="ar-SA"/>
        </w:rPr>
        <w:pict>
          <v:rect id="Прямоугольник 15" o:spid="_x0000_s1039" style="position:absolute;left:0;text-align:left;margin-left:30.25pt;margin-top:14.75pt;width:362.8pt;height:24.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" strokeweight="1pt">
            <v:path arrowok="t"/>
            <v:textbox>
              <w:txbxContent>
                <w:p w:rsidR="00D964A4" w:rsidRPr="00AB5765" w:rsidRDefault="00D964A4" w:rsidP="00AB5765">
                  <w:pPr>
                    <w:jc w:val="center"/>
                    <w:rPr>
                      <w:rFonts w:ascii="Times New Roman" w:hAnsi="Times New Roman" w:cs="Times New Roman"/>
                    </w:rPr>
                  </w:pPr>
                  <w:r w:rsidRPr="00AB5765">
                    <w:rPr>
                      <w:rFonts w:ascii="Times New Roman" w:hAnsi="Times New Roman" w:cs="Times New Roman"/>
                    </w:rPr>
                    <w:t>Обращени</w:t>
                  </w:r>
                  <w:r>
                    <w:rPr>
                      <w:rFonts w:ascii="Times New Roman" w:hAnsi="Times New Roman" w:cs="Times New Roman"/>
                    </w:rPr>
                    <w:t>е Заявителя за предоставлением Г</w:t>
                  </w:r>
                  <w:r w:rsidRPr="00AB5765">
                    <w:rPr>
                      <w:rFonts w:ascii="Times New Roman" w:hAnsi="Times New Roman" w:cs="Times New Roman"/>
                    </w:rPr>
                    <w:t>осударственной услуги</w:t>
                  </w:r>
                </w:p>
              </w:txbxContent>
            </v:textbox>
          </v:rect>
        </w:pict>
      </w:r>
    </w:p>
    <w:p w:rsidR="00C421F2" w:rsidRDefault="000B2FE0" w:rsidP="008F6E31">
      <w:pPr>
        <w:pStyle w:val="60"/>
        <w:shd w:val="clear" w:color="auto" w:fill="auto"/>
        <w:spacing w:after="0" w:line="240" w:lineRule="auto"/>
        <w:ind w:right="40" w:firstLine="709"/>
        <w:jc w:val="center"/>
        <w:rPr>
          <w:color w:val="auto"/>
          <w:sz w:val="24"/>
          <w:szCs w:val="24"/>
        </w:rPr>
      </w:pPr>
      <w:r w:rsidRPr="000B2FE0">
        <w:rPr>
          <w:noProof/>
          <w:color w:val="auto"/>
          <w:sz w:val="28"/>
          <w:szCs w:val="28"/>
          <w:lang w:bidi="ar-SA"/>
        </w:rPr>
        <w:pict>
          <v:rect id="Rectangle 20" o:spid="_x0000_s1042" style="position:absolute;left:0;text-align:left;margin-left:259.5pt;margin-top:279.85pt;width:214.95pt;height:55.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" strokeweight="1pt">
            <v:path arrowok="t"/>
            <v:textbox>
              <w:txbxContent>
                <w:p w:rsidR="00D964A4" w:rsidRPr="00E13812" w:rsidRDefault="00D964A4" w:rsidP="00E13812">
                  <w:pPr>
                    <w:jc w:val="center"/>
                    <w:rPr>
                      <w:rFonts w:ascii="Times New Roman" w:eastAsia="Times New Roman" w:hAnsi="Times New Roman" w:cs="Times New Roman"/>
                      <w:color w:val="auto"/>
                    </w:rPr>
                  </w:pPr>
                  <w:r w:rsidRPr="00E13812">
                    <w:rPr>
                      <w:rFonts w:ascii="Times New Roman" w:hAnsi="Times New Roman" w:cs="Times New Roman"/>
                    </w:rPr>
                    <w:t xml:space="preserve">Направление Заявителю </w:t>
                  </w:r>
                  <w:r w:rsidRPr="00E13812">
                    <w:rPr>
                      <w:rFonts w:ascii="Times New Roman" w:eastAsia="Times New Roman" w:hAnsi="Times New Roman" w:cs="Times New Roman"/>
                      <w:color w:val="auto"/>
                    </w:rPr>
                    <w:t>копий</w:t>
                  </w:r>
                </w:p>
                <w:p w:rsidR="00D964A4" w:rsidRPr="00E13812" w:rsidRDefault="00D964A4" w:rsidP="00E13812">
                  <w:pPr>
                    <w:jc w:val="center"/>
                    <w:rPr>
                      <w:rFonts w:ascii="Times New Roman" w:eastAsia="Times New Roman" w:hAnsi="Times New Roman" w:cs="Times New Roman"/>
                      <w:color w:val="auto"/>
                    </w:rPr>
                  </w:pPr>
                  <w:r w:rsidRPr="00E13812">
                    <w:rPr>
                      <w:rFonts w:ascii="Times New Roman" w:eastAsia="Times New Roman" w:hAnsi="Times New Roman" w:cs="Times New Roman"/>
                      <w:color w:val="auto"/>
                    </w:rPr>
                    <w:t>хранящейся документации</w:t>
                  </w:r>
                </w:p>
                <w:p w:rsidR="00D964A4" w:rsidRPr="00E13812" w:rsidRDefault="00D964A4" w:rsidP="00E13812">
                  <w:pPr>
                    <w:jc w:val="center"/>
                  </w:pPr>
                  <w:r w:rsidRPr="00E13812">
                    <w:rPr>
                      <w:rFonts w:ascii="Times New Roman" w:eastAsia="Times New Roman" w:hAnsi="Times New Roman" w:cs="Times New Roman"/>
                      <w:color w:val="auto"/>
                    </w:rPr>
                    <w:t>и содержащихся в ней</w:t>
                  </w:r>
                  <w:r>
                    <w:rPr>
                      <w:rFonts w:ascii="Times New Roman" w:eastAsia="Times New Roman" w:hAnsi="Times New Roman" w:cs="Times New Roman"/>
                      <w:color w:val="auto"/>
                    </w:rPr>
                    <w:t xml:space="preserve"> </w:t>
                  </w:r>
                  <w:r w:rsidRPr="00E13812">
                    <w:rPr>
                      <w:rFonts w:ascii="Times New Roman" w:eastAsia="Times New Roman" w:hAnsi="Times New Roman" w:cs="Times New Roman"/>
                      <w:color w:val="auto"/>
                    </w:rPr>
                    <w:t>сведений</w:t>
                  </w:r>
                </w:p>
                <w:p w:rsidR="00D964A4" w:rsidRPr="00BB0099" w:rsidRDefault="00D964A4" w:rsidP="008E09D4">
                  <w:pPr>
                    <w:jc w:val="center"/>
                    <w:rPr>
                      <w:rFonts w:ascii="Times New Roman" w:hAnsi="Times New Roman" w:cs="Times New Roman"/>
                    </w:rPr>
                  </w:pPr>
                </w:p>
              </w:txbxContent>
            </v:textbox>
          </v:rect>
        </w:pict>
      </w:r>
      <w:r w:rsidRPr="000B2FE0">
        <w:rPr>
          <w:noProof/>
          <w:color w:val="auto"/>
          <w:sz w:val="28"/>
          <w:szCs w:val="28"/>
          <w:lang w:bidi="ar-SA"/>
        </w:rPr>
        <w:pict>
          <v:shape id="Text Box 84" o:spid="_x0000_s1041" type="#_x0000_t202" style="position:absolute;left:0;text-align:left;margin-left:-31.55pt;margin-top:273.9pt;width:139.8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" filled="f">
            <v:textbox>
              <w:txbxContent>
                <w:p w:rsidR="00D964A4" w:rsidRPr="00D65B9C" w:rsidRDefault="00D964A4" w:rsidP="00D65B9C">
                  <w:pPr>
                    <w:jc w:val="center"/>
                    <w:rPr>
                      <w:rFonts w:ascii="Times New Roman" w:hAnsi="Times New Roman" w:cs="Times New Roman"/>
                    </w:rPr>
                  </w:pPr>
                  <w:r>
                    <w:rPr>
                      <w:rFonts w:ascii="Times New Roman" w:hAnsi="Times New Roman" w:cs="Times New Roman"/>
                    </w:rPr>
                    <w:t>Направление Заявителю уведомления об отказе в предоставлении Государственной услуги</w:t>
                  </w:r>
                </w:p>
              </w:txbxContent>
            </v:textbox>
          </v:shape>
        </w:pict>
      </w:r>
      <w:r w:rsidRPr="000B2FE0">
        <w:rPr>
          <w:noProof/>
          <w:color w:val="auto"/>
          <w:sz w:val="28"/>
          <w:szCs w:val="28"/>
          <w:lang w:bidi="ar-SA"/>
        </w:rPr>
        <w:pict>
          <v:shape id="Text Box 100" o:spid="_x0000_s1044" type="#_x0000_t202" style="position:absolute;left:0;text-align:left;margin-left:205.85pt;margin-top:353.25pt;width:120.75pt;height:5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Qw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" filled="f" stroked="f">
            <v:textbox>
              <w:txbxContent>
                <w:p w:rsidR="00D964A4" w:rsidRPr="00F54227" w:rsidRDefault="00D964A4" w:rsidP="00F54227"/>
              </w:txbxContent>
            </v:textbox>
          </v:shape>
        </w:pict>
      </w:r>
      <w:r w:rsidRPr="000B2FE0">
        <w:rPr>
          <w:noProof/>
          <w:color w:val="auto"/>
          <w:sz w:val="28"/>
          <w:szCs w:val="28"/>
          <w:lang w:bidi="ar-SA"/>
        </w:rPr>
        <w:pict>
          <v:shape id="AutoShape 94" o:spid="_x0000_s1058" type="#_x0000_t32" style="position:absolute;left:0;text-align:left;margin-left:453.45pt;margin-top:313.2pt;width:15.4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ZcIQ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"/>
        </w:pict>
      </w:r>
      <w:r w:rsidRPr="000B2FE0">
        <w:rPr>
          <w:noProof/>
          <w:color w:val="auto"/>
          <w:sz w:val="28"/>
          <w:szCs w:val="28"/>
          <w:lang w:bidi="ar-SA"/>
        </w:rPr>
        <w:pict>
          <v:shape id="Text Box 96" o:spid="_x0000_s1048" type="#_x0000_t202" style="position:absolute;left:0;text-align:left;margin-left:426.35pt;margin-top:292pt;width:75.95pt;height:2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SFuA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" filled="f" stroked="f">
            <v:textbox>
              <w:txbxContent>
                <w:p w:rsidR="00D964A4" w:rsidRPr="00E81D50" w:rsidRDefault="00D964A4" w:rsidP="00134ACC">
                  <w:pPr>
                    <w:jc w:val="center"/>
                    <w:rPr>
                      <w:rFonts w:ascii="Times New Roman" w:hAnsi="Times New Roman" w:cs="Times New Roman"/>
                    </w:rPr>
                  </w:pPr>
                  <w:r>
                    <w:rPr>
                      <w:rFonts w:ascii="Times New Roman" w:hAnsi="Times New Roman" w:cs="Times New Roman"/>
                    </w:rPr>
                    <w:t>нет</w:t>
                  </w:r>
                </w:p>
              </w:txbxContent>
            </v:textbox>
          </v:shape>
        </w:pict>
      </w:r>
      <w:r w:rsidRPr="000B2FE0">
        <w:rPr>
          <w:noProof/>
          <w:color w:val="auto"/>
          <w:sz w:val="28"/>
          <w:szCs w:val="28"/>
          <w:lang w:bidi="ar-SA"/>
        </w:rPr>
        <w:pict>
          <v:group id="Group 90" o:spid="_x0000_s1049" style="position:absolute;left:0;text-align:left;margin-left:254.4pt;margin-top:291.95pt;width:75.95pt;height:47.2pt;z-index:251662848" coordorigin="2306,8980" coordsize="151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">
            <v:shape id="AutoShape 91" o:spid="_x0000_s1050" type="#_x0000_t32" style="position:absolute;left:2500;top:9405;width:1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92" o:spid="_x0000_s1051" type="#_x0000_t32" style="position:absolute;left:2500;top:9405;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" strokeweight=".5pt">
              <v:stroke endarrow="block" joinstyle="miter"/>
            </v:shape>
            <v:shape id="Text Box 93" o:spid="_x0000_s1052" type="#_x0000_t202" style="position:absolute;left:2306;top:8980;width:151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4A4" w:rsidRPr="00E81D50" w:rsidRDefault="00D964A4" w:rsidP="00F54227">
                    <w:pPr>
                      <w:rPr>
                        <w:rFonts w:ascii="Times New Roman" w:hAnsi="Times New Roman" w:cs="Times New Roman"/>
                      </w:rPr>
                    </w:pPr>
                  </w:p>
                </w:txbxContent>
              </v:textbox>
            </v:shape>
          </v:group>
        </w:pict>
      </w:r>
    </w:p>
    <w:p w:rsidR="00AF12F0" w:rsidRPr="008022DB" w:rsidRDefault="00AF12F0" w:rsidP="00AF12F0">
      <w:pPr>
        <w:ind w:left="4536" w:right="53"/>
        <w:jc w:val="both"/>
        <w:rPr>
          <w:rFonts w:ascii="Times New Roman" w:eastAsia="Times New Roman" w:hAnsi="Times New Roman" w:cs="Times New Roman"/>
          <w:color w:val="auto"/>
        </w:rPr>
      </w:pPr>
      <w:r w:rsidRPr="004B5530">
        <w:rPr>
          <w:rFonts w:ascii="Times New Roman" w:hAnsi="Times New Roman" w:cs="Times New Roman"/>
          <w:color w:val="auto"/>
        </w:rPr>
        <w:lastRenderedPageBreak/>
        <w:t xml:space="preserve">Приложение </w:t>
      </w:r>
      <w:r w:rsidRPr="00F54227">
        <w:rPr>
          <w:rFonts w:ascii="Times New Roman" w:hAnsi="Times New Roman" w:cs="Times New Roman"/>
          <w:color w:val="auto"/>
        </w:rPr>
        <w:t>1</w:t>
      </w:r>
      <w:r w:rsidR="00621858" w:rsidRPr="00F54227">
        <w:rPr>
          <w:rFonts w:ascii="Times New Roman" w:hAnsi="Times New Roman" w:cs="Times New Roman"/>
          <w:color w:val="auto"/>
        </w:rPr>
        <w:t>1</w:t>
      </w:r>
      <w:r w:rsidRPr="004B5530">
        <w:rPr>
          <w:rFonts w:ascii="Times New Roman" w:hAnsi="Times New Roman" w:cs="Times New Roman"/>
          <w:color w:val="auto"/>
        </w:rPr>
        <w:t xml:space="preserve"> к Административному регламенту предоставления </w:t>
      </w:r>
      <w:r w:rsidRPr="004B5530">
        <w:rPr>
          <w:rFonts w:ascii="Times New Roman" w:eastAsia="Times New Roman" w:hAnsi="Times New Roman" w:cs="Times New Roman"/>
          <w:color w:val="auto"/>
        </w:rPr>
        <w:t xml:space="preserve">государственным бюджетным учреждением Амурской области «Центр государственной кадастровой оценки Амурской области» государственной услуги </w:t>
      </w:r>
      <w:r w:rsidRPr="008022DB">
        <w:rPr>
          <w:rFonts w:ascii="Times New Roman" w:eastAsia="Times New Roman" w:hAnsi="Times New Roman" w:cs="Times New Roman"/>
          <w:color w:val="auto"/>
        </w:rPr>
        <w:t>«Предоставление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w:t>
      </w:r>
      <w:r>
        <w:rPr>
          <w:rFonts w:ascii="Times New Roman" w:eastAsia="Times New Roman" w:hAnsi="Times New Roman" w:cs="Times New Roman"/>
          <w:color w:val="auto"/>
        </w:rPr>
        <w:t>»</w:t>
      </w:r>
    </w:p>
    <w:p w:rsidR="00AF12F0" w:rsidRPr="00AF12F0" w:rsidRDefault="00AF12F0" w:rsidP="00AF12F0">
      <w:pPr>
        <w:ind w:left="4536" w:right="53"/>
        <w:jc w:val="both"/>
        <w:rPr>
          <w:rFonts w:ascii="Times New Roman" w:hAnsi="Times New Roman" w:cs="Times New Roman"/>
          <w:b/>
          <w:color w:val="auto"/>
        </w:rPr>
      </w:pPr>
    </w:p>
    <w:p w:rsidR="00C421F2" w:rsidRPr="00AF12F0" w:rsidRDefault="00C421F2" w:rsidP="00C421F2">
      <w:pPr>
        <w:jc w:val="right"/>
        <w:rPr>
          <w:rFonts w:ascii="Times New Roman" w:hAnsi="Times New Roman" w:cs="Times New Roman"/>
        </w:rPr>
      </w:pPr>
    </w:p>
    <w:p w:rsidR="00281DFB" w:rsidRDefault="00281DFB">
      <w:pPr>
        <w:spacing w:after="1" w:line="240" w:lineRule="atLeast"/>
        <w:jc w:val="center"/>
      </w:pPr>
      <w:bookmarkStart w:id="8" w:name="P187"/>
      <w:bookmarkEnd w:id="8"/>
      <w:r>
        <w:rPr>
          <w:rFonts w:ascii="Times New Roman" w:hAnsi="Times New Roman" w:cs="Times New Roman"/>
          <w:b/>
        </w:rPr>
        <w:t>ЖУРНАЛ</w:t>
      </w:r>
    </w:p>
    <w:p w:rsidR="00281DFB" w:rsidRDefault="00281DFB">
      <w:pPr>
        <w:spacing w:after="1" w:line="240" w:lineRule="atLeast"/>
        <w:jc w:val="center"/>
      </w:pPr>
      <w:r>
        <w:rPr>
          <w:rFonts w:ascii="Times New Roman" w:hAnsi="Times New Roman" w:cs="Times New Roman"/>
          <w:b/>
        </w:rPr>
        <w:t>учета поступивших запросов о выдаче копий документации</w:t>
      </w:r>
    </w:p>
    <w:p w:rsidR="00281DFB" w:rsidRDefault="00281DFB">
      <w:pPr>
        <w:spacing w:after="1" w:line="240" w:lineRule="atLeast"/>
        <w:jc w:val="center"/>
      </w:pPr>
      <w:r>
        <w:rPr>
          <w:rFonts w:ascii="Times New Roman" w:hAnsi="Times New Roman" w:cs="Times New Roman"/>
          <w:b/>
        </w:rPr>
        <w:t>и содержащихся в ней сведений</w:t>
      </w:r>
    </w:p>
    <w:p w:rsidR="00281DFB" w:rsidRDefault="00281DFB"/>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220"/>
        <w:gridCol w:w="567"/>
        <w:gridCol w:w="709"/>
        <w:gridCol w:w="1494"/>
        <w:gridCol w:w="1275"/>
        <w:gridCol w:w="737"/>
        <w:gridCol w:w="685"/>
        <w:gridCol w:w="1417"/>
        <w:gridCol w:w="1310"/>
      </w:tblGrid>
      <w:tr w:rsidR="00281DFB" w:rsidRPr="00281DFB" w:rsidTr="002D6A26">
        <w:trPr>
          <w:jc w:val="center"/>
        </w:trPr>
        <w:tc>
          <w:tcPr>
            <w:tcW w:w="624" w:type="dxa"/>
            <w:vMerge w:val="restart"/>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N п/п</w:t>
            </w:r>
          </w:p>
        </w:tc>
        <w:tc>
          <w:tcPr>
            <w:tcW w:w="1220" w:type="dxa"/>
            <w:vMerge w:val="restart"/>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Дата регистрации запроса</w:t>
            </w:r>
          </w:p>
        </w:tc>
        <w:tc>
          <w:tcPr>
            <w:tcW w:w="1276" w:type="dxa"/>
            <w:gridSpan w:val="2"/>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Реквизиты запроса</w:t>
            </w:r>
          </w:p>
        </w:tc>
        <w:tc>
          <w:tcPr>
            <w:tcW w:w="1494" w:type="dxa"/>
            <w:vMerge w:val="restart"/>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Заявитель (Ф.И.О. физического лица, наименование юридического лица)</w:t>
            </w:r>
          </w:p>
        </w:tc>
        <w:tc>
          <w:tcPr>
            <w:tcW w:w="1275" w:type="dxa"/>
            <w:vMerge w:val="restart"/>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Содержание запроса</w:t>
            </w:r>
          </w:p>
        </w:tc>
        <w:tc>
          <w:tcPr>
            <w:tcW w:w="1422" w:type="dxa"/>
            <w:gridSpan w:val="2"/>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Отметка об исполнении</w:t>
            </w:r>
          </w:p>
        </w:tc>
        <w:tc>
          <w:tcPr>
            <w:tcW w:w="1417" w:type="dxa"/>
            <w:vMerge w:val="restart"/>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Результаты рассмотрения запроса (исполнено либо отказ)</w:t>
            </w:r>
          </w:p>
        </w:tc>
        <w:tc>
          <w:tcPr>
            <w:tcW w:w="1310" w:type="dxa"/>
            <w:vMerge w:val="restart"/>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Примечание</w:t>
            </w:r>
          </w:p>
        </w:tc>
      </w:tr>
      <w:tr w:rsidR="00281DFB" w:rsidRPr="00281DFB" w:rsidTr="002D6A26">
        <w:trPr>
          <w:jc w:val="center"/>
        </w:trPr>
        <w:tc>
          <w:tcPr>
            <w:tcW w:w="624" w:type="dxa"/>
            <w:vMerge/>
          </w:tcPr>
          <w:p w:rsidR="00281DFB" w:rsidRPr="00281DFB" w:rsidRDefault="00281DFB" w:rsidP="00281DFB">
            <w:pPr>
              <w:rPr>
                <w:rFonts w:ascii="Times New Roman" w:hAnsi="Times New Roman" w:cs="Times New Roman"/>
                <w:sz w:val="20"/>
                <w:szCs w:val="20"/>
              </w:rPr>
            </w:pPr>
          </w:p>
        </w:tc>
        <w:tc>
          <w:tcPr>
            <w:tcW w:w="1220" w:type="dxa"/>
            <w:vMerge/>
          </w:tcPr>
          <w:p w:rsidR="00281DFB" w:rsidRPr="00281DFB" w:rsidRDefault="00281DFB" w:rsidP="00281DFB">
            <w:pPr>
              <w:rPr>
                <w:rFonts w:ascii="Times New Roman" w:hAnsi="Times New Roman" w:cs="Times New Roman"/>
                <w:sz w:val="20"/>
                <w:szCs w:val="20"/>
              </w:rPr>
            </w:pPr>
          </w:p>
        </w:tc>
        <w:tc>
          <w:tcPr>
            <w:tcW w:w="567"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дата</w:t>
            </w:r>
          </w:p>
        </w:tc>
        <w:tc>
          <w:tcPr>
            <w:tcW w:w="709"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номер</w:t>
            </w:r>
          </w:p>
        </w:tc>
        <w:tc>
          <w:tcPr>
            <w:tcW w:w="1494" w:type="dxa"/>
            <w:vMerge/>
          </w:tcPr>
          <w:p w:rsidR="00281DFB" w:rsidRPr="00281DFB" w:rsidRDefault="00281DFB" w:rsidP="00281DFB">
            <w:pPr>
              <w:rPr>
                <w:rFonts w:ascii="Times New Roman" w:hAnsi="Times New Roman" w:cs="Times New Roman"/>
                <w:sz w:val="20"/>
                <w:szCs w:val="20"/>
              </w:rPr>
            </w:pPr>
          </w:p>
        </w:tc>
        <w:tc>
          <w:tcPr>
            <w:tcW w:w="1275" w:type="dxa"/>
            <w:vMerge/>
          </w:tcPr>
          <w:p w:rsidR="00281DFB" w:rsidRPr="00281DFB" w:rsidRDefault="00281DFB" w:rsidP="00281DFB">
            <w:pPr>
              <w:rPr>
                <w:rFonts w:ascii="Times New Roman" w:hAnsi="Times New Roman" w:cs="Times New Roman"/>
                <w:sz w:val="20"/>
                <w:szCs w:val="20"/>
              </w:rPr>
            </w:pPr>
          </w:p>
        </w:tc>
        <w:tc>
          <w:tcPr>
            <w:tcW w:w="737"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дата</w:t>
            </w:r>
          </w:p>
        </w:tc>
        <w:tc>
          <w:tcPr>
            <w:tcW w:w="685"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номер</w:t>
            </w:r>
          </w:p>
        </w:tc>
        <w:tc>
          <w:tcPr>
            <w:tcW w:w="1417" w:type="dxa"/>
            <w:vMerge/>
          </w:tcPr>
          <w:p w:rsidR="00281DFB" w:rsidRPr="00281DFB" w:rsidRDefault="00281DFB" w:rsidP="00281DFB">
            <w:pPr>
              <w:rPr>
                <w:rFonts w:ascii="Times New Roman" w:hAnsi="Times New Roman" w:cs="Times New Roman"/>
                <w:sz w:val="20"/>
                <w:szCs w:val="20"/>
              </w:rPr>
            </w:pPr>
          </w:p>
        </w:tc>
        <w:tc>
          <w:tcPr>
            <w:tcW w:w="1310" w:type="dxa"/>
            <w:vMerge/>
          </w:tcPr>
          <w:p w:rsidR="00281DFB" w:rsidRPr="00281DFB" w:rsidRDefault="00281DFB" w:rsidP="00281DFB">
            <w:pPr>
              <w:rPr>
                <w:rFonts w:ascii="Times New Roman" w:hAnsi="Times New Roman" w:cs="Times New Roman"/>
                <w:sz w:val="20"/>
                <w:szCs w:val="20"/>
              </w:rPr>
            </w:pPr>
          </w:p>
        </w:tc>
      </w:tr>
      <w:tr w:rsidR="00281DFB" w:rsidRPr="00281DFB" w:rsidTr="002D6A26">
        <w:trPr>
          <w:jc w:val="center"/>
        </w:trPr>
        <w:tc>
          <w:tcPr>
            <w:tcW w:w="624"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1</w:t>
            </w:r>
          </w:p>
        </w:tc>
        <w:tc>
          <w:tcPr>
            <w:tcW w:w="1220"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2</w:t>
            </w:r>
          </w:p>
        </w:tc>
        <w:tc>
          <w:tcPr>
            <w:tcW w:w="567"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3</w:t>
            </w:r>
          </w:p>
        </w:tc>
        <w:tc>
          <w:tcPr>
            <w:tcW w:w="709"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4</w:t>
            </w:r>
          </w:p>
        </w:tc>
        <w:tc>
          <w:tcPr>
            <w:tcW w:w="1494"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5</w:t>
            </w:r>
          </w:p>
        </w:tc>
        <w:tc>
          <w:tcPr>
            <w:tcW w:w="1275"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6</w:t>
            </w:r>
          </w:p>
        </w:tc>
        <w:tc>
          <w:tcPr>
            <w:tcW w:w="737"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7</w:t>
            </w:r>
          </w:p>
        </w:tc>
        <w:tc>
          <w:tcPr>
            <w:tcW w:w="685"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8</w:t>
            </w:r>
          </w:p>
        </w:tc>
        <w:tc>
          <w:tcPr>
            <w:tcW w:w="1417"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9</w:t>
            </w:r>
          </w:p>
        </w:tc>
        <w:tc>
          <w:tcPr>
            <w:tcW w:w="1310" w:type="dxa"/>
          </w:tcPr>
          <w:p w:rsidR="00281DFB" w:rsidRPr="00281DFB" w:rsidRDefault="00281DFB" w:rsidP="00281DFB">
            <w:pPr>
              <w:spacing w:after="1" w:line="240" w:lineRule="atLeast"/>
              <w:jc w:val="center"/>
              <w:rPr>
                <w:rFonts w:ascii="Times New Roman" w:hAnsi="Times New Roman" w:cs="Times New Roman"/>
                <w:sz w:val="20"/>
                <w:szCs w:val="20"/>
              </w:rPr>
            </w:pPr>
            <w:r w:rsidRPr="00281DFB">
              <w:rPr>
                <w:rFonts w:ascii="Times New Roman" w:hAnsi="Times New Roman" w:cs="Times New Roman"/>
                <w:sz w:val="20"/>
                <w:szCs w:val="20"/>
              </w:rPr>
              <w:t>10</w:t>
            </w:r>
          </w:p>
        </w:tc>
      </w:tr>
      <w:tr w:rsidR="00281DFB" w:rsidRPr="00281DFB" w:rsidTr="002D6A26">
        <w:trPr>
          <w:jc w:val="center"/>
        </w:trPr>
        <w:tc>
          <w:tcPr>
            <w:tcW w:w="624" w:type="dxa"/>
          </w:tcPr>
          <w:p w:rsidR="00281DFB" w:rsidRPr="00281DFB" w:rsidRDefault="00281DFB" w:rsidP="00281DFB">
            <w:pPr>
              <w:spacing w:after="1" w:line="240" w:lineRule="atLeast"/>
              <w:rPr>
                <w:rFonts w:ascii="Times New Roman" w:hAnsi="Times New Roman" w:cs="Times New Roman"/>
                <w:sz w:val="20"/>
                <w:szCs w:val="20"/>
              </w:rPr>
            </w:pPr>
            <w:r w:rsidRPr="00281DFB">
              <w:rPr>
                <w:rFonts w:ascii="Times New Roman" w:hAnsi="Times New Roman" w:cs="Times New Roman"/>
                <w:sz w:val="20"/>
                <w:szCs w:val="20"/>
              </w:rPr>
              <w:t>1.</w:t>
            </w:r>
          </w:p>
        </w:tc>
        <w:tc>
          <w:tcPr>
            <w:tcW w:w="1220" w:type="dxa"/>
          </w:tcPr>
          <w:p w:rsidR="00281DFB" w:rsidRPr="00281DFB" w:rsidRDefault="00281DFB" w:rsidP="00281DFB">
            <w:pPr>
              <w:spacing w:after="1" w:line="240" w:lineRule="atLeast"/>
              <w:rPr>
                <w:rFonts w:ascii="Times New Roman" w:hAnsi="Times New Roman" w:cs="Times New Roman"/>
                <w:sz w:val="20"/>
                <w:szCs w:val="20"/>
              </w:rPr>
            </w:pPr>
          </w:p>
        </w:tc>
        <w:tc>
          <w:tcPr>
            <w:tcW w:w="567" w:type="dxa"/>
          </w:tcPr>
          <w:p w:rsidR="00281DFB" w:rsidRPr="00281DFB" w:rsidRDefault="00281DFB" w:rsidP="00281DFB">
            <w:pPr>
              <w:spacing w:after="1" w:line="240" w:lineRule="atLeast"/>
              <w:rPr>
                <w:rFonts w:ascii="Times New Roman" w:hAnsi="Times New Roman" w:cs="Times New Roman"/>
                <w:sz w:val="20"/>
                <w:szCs w:val="20"/>
              </w:rPr>
            </w:pPr>
          </w:p>
        </w:tc>
        <w:tc>
          <w:tcPr>
            <w:tcW w:w="709" w:type="dxa"/>
          </w:tcPr>
          <w:p w:rsidR="00281DFB" w:rsidRPr="00281DFB" w:rsidRDefault="00281DFB" w:rsidP="00281DFB">
            <w:pPr>
              <w:spacing w:after="1" w:line="240" w:lineRule="atLeast"/>
              <w:rPr>
                <w:rFonts w:ascii="Times New Roman" w:hAnsi="Times New Roman" w:cs="Times New Roman"/>
                <w:sz w:val="20"/>
                <w:szCs w:val="20"/>
              </w:rPr>
            </w:pPr>
          </w:p>
        </w:tc>
        <w:tc>
          <w:tcPr>
            <w:tcW w:w="1494" w:type="dxa"/>
          </w:tcPr>
          <w:p w:rsidR="00281DFB" w:rsidRPr="00281DFB" w:rsidRDefault="00281DFB" w:rsidP="00281DFB">
            <w:pPr>
              <w:spacing w:after="1" w:line="240" w:lineRule="atLeast"/>
              <w:rPr>
                <w:rFonts w:ascii="Times New Roman" w:hAnsi="Times New Roman" w:cs="Times New Roman"/>
                <w:sz w:val="20"/>
                <w:szCs w:val="20"/>
              </w:rPr>
            </w:pPr>
          </w:p>
        </w:tc>
        <w:tc>
          <w:tcPr>
            <w:tcW w:w="1275" w:type="dxa"/>
          </w:tcPr>
          <w:p w:rsidR="00281DFB" w:rsidRPr="00281DFB" w:rsidRDefault="00281DFB" w:rsidP="00281DFB">
            <w:pPr>
              <w:spacing w:after="1" w:line="240" w:lineRule="atLeast"/>
              <w:rPr>
                <w:rFonts w:ascii="Times New Roman" w:hAnsi="Times New Roman" w:cs="Times New Roman"/>
                <w:sz w:val="20"/>
                <w:szCs w:val="20"/>
              </w:rPr>
            </w:pPr>
          </w:p>
        </w:tc>
        <w:tc>
          <w:tcPr>
            <w:tcW w:w="737" w:type="dxa"/>
          </w:tcPr>
          <w:p w:rsidR="00281DFB" w:rsidRPr="00281DFB" w:rsidRDefault="00281DFB" w:rsidP="00281DFB">
            <w:pPr>
              <w:spacing w:after="1" w:line="240" w:lineRule="atLeast"/>
              <w:rPr>
                <w:rFonts w:ascii="Times New Roman" w:hAnsi="Times New Roman" w:cs="Times New Roman"/>
                <w:sz w:val="20"/>
                <w:szCs w:val="20"/>
              </w:rPr>
            </w:pPr>
          </w:p>
        </w:tc>
        <w:tc>
          <w:tcPr>
            <w:tcW w:w="685" w:type="dxa"/>
          </w:tcPr>
          <w:p w:rsidR="00281DFB" w:rsidRPr="00281DFB" w:rsidRDefault="00281DFB" w:rsidP="00281DFB">
            <w:pPr>
              <w:spacing w:after="1" w:line="240" w:lineRule="atLeast"/>
              <w:rPr>
                <w:rFonts w:ascii="Times New Roman" w:hAnsi="Times New Roman" w:cs="Times New Roman"/>
                <w:sz w:val="20"/>
                <w:szCs w:val="20"/>
              </w:rPr>
            </w:pPr>
          </w:p>
        </w:tc>
        <w:tc>
          <w:tcPr>
            <w:tcW w:w="1417" w:type="dxa"/>
          </w:tcPr>
          <w:p w:rsidR="00281DFB" w:rsidRPr="00281DFB" w:rsidRDefault="00281DFB" w:rsidP="00281DFB">
            <w:pPr>
              <w:spacing w:after="1" w:line="240" w:lineRule="atLeast"/>
              <w:rPr>
                <w:rFonts w:ascii="Times New Roman" w:hAnsi="Times New Roman" w:cs="Times New Roman"/>
                <w:sz w:val="20"/>
                <w:szCs w:val="20"/>
              </w:rPr>
            </w:pPr>
          </w:p>
        </w:tc>
        <w:tc>
          <w:tcPr>
            <w:tcW w:w="1310" w:type="dxa"/>
          </w:tcPr>
          <w:p w:rsidR="00281DFB" w:rsidRPr="00281DFB" w:rsidRDefault="00281DFB" w:rsidP="00281DFB">
            <w:pPr>
              <w:spacing w:after="1" w:line="240" w:lineRule="atLeast"/>
              <w:rPr>
                <w:rFonts w:ascii="Times New Roman" w:hAnsi="Times New Roman" w:cs="Times New Roman"/>
                <w:sz w:val="20"/>
                <w:szCs w:val="20"/>
              </w:rPr>
            </w:pPr>
          </w:p>
        </w:tc>
      </w:tr>
      <w:tr w:rsidR="00281DFB" w:rsidRPr="00281DFB" w:rsidTr="002D6A26">
        <w:trPr>
          <w:jc w:val="center"/>
        </w:trPr>
        <w:tc>
          <w:tcPr>
            <w:tcW w:w="624" w:type="dxa"/>
          </w:tcPr>
          <w:p w:rsidR="00281DFB" w:rsidRPr="00281DFB" w:rsidRDefault="00281DFB" w:rsidP="00281DFB">
            <w:pPr>
              <w:spacing w:after="1" w:line="240" w:lineRule="atLeast"/>
              <w:rPr>
                <w:rFonts w:ascii="Times New Roman" w:hAnsi="Times New Roman" w:cs="Times New Roman"/>
                <w:sz w:val="20"/>
                <w:szCs w:val="20"/>
              </w:rPr>
            </w:pPr>
            <w:r w:rsidRPr="00281DFB">
              <w:rPr>
                <w:rFonts w:ascii="Times New Roman" w:hAnsi="Times New Roman" w:cs="Times New Roman"/>
                <w:sz w:val="20"/>
                <w:szCs w:val="20"/>
              </w:rPr>
              <w:t>2.</w:t>
            </w:r>
          </w:p>
        </w:tc>
        <w:tc>
          <w:tcPr>
            <w:tcW w:w="1220" w:type="dxa"/>
          </w:tcPr>
          <w:p w:rsidR="00281DFB" w:rsidRPr="00281DFB" w:rsidRDefault="00281DFB" w:rsidP="00281DFB">
            <w:pPr>
              <w:spacing w:after="1" w:line="240" w:lineRule="atLeast"/>
              <w:rPr>
                <w:rFonts w:ascii="Times New Roman" w:hAnsi="Times New Roman" w:cs="Times New Roman"/>
                <w:sz w:val="20"/>
                <w:szCs w:val="20"/>
              </w:rPr>
            </w:pPr>
          </w:p>
        </w:tc>
        <w:tc>
          <w:tcPr>
            <w:tcW w:w="567" w:type="dxa"/>
          </w:tcPr>
          <w:p w:rsidR="00281DFB" w:rsidRPr="00281DFB" w:rsidRDefault="00281DFB" w:rsidP="00281DFB">
            <w:pPr>
              <w:spacing w:after="1" w:line="240" w:lineRule="atLeast"/>
              <w:rPr>
                <w:rFonts w:ascii="Times New Roman" w:hAnsi="Times New Roman" w:cs="Times New Roman"/>
                <w:sz w:val="20"/>
                <w:szCs w:val="20"/>
              </w:rPr>
            </w:pPr>
          </w:p>
        </w:tc>
        <w:tc>
          <w:tcPr>
            <w:tcW w:w="709" w:type="dxa"/>
          </w:tcPr>
          <w:p w:rsidR="00281DFB" w:rsidRPr="00281DFB" w:rsidRDefault="00281DFB" w:rsidP="00281DFB">
            <w:pPr>
              <w:spacing w:after="1" w:line="240" w:lineRule="atLeast"/>
              <w:rPr>
                <w:rFonts w:ascii="Times New Roman" w:hAnsi="Times New Roman" w:cs="Times New Roman"/>
                <w:sz w:val="20"/>
                <w:szCs w:val="20"/>
              </w:rPr>
            </w:pPr>
          </w:p>
        </w:tc>
        <w:tc>
          <w:tcPr>
            <w:tcW w:w="1494" w:type="dxa"/>
          </w:tcPr>
          <w:p w:rsidR="00281DFB" w:rsidRPr="00281DFB" w:rsidRDefault="00281DFB" w:rsidP="00281DFB">
            <w:pPr>
              <w:spacing w:after="1" w:line="240" w:lineRule="atLeast"/>
              <w:rPr>
                <w:rFonts w:ascii="Times New Roman" w:hAnsi="Times New Roman" w:cs="Times New Roman"/>
                <w:sz w:val="20"/>
                <w:szCs w:val="20"/>
              </w:rPr>
            </w:pPr>
          </w:p>
        </w:tc>
        <w:tc>
          <w:tcPr>
            <w:tcW w:w="1275" w:type="dxa"/>
          </w:tcPr>
          <w:p w:rsidR="00281DFB" w:rsidRPr="00281DFB" w:rsidRDefault="00281DFB" w:rsidP="00281DFB">
            <w:pPr>
              <w:spacing w:after="1" w:line="240" w:lineRule="atLeast"/>
              <w:rPr>
                <w:rFonts w:ascii="Times New Roman" w:hAnsi="Times New Roman" w:cs="Times New Roman"/>
                <w:sz w:val="20"/>
                <w:szCs w:val="20"/>
              </w:rPr>
            </w:pPr>
          </w:p>
        </w:tc>
        <w:tc>
          <w:tcPr>
            <w:tcW w:w="737" w:type="dxa"/>
          </w:tcPr>
          <w:p w:rsidR="00281DFB" w:rsidRPr="00281DFB" w:rsidRDefault="00281DFB" w:rsidP="00281DFB">
            <w:pPr>
              <w:spacing w:after="1" w:line="240" w:lineRule="atLeast"/>
              <w:rPr>
                <w:rFonts w:ascii="Times New Roman" w:hAnsi="Times New Roman" w:cs="Times New Roman"/>
                <w:sz w:val="20"/>
                <w:szCs w:val="20"/>
              </w:rPr>
            </w:pPr>
          </w:p>
        </w:tc>
        <w:tc>
          <w:tcPr>
            <w:tcW w:w="685" w:type="dxa"/>
          </w:tcPr>
          <w:p w:rsidR="00281DFB" w:rsidRPr="00281DFB" w:rsidRDefault="00281DFB" w:rsidP="00281DFB">
            <w:pPr>
              <w:spacing w:after="1" w:line="240" w:lineRule="atLeast"/>
              <w:rPr>
                <w:rFonts w:ascii="Times New Roman" w:hAnsi="Times New Roman" w:cs="Times New Roman"/>
                <w:sz w:val="20"/>
                <w:szCs w:val="20"/>
              </w:rPr>
            </w:pPr>
          </w:p>
        </w:tc>
        <w:tc>
          <w:tcPr>
            <w:tcW w:w="1417" w:type="dxa"/>
          </w:tcPr>
          <w:p w:rsidR="00281DFB" w:rsidRPr="00281DFB" w:rsidRDefault="00281DFB" w:rsidP="00281DFB">
            <w:pPr>
              <w:spacing w:after="1" w:line="240" w:lineRule="atLeast"/>
              <w:rPr>
                <w:rFonts w:ascii="Times New Roman" w:hAnsi="Times New Roman" w:cs="Times New Roman"/>
                <w:sz w:val="20"/>
                <w:szCs w:val="20"/>
              </w:rPr>
            </w:pPr>
          </w:p>
        </w:tc>
        <w:tc>
          <w:tcPr>
            <w:tcW w:w="1310" w:type="dxa"/>
          </w:tcPr>
          <w:p w:rsidR="00281DFB" w:rsidRPr="00281DFB" w:rsidRDefault="00281DFB" w:rsidP="00281DFB">
            <w:pPr>
              <w:spacing w:after="1" w:line="240" w:lineRule="atLeast"/>
              <w:rPr>
                <w:rFonts w:ascii="Times New Roman" w:hAnsi="Times New Roman" w:cs="Times New Roman"/>
                <w:sz w:val="20"/>
                <w:szCs w:val="20"/>
              </w:rPr>
            </w:pPr>
          </w:p>
        </w:tc>
      </w:tr>
      <w:tr w:rsidR="00281DFB" w:rsidRPr="00281DFB" w:rsidTr="002D6A26">
        <w:trPr>
          <w:jc w:val="center"/>
        </w:trPr>
        <w:tc>
          <w:tcPr>
            <w:tcW w:w="624" w:type="dxa"/>
          </w:tcPr>
          <w:p w:rsidR="00281DFB" w:rsidRPr="00281DFB" w:rsidRDefault="00281DFB" w:rsidP="00281DFB">
            <w:pPr>
              <w:spacing w:after="1" w:line="240" w:lineRule="atLeast"/>
              <w:rPr>
                <w:rFonts w:ascii="Times New Roman" w:hAnsi="Times New Roman" w:cs="Times New Roman"/>
                <w:sz w:val="20"/>
                <w:szCs w:val="20"/>
              </w:rPr>
            </w:pPr>
            <w:r w:rsidRPr="00281DFB">
              <w:rPr>
                <w:rFonts w:ascii="Times New Roman" w:hAnsi="Times New Roman" w:cs="Times New Roman"/>
                <w:sz w:val="20"/>
                <w:szCs w:val="20"/>
              </w:rPr>
              <w:t>3.</w:t>
            </w:r>
          </w:p>
        </w:tc>
        <w:tc>
          <w:tcPr>
            <w:tcW w:w="1220" w:type="dxa"/>
          </w:tcPr>
          <w:p w:rsidR="00281DFB" w:rsidRPr="00281DFB" w:rsidRDefault="00281DFB" w:rsidP="00281DFB">
            <w:pPr>
              <w:spacing w:after="1" w:line="240" w:lineRule="atLeast"/>
              <w:rPr>
                <w:rFonts w:ascii="Times New Roman" w:hAnsi="Times New Roman" w:cs="Times New Roman"/>
                <w:sz w:val="20"/>
                <w:szCs w:val="20"/>
              </w:rPr>
            </w:pPr>
          </w:p>
        </w:tc>
        <w:tc>
          <w:tcPr>
            <w:tcW w:w="567" w:type="dxa"/>
          </w:tcPr>
          <w:p w:rsidR="00281DFB" w:rsidRPr="00281DFB" w:rsidRDefault="00281DFB" w:rsidP="00281DFB">
            <w:pPr>
              <w:spacing w:after="1" w:line="240" w:lineRule="atLeast"/>
              <w:rPr>
                <w:rFonts w:ascii="Times New Roman" w:hAnsi="Times New Roman" w:cs="Times New Roman"/>
                <w:sz w:val="20"/>
                <w:szCs w:val="20"/>
              </w:rPr>
            </w:pPr>
          </w:p>
        </w:tc>
        <w:tc>
          <w:tcPr>
            <w:tcW w:w="709" w:type="dxa"/>
          </w:tcPr>
          <w:p w:rsidR="00281DFB" w:rsidRPr="00281DFB" w:rsidRDefault="00281DFB" w:rsidP="00281DFB">
            <w:pPr>
              <w:spacing w:after="1" w:line="240" w:lineRule="atLeast"/>
              <w:rPr>
                <w:rFonts w:ascii="Times New Roman" w:hAnsi="Times New Roman" w:cs="Times New Roman"/>
                <w:sz w:val="20"/>
                <w:szCs w:val="20"/>
              </w:rPr>
            </w:pPr>
          </w:p>
        </w:tc>
        <w:tc>
          <w:tcPr>
            <w:tcW w:w="1494" w:type="dxa"/>
          </w:tcPr>
          <w:p w:rsidR="00281DFB" w:rsidRPr="00281DFB" w:rsidRDefault="00281DFB" w:rsidP="00281DFB">
            <w:pPr>
              <w:spacing w:after="1" w:line="240" w:lineRule="atLeast"/>
              <w:rPr>
                <w:rFonts w:ascii="Times New Roman" w:hAnsi="Times New Roman" w:cs="Times New Roman"/>
                <w:sz w:val="20"/>
                <w:szCs w:val="20"/>
              </w:rPr>
            </w:pPr>
          </w:p>
        </w:tc>
        <w:tc>
          <w:tcPr>
            <w:tcW w:w="1275" w:type="dxa"/>
          </w:tcPr>
          <w:p w:rsidR="00281DFB" w:rsidRPr="00281DFB" w:rsidRDefault="00281DFB" w:rsidP="00281DFB">
            <w:pPr>
              <w:spacing w:after="1" w:line="240" w:lineRule="atLeast"/>
              <w:rPr>
                <w:rFonts w:ascii="Times New Roman" w:hAnsi="Times New Roman" w:cs="Times New Roman"/>
                <w:sz w:val="20"/>
                <w:szCs w:val="20"/>
              </w:rPr>
            </w:pPr>
          </w:p>
        </w:tc>
        <w:tc>
          <w:tcPr>
            <w:tcW w:w="737" w:type="dxa"/>
          </w:tcPr>
          <w:p w:rsidR="00281DFB" w:rsidRPr="00281DFB" w:rsidRDefault="00281DFB" w:rsidP="00281DFB">
            <w:pPr>
              <w:spacing w:after="1" w:line="240" w:lineRule="atLeast"/>
              <w:rPr>
                <w:rFonts w:ascii="Times New Roman" w:hAnsi="Times New Roman" w:cs="Times New Roman"/>
                <w:sz w:val="20"/>
                <w:szCs w:val="20"/>
              </w:rPr>
            </w:pPr>
          </w:p>
        </w:tc>
        <w:tc>
          <w:tcPr>
            <w:tcW w:w="685" w:type="dxa"/>
          </w:tcPr>
          <w:p w:rsidR="00281DFB" w:rsidRPr="00281DFB" w:rsidRDefault="00281DFB" w:rsidP="00281DFB">
            <w:pPr>
              <w:spacing w:after="1" w:line="240" w:lineRule="atLeast"/>
              <w:rPr>
                <w:rFonts w:ascii="Times New Roman" w:hAnsi="Times New Roman" w:cs="Times New Roman"/>
                <w:sz w:val="20"/>
                <w:szCs w:val="20"/>
              </w:rPr>
            </w:pPr>
          </w:p>
        </w:tc>
        <w:tc>
          <w:tcPr>
            <w:tcW w:w="1417" w:type="dxa"/>
          </w:tcPr>
          <w:p w:rsidR="00281DFB" w:rsidRPr="00281DFB" w:rsidRDefault="00281DFB" w:rsidP="00281DFB">
            <w:pPr>
              <w:spacing w:after="1" w:line="240" w:lineRule="atLeast"/>
              <w:rPr>
                <w:rFonts w:ascii="Times New Roman" w:hAnsi="Times New Roman" w:cs="Times New Roman"/>
                <w:sz w:val="20"/>
                <w:szCs w:val="20"/>
              </w:rPr>
            </w:pPr>
          </w:p>
        </w:tc>
        <w:tc>
          <w:tcPr>
            <w:tcW w:w="1310" w:type="dxa"/>
          </w:tcPr>
          <w:p w:rsidR="00281DFB" w:rsidRPr="00281DFB" w:rsidRDefault="00281DFB" w:rsidP="00281DFB">
            <w:pPr>
              <w:spacing w:after="1" w:line="240" w:lineRule="atLeast"/>
              <w:rPr>
                <w:rFonts w:ascii="Times New Roman" w:hAnsi="Times New Roman" w:cs="Times New Roman"/>
                <w:sz w:val="20"/>
                <w:szCs w:val="20"/>
              </w:rPr>
            </w:pPr>
          </w:p>
        </w:tc>
      </w:tr>
      <w:tr w:rsidR="00281DFB" w:rsidRPr="00281DFB" w:rsidTr="002D6A26">
        <w:trPr>
          <w:jc w:val="center"/>
        </w:trPr>
        <w:tc>
          <w:tcPr>
            <w:tcW w:w="624" w:type="dxa"/>
          </w:tcPr>
          <w:p w:rsidR="00281DFB" w:rsidRPr="00281DFB" w:rsidRDefault="00281DFB" w:rsidP="00281DFB">
            <w:pPr>
              <w:spacing w:after="1" w:line="240" w:lineRule="atLeast"/>
              <w:rPr>
                <w:rFonts w:ascii="Times New Roman" w:hAnsi="Times New Roman" w:cs="Times New Roman"/>
                <w:sz w:val="20"/>
                <w:szCs w:val="20"/>
              </w:rPr>
            </w:pPr>
            <w:r w:rsidRPr="00281DFB">
              <w:rPr>
                <w:rFonts w:ascii="Times New Roman" w:hAnsi="Times New Roman" w:cs="Times New Roman"/>
                <w:sz w:val="20"/>
                <w:szCs w:val="20"/>
              </w:rPr>
              <w:t>...</w:t>
            </w:r>
          </w:p>
        </w:tc>
        <w:tc>
          <w:tcPr>
            <w:tcW w:w="1220" w:type="dxa"/>
          </w:tcPr>
          <w:p w:rsidR="00281DFB" w:rsidRPr="00281DFB" w:rsidRDefault="00281DFB" w:rsidP="00281DFB">
            <w:pPr>
              <w:spacing w:after="1" w:line="240" w:lineRule="atLeast"/>
              <w:rPr>
                <w:rFonts w:ascii="Times New Roman" w:hAnsi="Times New Roman" w:cs="Times New Roman"/>
                <w:sz w:val="20"/>
                <w:szCs w:val="20"/>
              </w:rPr>
            </w:pPr>
          </w:p>
        </w:tc>
        <w:tc>
          <w:tcPr>
            <w:tcW w:w="567" w:type="dxa"/>
          </w:tcPr>
          <w:p w:rsidR="00281DFB" w:rsidRPr="00281DFB" w:rsidRDefault="00281DFB" w:rsidP="00281DFB">
            <w:pPr>
              <w:spacing w:after="1" w:line="240" w:lineRule="atLeast"/>
              <w:rPr>
                <w:rFonts w:ascii="Times New Roman" w:hAnsi="Times New Roman" w:cs="Times New Roman"/>
                <w:sz w:val="20"/>
                <w:szCs w:val="20"/>
              </w:rPr>
            </w:pPr>
          </w:p>
        </w:tc>
        <w:tc>
          <w:tcPr>
            <w:tcW w:w="709" w:type="dxa"/>
          </w:tcPr>
          <w:p w:rsidR="00281DFB" w:rsidRPr="00281DFB" w:rsidRDefault="00281DFB" w:rsidP="00281DFB">
            <w:pPr>
              <w:spacing w:after="1" w:line="240" w:lineRule="atLeast"/>
              <w:rPr>
                <w:rFonts w:ascii="Times New Roman" w:hAnsi="Times New Roman" w:cs="Times New Roman"/>
                <w:sz w:val="20"/>
                <w:szCs w:val="20"/>
              </w:rPr>
            </w:pPr>
          </w:p>
        </w:tc>
        <w:tc>
          <w:tcPr>
            <w:tcW w:w="1494" w:type="dxa"/>
          </w:tcPr>
          <w:p w:rsidR="00281DFB" w:rsidRPr="00281DFB" w:rsidRDefault="00281DFB" w:rsidP="00281DFB">
            <w:pPr>
              <w:spacing w:after="1" w:line="240" w:lineRule="atLeast"/>
              <w:rPr>
                <w:rFonts w:ascii="Times New Roman" w:hAnsi="Times New Roman" w:cs="Times New Roman"/>
                <w:sz w:val="20"/>
                <w:szCs w:val="20"/>
              </w:rPr>
            </w:pPr>
          </w:p>
        </w:tc>
        <w:tc>
          <w:tcPr>
            <w:tcW w:w="1275" w:type="dxa"/>
          </w:tcPr>
          <w:p w:rsidR="00281DFB" w:rsidRPr="00281DFB" w:rsidRDefault="00281DFB" w:rsidP="00281DFB">
            <w:pPr>
              <w:spacing w:after="1" w:line="240" w:lineRule="atLeast"/>
              <w:rPr>
                <w:rFonts w:ascii="Times New Roman" w:hAnsi="Times New Roman" w:cs="Times New Roman"/>
                <w:sz w:val="20"/>
                <w:szCs w:val="20"/>
              </w:rPr>
            </w:pPr>
          </w:p>
        </w:tc>
        <w:tc>
          <w:tcPr>
            <w:tcW w:w="737" w:type="dxa"/>
          </w:tcPr>
          <w:p w:rsidR="00281DFB" w:rsidRPr="00281DFB" w:rsidRDefault="00281DFB" w:rsidP="00281DFB">
            <w:pPr>
              <w:spacing w:after="1" w:line="240" w:lineRule="atLeast"/>
              <w:rPr>
                <w:rFonts w:ascii="Times New Roman" w:hAnsi="Times New Roman" w:cs="Times New Roman"/>
                <w:sz w:val="20"/>
                <w:szCs w:val="20"/>
              </w:rPr>
            </w:pPr>
          </w:p>
        </w:tc>
        <w:tc>
          <w:tcPr>
            <w:tcW w:w="685" w:type="dxa"/>
          </w:tcPr>
          <w:p w:rsidR="00281DFB" w:rsidRPr="00281DFB" w:rsidRDefault="00281DFB" w:rsidP="00281DFB">
            <w:pPr>
              <w:spacing w:after="1" w:line="240" w:lineRule="atLeast"/>
              <w:rPr>
                <w:rFonts w:ascii="Times New Roman" w:hAnsi="Times New Roman" w:cs="Times New Roman"/>
                <w:sz w:val="20"/>
                <w:szCs w:val="20"/>
              </w:rPr>
            </w:pPr>
          </w:p>
        </w:tc>
        <w:tc>
          <w:tcPr>
            <w:tcW w:w="1417" w:type="dxa"/>
          </w:tcPr>
          <w:p w:rsidR="00281DFB" w:rsidRPr="00281DFB" w:rsidRDefault="00281DFB" w:rsidP="00281DFB">
            <w:pPr>
              <w:spacing w:after="1" w:line="240" w:lineRule="atLeast"/>
              <w:rPr>
                <w:rFonts w:ascii="Times New Roman" w:hAnsi="Times New Roman" w:cs="Times New Roman"/>
                <w:sz w:val="20"/>
                <w:szCs w:val="20"/>
              </w:rPr>
            </w:pPr>
          </w:p>
        </w:tc>
        <w:tc>
          <w:tcPr>
            <w:tcW w:w="1310" w:type="dxa"/>
          </w:tcPr>
          <w:p w:rsidR="00281DFB" w:rsidRPr="00281DFB" w:rsidRDefault="00281DFB" w:rsidP="00281DFB">
            <w:pPr>
              <w:spacing w:after="1" w:line="240" w:lineRule="atLeast"/>
              <w:rPr>
                <w:rFonts w:ascii="Times New Roman" w:hAnsi="Times New Roman" w:cs="Times New Roman"/>
                <w:sz w:val="20"/>
                <w:szCs w:val="20"/>
              </w:rPr>
            </w:pPr>
          </w:p>
        </w:tc>
      </w:tr>
    </w:tbl>
    <w:p w:rsidR="00AF12F0" w:rsidRPr="00AF12F0" w:rsidRDefault="00AF12F0" w:rsidP="00281DFB">
      <w:pPr>
        <w:jc w:val="right"/>
        <w:rPr>
          <w:rFonts w:ascii="Times New Roman" w:hAnsi="Times New Roman" w:cs="Times New Roman"/>
        </w:rPr>
      </w:pPr>
    </w:p>
    <w:sectPr w:rsidR="00AF12F0" w:rsidRPr="00AF12F0" w:rsidSect="00AF12F0">
      <w:headerReference w:type="default" r:id="rId26"/>
      <w:pgSz w:w="11900" w:h="16840"/>
      <w:pgMar w:top="1134" w:right="567" w:bottom="1134" w:left="1701" w:header="284"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4A4" w:rsidRDefault="00D964A4">
      <w:r>
        <w:separator/>
      </w:r>
    </w:p>
  </w:endnote>
  <w:endnote w:type="continuationSeparator" w:id="1">
    <w:p w:rsidR="00D964A4" w:rsidRDefault="00D96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4A4" w:rsidRDefault="00D964A4"/>
  </w:footnote>
  <w:footnote w:type="continuationSeparator" w:id="1">
    <w:p w:rsidR="00D964A4" w:rsidRDefault="00D964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0673"/>
      <w:docPartObj>
        <w:docPartGallery w:val="Page Numbers (Top of Page)"/>
        <w:docPartUnique/>
      </w:docPartObj>
    </w:sdtPr>
    <w:sdtEndPr>
      <w:rPr>
        <w:rFonts w:ascii="Times New Roman" w:hAnsi="Times New Roman" w:cs="Times New Roman"/>
        <w:sz w:val="20"/>
        <w:szCs w:val="20"/>
      </w:rPr>
    </w:sdtEndPr>
    <w:sdtContent>
      <w:p w:rsidR="00D964A4" w:rsidRPr="00AF12F0" w:rsidRDefault="000B2FE0">
        <w:pPr>
          <w:pStyle w:val="a8"/>
          <w:jc w:val="center"/>
          <w:rPr>
            <w:rFonts w:ascii="Times New Roman" w:hAnsi="Times New Roman" w:cs="Times New Roman"/>
            <w:sz w:val="20"/>
            <w:szCs w:val="20"/>
          </w:rPr>
        </w:pPr>
        <w:r w:rsidRPr="00AF12F0">
          <w:rPr>
            <w:rFonts w:ascii="Times New Roman" w:hAnsi="Times New Roman" w:cs="Times New Roman"/>
            <w:sz w:val="20"/>
            <w:szCs w:val="20"/>
          </w:rPr>
          <w:fldChar w:fldCharType="begin"/>
        </w:r>
        <w:r w:rsidR="00D964A4" w:rsidRPr="00AF12F0">
          <w:rPr>
            <w:rFonts w:ascii="Times New Roman" w:hAnsi="Times New Roman" w:cs="Times New Roman"/>
            <w:sz w:val="20"/>
            <w:szCs w:val="20"/>
          </w:rPr>
          <w:instrText xml:space="preserve"> PAGE   \* MERGEFORMAT </w:instrText>
        </w:r>
        <w:r w:rsidRPr="00AF12F0">
          <w:rPr>
            <w:rFonts w:ascii="Times New Roman" w:hAnsi="Times New Roman" w:cs="Times New Roman"/>
            <w:sz w:val="20"/>
            <w:szCs w:val="20"/>
          </w:rPr>
          <w:fldChar w:fldCharType="separate"/>
        </w:r>
        <w:r w:rsidR="00F12299">
          <w:rPr>
            <w:rFonts w:ascii="Times New Roman" w:hAnsi="Times New Roman" w:cs="Times New Roman"/>
            <w:noProof/>
            <w:sz w:val="20"/>
            <w:szCs w:val="20"/>
          </w:rPr>
          <w:t>37</w:t>
        </w:r>
        <w:r w:rsidRPr="00AF12F0">
          <w:rPr>
            <w:rFonts w:ascii="Times New Roman" w:hAnsi="Times New Roman" w:cs="Times New Roman"/>
            <w:sz w:val="20"/>
            <w:szCs w:val="20"/>
          </w:rPr>
          <w:fldChar w:fldCharType="end"/>
        </w:r>
      </w:p>
    </w:sdtContent>
  </w:sdt>
  <w:p w:rsidR="00D964A4" w:rsidRDefault="00D964A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540"/>
    <w:multiLevelType w:val="multilevel"/>
    <w:tmpl w:val="9BE41CB4"/>
    <w:lvl w:ilvl="0">
      <w:start w:val="1"/>
      <w:numFmt w:val="decimal"/>
      <w:lvlText w:val="%1."/>
      <w:lvlJc w:val="left"/>
      <w:pPr>
        <w:ind w:left="3763" w:hanging="360"/>
      </w:pPr>
      <w:rPr>
        <w:rFonts w:hint="default"/>
      </w:rPr>
    </w:lvl>
    <w:lvl w:ilvl="1">
      <w:start w:val="1"/>
      <w:numFmt w:val="decimal"/>
      <w:lvlText w:val="%1.%2."/>
      <w:lvlJc w:val="left"/>
      <w:pPr>
        <w:ind w:left="70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051F4F"/>
    <w:multiLevelType w:val="multilevel"/>
    <w:tmpl w:val="99FCE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15206"/>
    <w:multiLevelType w:val="multilevel"/>
    <w:tmpl w:val="B40E1044"/>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E6C60"/>
    <w:multiLevelType w:val="multilevel"/>
    <w:tmpl w:val="C8D89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97934"/>
    <w:multiLevelType w:val="multilevel"/>
    <w:tmpl w:val="31609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E7A62"/>
    <w:multiLevelType w:val="multilevel"/>
    <w:tmpl w:val="9774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A43BBE"/>
    <w:multiLevelType w:val="multilevel"/>
    <w:tmpl w:val="632605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E0F30"/>
    <w:multiLevelType w:val="hybridMultilevel"/>
    <w:tmpl w:val="C9EE493A"/>
    <w:lvl w:ilvl="0" w:tplc="43FEFA2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55013"/>
    <w:multiLevelType w:val="multilevel"/>
    <w:tmpl w:val="55FAEAE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65FCD"/>
    <w:multiLevelType w:val="multilevel"/>
    <w:tmpl w:val="0F128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283977"/>
    <w:multiLevelType w:val="hybridMultilevel"/>
    <w:tmpl w:val="C05879EE"/>
    <w:lvl w:ilvl="0" w:tplc="5DD2A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B64857"/>
    <w:multiLevelType w:val="multilevel"/>
    <w:tmpl w:val="E754FFA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13CBF"/>
    <w:multiLevelType w:val="multilevel"/>
    <w:tmpl w:val="559A7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C64B1"/>
    <w:multiLevelType w:val="multilevel"/>
    <w:tmpl w:val="362EF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E062A1"/>
    <w:multiLevelType w:val="multilevel"/>
    <w:tmpl w:val="2C08B2EC"/>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1A3EDB"/>
    <w:multiLevelType w:val="multilevel"/>
    <w:tmpl w:val="2C589172"/>
    <w:lvl w:ilvl="0">
      <w:start w:val="2"/>
      <w:numFmt w:val="decimal"/>
      <w:lvlText w:val="%1."/>
      <w:lvlJc w:val="left"/>
      <w:pPr>
        <w:ind w:left="432" w:hanging="432"/>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82F2DFA"/>
    <w:multiLevelType w:val="multilevel"/>
    <w:tmpl w:val="C2E0B874"/>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30541C"/>
    <w:multiLevelType w:val="multilevel"/>
    <w:tmpl w:val="E878F398"/>
    <w:lvl w:ilvl="0">
      <w:start w:val="3"/>
      <w:numFmt w:val="decimal"/>
      <w:lvlText w:val="%1."/>
      <w:lvlJc w:val="left"/>
      <w:pPr>
        <w:ind w:left="360" w:hanging="360"/>
      </w:pPr>
      <w:rPr>
        <w:rFonts w:hint="default"/>
      </w:rPr>
    </w:lvl>
    <w:lvl w:ilvl="1">
      <w:start w:val="3"/>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8">
    <w:nsid w:val="3B921373"/>
    <w:multiLevelType w:val="multilevel"/>
    <w:tmpl w:val="E144AE70"/>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E001A"/>
    <w:multiLevelType w:val="multilevel"/>
    <w:tmpl w:val="8DE2A566"/>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D309A0"/>
    <w:multiLevelType w:val="multilevel"/>
    <w:tmpl w:val="047C7AF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771278"/>
    <w:multiLevelType w:val="multilevel"/>
    <w:tmpl w:val="ED64D7F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A32F3F"/>
    <w:multiLevelType w:val="multilevel"/>
    <w:tmpl w:val="70FE1A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BC11A0"/>
    <w:multiLevelType w:val="multilevel"/>
    <w:tmpl w:val="B33A2D6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C528EC"/>
    <w:multiLevelType w:val="multilevel"/>
    <w:tmpl w:val="56127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1C5CB8"/>
    <w:multiLevelType w:val="multilevel"/>
    <w:tmpl w:val="B53C7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CA74F3"/>
    <w:multiLevelType w:val="multilevel"/>
    <w:tmpl w:val="C92E614A"/>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5A3E3FDA"/>
    <w:multiLevelType w:val="multilevel"/>
    <w:tmpl w:val="B030926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6C113C"/>
    <w:multiLevelType w:val="multilevel"/>
    <w:tmpl w:val="BB5C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3B22E3"/>
    <w:multiLevelType w:val="multilevel"/>
    <w:tmpl w:val="96C20F78"/>
    <w:lvl w:ilvl="0">
      <w:start w:val="2"/>
      <w:numFmt w:val="decimal"/>
      <w:lvlText w:val="%1."/>
      <w:lvlJc w:val="left"/>
      <w:pPr>
        <w:ind w:left="600" w:hanging="600"/>
      </w:pPr>
      <w:rPr>
        <w:rFonts w:hint="default"/>
      </w:rPr>
    </w:lvl>
    <w:lvl w:ilvl="1">
      <w:start w:val="15"/>
      <w:numFmt w:val="decimal"/>
      <w:lvlText w:val="%1.%2."/>
      <w:lvlJc w:val="left"/>
      <w:pPr>
        <w:ind w:left="1855"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47E06F4"/>
    <w:multiLevelType w:val="multilevel"/>
    <w:tmpl w:val="D9C4D456"/>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65A821CA"/>
    <w:multiLevelType w:val="multilevel"/>
    <w:tmpl w:val="094A99F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6F4ACD"/>
    <w:multiLevelType w:val="hybridMultilevel"/>
    <w:tmpl w:val="5C9AFAD2"/>
    <w:lvl w:ilvl="0" w:tplc="1648325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88159E"/>
    <w:multiLevelType w:val="multilevel"/>
    <w:tmpl w:val="7E1ECCAA"/>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C71DBA"/>
    <w:multiLevelType w:val="multilevel"/>
    <w:tmpl w:val="F344287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D6791F"/>
    <w:multiLevelType w:val="hybridMultilevel"/>
    <w:tmpl w:val="57861BEE"/>
    <w:lvl w:ilvl="0" w:tplc="F4A85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4D57CF"/>
    <w:multiLevelType w:val="multilevel"/>
    <w:tmpl w:val="B7749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7241F9"/>
    <w:multiLevelType w:val="multilevel"/>
    <w:tmpl w:val="7494DB7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3B3DDC"/>
    <w:multiLevelType w:val="multilevel"/>
    <w:tmpl w:val="BBD0B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7A1965"/>
    <w:multiLevelType w:val="multilevel"/>
    <w:tmpl w:val="C73E1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1013D9"/>
    <w:multiLevelType w:val="hybridMultilevel"/>
    <w:tmpl w:val="D85031A0"/>
    <w:lvl w:ilvl="0" w:tplc="F51AAEA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331E25"/>
    <w:multiLevelType w:val="multilevel"/>
    <w:tmpl w:val="C6C27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9250E6"/>
    <w:multiLevelType w:val="multilevel"/>
    <w:tmpl w:val="9BE2C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0"/>
  </w:num>
  <w:num w:numId="4">
    <w:abstractNumId w:val="25"/>
  </w:num>
  <w:num w:numId="5">
    <w:abstractNumId w:val="28"/>
  </w:num>
  <w:num w:numId="6">
    <w:abstractNumId w:val="3"/>
  </w:num>
  <w:num w:numId="7">
    <w:abstractNumId w:val="12"/>
  </w:num>
  <w:num w:numId="8">
    <w:abstractNumId w:val="11"/>
  </w:num>
  <w:num w:numId="9">
    <w:abstractNumId w:val="24"/>
  </w:num>
  <w:num w:numId="10">
    <w:abstractNumId w:val="36"/>
  </w:num>
  <w:num w:numId="11">
    <w:abstractNumId w:val="13"/>
  </w:num>
  <w:num w:numId="12">
    <w:abstractNumId w:val="5"/>
  </w:num>
  <w:num w:numId="13">
    <w:abstractNumId w:val="38"/>
  </w:num>
  <w:num w:numId="14">
    <w:abstractNumId w:val="22"/>
  </w:num>
  <w:num w:numId="15">
    <w:abstractNumId w:val="31"/>
  </w:num>
  <w:num w:numId="16">
    <w:abstractNumId w:val="42"/>
  </w:num>
  <w:num w:numId="17">
    <w:abstractNumId w:val="34"/>
  </w:num>
  <w:num w:numId="18">
    <w:abstractNumId w:val="21"/>
  </w:num>
  <w:num w:numId="19">
    <w:abstractNumId w:val="19"/>
  </w:num>
  <w:num w:numId="20">
    <w:abstractNumId w:val="2"/>
  </w:num>
  <w:num w:numId="21">
    <w:abstractNumId w:val="18"/>
  </w:num>
  <w:num w:numId="22">
    <w:abstractNumId w:val="37"/>
  </w:num>
  <w:num w:numId="23">
    <w:abstractNumId w:val="23"/>
  </w:num>
  <w:num w:numId="24">
    <w:abstractNumId w:val="33"/>
  </w:num>
  <w:num w:numId="25">
    <w:abstractNumId w:val="6"/>
  </w:num>
  <w:num w:numId="26">
    <w:abstractNumId w:val="9"/>
  </w:num>
  <w:num w:numId="27">
    <w:abstractNumId w:val="39"/>
  </w:num>
  <w:num w:numId="28">
    <w:abstractNumId w:val="8"/>
  </w:num>
  <w:num w:numId="29">
    <w:abstractNumId w:val="27"/>
  </w:num>
  <w:num w:numId="30">
    <w:abstractNumId w:val="4"/>
  </w:num>
  <w:num w:numId="31">
    <w:abstractNumId w:val="41"/>
  </w:num>
  <w:num w:numId="32">
    <w:abstractNumId w:val="16"/>
  </w:num>
  <w:num w:numId="33">
    <w:abstractNumId w:val="17"/>
  </w:num>
  <w:num w:numId="34">
    <w:abstractNumId w:val="26"/>
  </w:num>
  <w:num w:numId="35">
    <w:abstractNumId w:val="0"/>
  </w:num>
  <w:num w:numId="36">
    <w:abstractNumId w:val="30"/>
  </w:num>
  <w:num w:numId="37">
    <w:abstractNumId w:val="40"/>
  </w:num>
  <w:num w:numId="38">
    <w:abstractNumId w:val="29"/>
  </w:num>
  <w:num w:numId="39">
    <w:abstractNumId w:val="32"/>
  </w:num>
  <w:num w:numId="40">
    <w:abstractNumId w:val="10"/>
  </w:num>
  <w:num w:numId="41">
    <w:abstractNumId w:val="35"/>
  </w:num>
  <w:num w:numId="42">
    <w:abstractNumId w:val="15"/>
  </w:num>
  <w:num w:numId="43">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2769"/>
  </w:hdrShapeDefaults>
  <w:footnotePr>
    <w:footnote w:id="0"/>
    <w:footnote w:id="1"/>
  </w:footnotePr>
  <w:endnotePr>
    <w:endnote w:id="0"/>
    <w:endnote w:id="1"/>
  </w:endnotePr>
  <w:compat>
    <w:doNotExpandShiftReturn/>
  </w:compat>
  <w:rsids>
    <w:rsidRoot w:val="006D3555"/>
    <w:rsid w:val="00002BE6"/>
    <w:rsid w:val="0001133B"/>
    <w:rsid w:val="00015A02"/>
    <w:rsid w:val="00016D85"/>
    <w:rsid w:val="00022E87"/>
    <w:rsid w:val="00042449"/>
    <w:rsid w:val="0004496C"/>
    <w:rsid w:val="00044A29"/>
    <w:rsid w:val="0004518E"/>
    <w:rsid w:val="00050AF8"/>
    <w:rsid w:val="00070DD3"/>
    <w:rsid w:val="00074D5F"/>
    <w:rsid w:val="0008039C"/>
    <w:rsid w:val="00081770"/>
    <w:rsid w:val="00091DC9"/>
    <w:rsid w:val="000A0638"/>
    <w:rsid w:val="000B2FE0"/>
    <w:rsid w:val="000B5129"/>
    <w:rsid w:val="000C6775"/>
    <w:rsid w:val="000D134A"/>
    <w:rsid w:val="000D4469"/>
    <w:rsid w:val="000E26C3"/>
    <w:rsid w:val="000E6BEA"/>
    <w:rsid w:val="000F32DF"/>
    <w:rsid w:val="0010049B"/>
    <w:rsid w:val="001165FE"/>
    <w:rsid w:val="0012057B"/>
    <w:rsid w:val="00121307"/>
    <w:rsid w:val="00124429"/>
    <w:rsid w:val="00127BC1"/>
    <w:rsid w:val="00132616"/>
    <w:rsid w:val="00134ACC"/>
    <w:rsid w:val="001426C4"/>
    <w:rsid w:val="00147DC0"/>
    <w:rsid w:val="00150B0B"/>
    <w:rsid w:val="00151EE5"/>
    <w:rsid w:val="001526A1"/>
    <w:rsid w:val="00154FA4"/>
    <w:rsid w:val="001677AF"/>
    <w:rsid w:val="001714DE"/>
    <w:rsid w:val="00173328"/>
    <w:rsid w:val="0017452F"/>
    <w:rsid w:val="00177F9C"/>
    <w:rsid w:val="00182D7B"/>
    <w:rsid w:val="0018540A"/>
    <w:rsid w:val="001A31A8"/>
    <w:rsid w:val="001A5DAE"/>
    <w:rsid w:val="001B01F9"/>
    <w:rsid w:val="001C02AF"/>
    <w:rsid w:val="001C4299"/>
    <w:rsid w:val="001D2E15"/>
    <w:rsid w:val="001D3749"/>
    <w:rsid w:val="001E30B1"/>
    <w:rsid w:val="001F22E6"/>
    <w:rsid w:val="001F3AE0"/>
    <w:rsid w:val="0021083D"/>
    <w:rsid w:val="00214A84"/>
    <w:rsid w:val="00237CE8"/>
    <w:rsid w:val="00237D76"/>
    <w:rsid w:val="00242206"/>
    <w:rsid w:val="002456D9"/>
    <w:rsid w:val="0025035A"/>
    <w:rsid w:val="002556D8"/>
    <w:rsid w:val="002662B8"/>
    <w:rsid w:val="002759E0"/>
    <w:rsid w:val="00276124"/>
    <w:rsid w:val="00281DFB"/>
    <w:rsid w:val="00295162"/>
    <w:rsid w:val="002A71F7"/>
    <w:rsid w:val="002B1C35"/>
    <w:rsid w:val="002D6A26"/>
    <w:rsid w:val="002E0F83"/>
    <w:rsid w:val="002E391F"/>
    <w:rsid w:val="002F5518"/>
    <w:rsid w:val="0030121F"/>
    <w:rsid w:val="003029AA"/>
    <w:rsid w:val="00310E0D"/>
    <w:rsid w:val="0031544B"/>
    <w:rsid w:val="00323256"/>
    <w:rsid w:val="003410A1"/>
    <w:rsid w:val="003418FF"/>
    <w:rsid w:val="00351B7B"/>
    <w:rsid w:val="00363D74"/>
    <w:rsid w:val="0036453A"/>
    <w:rsid w:val="003668D6"/>
    <w:rsid w:val="00373CE5"/>
    <w:rsid w:val="00382717"/>
    <w:rsid w:val="0038656B"/>
    <w:rsid w:val="00390A3F"/>
    <w:rsid w:val="00394323"/>
    <w:rsid w:val="003A5F57"/>
    <w:rsid w:val="003B0FBB"/>
    <w:rsid w:val="003B1EE7"/>
    <w:rsid w:val="003B478C"/>
    <w:rsid w:val="003B4989"/>
    <w:rsid w:val="003C501E"/>
    <w:rsid w:val="003C54C9"/>
    <w:rsid w:val="003C6727"/>
    <w:rsid w:val="003E380C"/>
    <w:rsid w:val="003E4A0D"/>
    <w:rsid w:val="003F0F30"/>
    <w:rsid w:val="004043FA"/>
    <w:rsid w:val="00413BB4"/>
    <w:rsid w:val="00413F95"/>
    <w:rsid w:val="004152A7"/>
    <w:rsid w:val="00415DD2"/>
    <w:rsid w:val="004311AE"/>
    <w:rsid w:val="00447491"/>
    <w:rsid w:val="00451125"/>
    <w:rsid w:val="0045394E"/>
    <w:rsid w:val="00454771"/>
    <w:rsid w:val="00457B79"/>
    <w:rsid w:val="004611B9"/>
    <w:rsid w:val="0047561F"/>
    <w:rsid w:val="0047647C"/>
    <w:rsid w:val="00481580"/>
    <w:rsid w:val="00482DE0"/>
    <w:rsid w:val="0048465E"/>
    <w:rsid w:val="00491BEE"/>
    <w:rsid w:val="00492A86"/>
    <w:rsid w:val="004A79EC"/>
    <w:rsid w:val="004B5530"/>
    <w:rsid w:val="004C5250"/>
    <w:rsid w:val="004C5E0E"/>
    <w:rsid w:val="004D2468"/>
    <w:rsid w:val="004E3638"/>
    <w:rsid w:val="004E3973"/>
    <w:rsid w:val="004F6F4E"/>
    <w:rsid w:val="005010B8"/>
    <w:rsid w:val="00501F6B"/>
    <w:rsid w:val="00506974"/>
    <w:rsid w:val="0051452F"/>
    <w:rsid w:val="0051494A"/>
    <w:rsid w:val="005355BC"/>
    <w:rsid w:val="00544754"/>
    <w:rsid w:val="005468EC"/>
    <w:rsid w:val="00546EC1"/>
    <w:rsid w:val="005520ED"/>
    <w:rsid w:val="00553DCD"/>
    <w:rsid w:val="005559B7"/>
    <w:rsid w:val="00565D32"/>
    <w:rsid w:val="00565D8F"/>
    <w:rsid w:val="00576FD4"/>
    <w:rsid w:val="00577B77"/>
    <w:rsid w:val="00581D59"/>
    <w:rsid w:val="0058225B"/>
    <w:rsid w:val="00583022"/>
    <w:rsid w:val="00584A6C"/>
    <w:rsid w:val="00590633"/>
    <w:rsid w:val="00597FD0"/>
    <w:rsid w:val="005B04DE"/>
    <w:rsid w:val="005B323C"/>
    <w:rsid w:val="005B762F"/>
    <w:rsid w:val="005C241D"/>
    <w:rsid w:val="005D1978"/>
    <w:rsid w:val="005D1DDE"/>
    <w:rsid w:val="005D78ED"/>
    <w:rsid w:val="005F3B63"/>
    <w:rsid w:val="00621858"/>
    <w:rsid w:val="00626BDB"/>
    <w:rsid w:val="00626F38"/>
    <w:rsid w:val="00634897"/>
    <w:rsid w:val="0063667E"/>
    <w:rsid w:val="00654B27"/>
    <w:rsid w:val="00656DEA"/>
    <w:rsid w:val="00660E24"/>
    <w:rsid w:val="006665CC"/>
    <w:rsid w:val="00673575"/>
    <w:rsid w:val="00680FA7"/>
    <w:rsid w:val="006862BA"/>
    <w:rsid w:val="00687E20"/>
    <w:rsid w:val="006A0EDA"/>
    <w:rsid w:val="006A2E76"/>
    <w:rsid w:val="006A7D5D"/>
    <w:rsid w:val="006B6631"/>
    <w:rsid w:val="006C4EE5"/>
    <w:rsid w:val="006D0735"/>
    <w:rsid w:val="006D3555"/>
    <w:rsid w:val="006D48FC"/>
    <w:rsid w:val="006D606A"/>
    <w:rsid w:val="006E5711"/>
    <w:rsid w:val="006F1792"/>
    <w:rsid w:val="006F5C34"/>
    <w:rsid w:val="006F6E11"/>
    <w:rsid w:val="00704BDB"/>
    <w:rsid w:val="0071423E"/>
    <w:rsid w:val="00717374"/>
    <w:rsid w:val="00720151"/>
    <w:rsid w:val="00730400"/>
    <w:rsid w:val="00741523"/>
    <w:rsid w:val="007433BE"/>
    <w:rsid w:val="00751CEF"/>
    <w:rsid w:val="00761289"/>
    <w:rsid w:val="00770A6D"/>
    <w:rsid w:val="00791084"/>
    <w:rsid w:val="00792888"/>
    <w:rsid w:val="007A38C1"/>
    <w:rsid w:val="007A4002"/>
    <w:rsid w:val="007A416B"/>
    <w:rsid w:val="007A539A"/>
    <w:rsid w:val="007A55E6"/>
    <w:rsid w:val="007A6224"/>
    <w:rsid w:val="007A679A"/>
    <w:rsid w:val="007B2535"/>
    <w:rsid w:val="007C7CB0"/>
    <w:rsid w:val="007D2B78"/>
    <w:rsid w:val="007D6317"/>
    <w:rsid w:val="007E7917"/>
    <w:rsid w:val="007F287E"/>
    <w:rsid w:val="007F39A8"/>
    <w:rsid w:val="008022DB"/>
    <w:rsid w:val="00802417"/>
    <w:rsid w:val="008058D4"/>
    <w:rsid w:val="00816C35"/>
    <w:rsid w:val="00821CBD"/>
    <w:rsid w:val="00822361"/>
    <w:rsid w:val="00826614"/>
    <w:rsid w:val="00836853"/>
    <w:rsid w:val="008433B1"/>
    <w:rsid w:val="00852D8D"/>
    <w:rsid w:val="008551CA"/>
    <w:rsid w:val="008673D7"/>
    <w:rsid w:val="008702CC"/>
    <w:rsid w:val="0087292A"/>
    <w:rsid w:val="00884DBE"/>
    <w:rsid w:val="00886E52"/>
    <w:rsid w:val="00894FC0"/>
    <w:rsid w:val="008A34A4"/>
    <w:rsid w:val="008A7BF2"/>
    <w:rsid w:val="008C2139"/>
    <w:rsid w:val="008D1AB1"/>
    <w:rsid w:val="008D1B5A"/>
    <w:rsid w:val="008D20DB"/>
    <w:rsid w:val="008E09D4"/>
    <w:rsid w:val="008E64F6"/>
    <w:rsid w:val="008E7D04"/>
    <w:rsid w:val="008F10FE"/>
    <w:rsid w:val="008F493D"/>
    <w:rsid w:val="008F6E31"/>
    <w:rsid w:val="0090123D"/>
    <w:rsid w:val="00902D2B"/>
    <w:rsid w:val="0091219A"/>
    <w:rsid w:val="00912C3F"/>
    <w:rsid w:val="00912C6A"/>
    <w:rsid w:val="00915314"/>
    <w:rsid w:val="00922A97"/>
    <w:rsid w:val="0092725A"/>
    <w:rsid w:val="00937D1A"/>
    <w:rsid w:val="0094329B"/>
    <w:rsid w:val="00944C36"/>
    <w:rsid w:val="009548BC"/>
    <w:rsid w:val="00961AFD"/>
    <w:rsid w:val="00977BD0"/>
    <w:rsid w:val="00990921"/>
    <w:rsid w:val="009A79EB"/>
    <w:rsid w:val="009B2378"/>
    <w:rsid w:val="009B24BF"/>
    <w:rsid w:val="009C3F0A"/>
    <w:rsid w:val="009C4B7E"/>
    <w:rsid w:val="009E1266"/>
    <w:rsid w:val="009E1FA0"/>
    <w:rsid w:val="00A004A1"/>
    <w:rsid w:val="00A03BA5"/>
    <w:rsid w:val="00A10C10"/>
    <w:rsid w:val="00A13099"/>
    <w:rsid w:val="00A25D31"/>
    <w:rsid w:val="00A34F6A"/>
    <w:rsid w:val="00A3680D"/>
    <w:rsid w:val="00A41DEA"/>
    <w:rsid w:val="00A45F09"/>
    <w:rsid w:val="00A51E24"/>
    <w:rsid w:val="00A52A0A"/>
    <w:rsid w:val="00A65FD2"/>
    <w:rsid w:val="00A677E7"/>
    <w:rsid w:val="00A827F3"/>
    <w:rsid w:val="00A87947"/>
    <w:rsid w:val="00A913FC"/>
    <w:rsid w:val="00A9735D"/>
    <w:rsid w:val="00AA13F4"/>
    <w:rsid w:val="00AA3339"/>
    <w:rsid w:val="00AA78D4"/>
    <w:rsid w:val="00AB1335"/>
    <w:rsid w:val="00AB5765"/>
    <w:rsid w:val="00AE21EA"/>
    <w:rsid w:val="00AF06AD"/>
    <w:rsid w:val="00AF12F0"/>
    <w:rsid w:val="00AF3DB9"/>
    <w:rsid w:val="00AF558B"/>
    <w:rsid w:val="00B02CD6"/>
    <w:rsid w:val="00B0356F"/>
    <w:rsid w:val="00B204C9"/>
    <w:rsid w:val="00B20782"/>
    <w:rsid w:val="00B31B28"/>
    <w:rsid w:val="00B340D4"/>
    <w:rsid w:val="00B406BA"/>
    <w:rsid w:val="00B52542"/>
    <w:rsid w:val="00B6375A"/>
    <w:rsid w:val="00B74746"/>
    <w:rsid w:val="00B84AF5"/>
    <w:rsid w:val="00BA2226"/>
    <w:rsid w:val="00BA78BE"/>
    <w:rsid w:val="00BB0099"/>
    <w:rsid w:val="00BB231B"/>
    <w:rsid w:val="00BB706C"/>
    <w:rsid w:val="00BB7B0F"/>
    <w:rsid w:val="00BB7FC5"/>
    <w:rsid w:val="00BE23DF"/>
    <w:rsid w:val="00BE2C4D"/>
    <w:rsid w:val="00BE514D"/>
    <w:rsid w:val="00BF083A"/>
    <w:rsid w:val="00BF0F14"/>
    <w:rsid w:val="00C0652C"/>
    <w:rsid w:val="00C21F27"/>
    <w:rsid w:val="00C248F4"/>
    <w:rsid w:val="00C25487"/>
    <w:rsid w:val="00C421F2"/>
    <w:rsid w:val="00C4529A"/>
    <w:rsid w:val="00C51523"/>
    <w:rsid w:val="00C52E12"/>
    <w:rsid w:val="00C573AE"/>
    <w:rsid w:val="00C629E0"/>
    <w:rsid w:val="00C63140"/>
    <w:rsid w:val="00C83BC0"/>
    <w:rsid w:val="00C84336"/>
    <w:rsid w:val="00C85D43"/>
    <w:rsid w:val="00CA478C"/>
    <w:rsid w:val="00CB571C"/>
    <w:rsid w:val="00CB7BAC"/>
    <w:rsid w:val="00CC5381"/>
    <w:rsid w:val="00CD05AC"/>
    <w:rsid w:val="00CD1109"/>
    <w:rsid w:val="00CD66C7"/>
    <w:rsid w:val="00CD6E27"/>
    <w:rsid w:val="00CE5D08"/>
    <w:rsid w:val="00CF1680"/>
    <w:rsid w:val="00D00EFD"/>
    <w:rsid w:val="00D031A5"/>
    <w:rsid w:val="00D125FE"/>
    <w:rsid w:val="00D15854"/>
    <w:rsid w:val="00D226C6"/>
    <w:rsid w:val="00D27A0A"/>
    <w:rsid w:val="00D41047"/>
    <w:rsid w:val="00D440AB"/>
    <w:rsid w:val="00D45093"/>
    <w:rsid w:val="00D568EA"/>
    <w:rsid w:val="00D6406D"/>
    <w:rsid w:val="00D65968"/>
    <w:rsid w:val="00D65B9C"/>
    <w:rsid w:val="00D66A01"/>
    <w:rsid w:val="00D91A08"/>
    <w:rsid w:val="00D964A4"/>
    <w:rsid w:val="00DA57B1"/>
    <w:rsid w:val="00DB23FF"/>
    <w:rsid w:val="00DB63D4"/>
    <w:rsid w:val="00DC66F5"/>
    <w:rsid w:val="00DD059E"/>
    <w:rsid w:val="00DE361E"/>
    <w:rsid w:val="00DE4691"/>
    <w:rsid w:val="00DE7084"/>
    <w:rsid w:val="00DF0488"/>
    <w:rsid w:val="00E00B33"/>
    <w:rsid w:val="00E032E4"/>
    <w:rsid w:val="00E13812"/>
    <w:rsid w:val="00E17D97"/>
    <w:rsid w:val="00E23951"/>
    <w:rsid w:val="00E24B94"/>
    <w:rsid w:val="00E37180"/>
    <w:rsid w:val="00E37692"/>
    <w:rsid w:val="00E4179F"/>
    <w:rsid w:val="00E41C16"/>
    <w:rsid w:val="00E422F2"/>
    <w:rsid w:val="00E45011"/>
    <w:rsid w:val="00E4724C"/>
    <w:rsid w:val="00E52237"/>
    <w:rsid w:val="00E56E91"/>
    <w:rsid w:val="00E64F61"/>
    <w:rsid w:val="00E65EF8"/>
    <w:rsid w:val="00E81D50"/>
    <w:rsid w:val="00E87D41"/>
    <w:rsid w:val="00E9779A"/>
    <w:rsid w:val="00EB73C5"/>
    <w:rsid w:val="00EB7A8D"/>
    <w:rsid w:val="00EC3A16"/>
    <w:rsid w:val="00EC45D4"/>
    <w:rsid w:val="00EC657F"/>
    <w:rsid w:val="00ED3F0C"/>
    <w:rsid w:val="00EE219B"/>
    <w:rsid w:val="00EE47A9"/>
    <w:rsid w:val="00EE52E5"/>
    <w:rsid w:val="00F0244F"/>
    <w:rsid w:val="00F05060"/>
    <w:rsid w:val="00F12299"/>
    <w:rsid w:val="00F32D5E"/>
    <w:rsid w:val="00F33559"/>
    <w:rsid w:val="00F52B84"/>
    <w:rsid w:val="00F54227"/>
    <w:rsid w:val="00F54CD9"/>
    <w:rsid w:val="00F5510A"/>
    <w:rsid w:val="00F57BA0"/>
    <w:rsid w:val="00F65A2F"/>
    <w:rsid w:val="00F72CBA"/>
    <w:rsid w:val="00F75264"/>
    <w:rsid w:val="00F80151"/>
    <w:rsid w:val="00F80C35"/>
    <w:rsid w:val="00FA0AEA"/>
    <w:rsid w:val="00FA474B"/>
    <w:rsid w:val="00FA49BA"/>
    <w:rsid w:val="00FB703E"/>
    <w:rsid w:val="00FB77AD"/>
    <w:rsid w:val="00FC6EDE"/>
    <w:rsid w:val="00FE3E9A"/>
    <w:rsid w:val="00FF0C80"/>
    <w:rsid w:val="00FF1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18" type="connector" idref="#AutoShape 35"/>
        <o:r id="V:Rule19" type="connector" idref="#AutoShape 70"/>
        <o:r id="V:Rule20" type="connector" idref="#AutoShape 94"/>
        <o:r id="V:Rule21" type="connector" idref="#AutoShape 71"/>
        <o:r id="V:Rule22" type="connector" idref="#Прямая со стрелкой 26"/>
        <o:r id="V:Rule23" type="connector" idref="#AutoShape 37"/>
        <o:r id="V:Rule24" type="connector" idref="#AutoShape 73"/>
        <o:r id="V:Rule25" type="connector" idref="#AutoShape 82"/>
        <o:r id="V:Rule26" type="connector" idref="#AutoShape 80"/>
        <o:r id="V:Rule27" type="connector" idref="#AutoShape 79"/>
        <o:r id="V:Rule28" type="connector" idref="#Прямая со стрелкой 25"/>
        <o:r id="V:Rule29" type="connector" idref="#AutoShape 92"/>
        <o:r id="V:Rule30" type="connector" idref="#AutoShape 72"/>
        <o:r id="V:Rule31" type="connector" idref="#AutoShape 91"/>
        <o:r id="V:Rule32" type="connector" idref="#AutoShape 38"/>
        <o:r id="V:Rule33" type="connector" idref="#Прямая со стрелкой 37"/>
        <o:r id="V:Rule34"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656B"/>
    <w:pPr>
      <w:widowControl w:val="0"/>
    </w:pPr>
    <w:rPr>
      <w:color w:val="000000"/>
      <w:sz w:val="24"/>
      <w:szCs w:val="24"/>
      <w:lang w:bidi="ru-RU"/>
    </w:rPr>
  </w:style>
  <w:style w:type="paragraph" w:styleId="2">
    <w:name w:val="heading 2"/>
    <w:basedOn w:val="a"/>
    <w:next w:val="a"/>
    <w:link w:val="20"/>
    <w:qFormat/>
    <w:rsid w:val="00C629E0"/>
    <w:pPr>
      <w:keepNext/>
      <w:widowControl/>
      <w:jc w:val="center"/>
      <w:outlineLvl w:val="1"/>
    </w:pPr>
    <w:rPr>
      <w:rFonts w:ascii="Times New Roman" w:eastAsia="Times New Roman" w:hAnsi="Times New Roman" w:cs="Times New Roman"/>
      <w:b/>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656B"/>
    <w:rPr>
      <w:color w:val="0066CC"/>
      <w:u w:val="single"/>
    </w:rPr>
  </w:style>
  <w:style w:type="character" w:customStyle="1" w:styleId="Exact">
    <w:name w:val="Подпись к картинке Exact"/>
    <w:basedOn w:val="a0"/>
    <w:link w:val="a4"/>
    <w:rsid w:val="0038656B"/>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38656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38656B"/>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38656B"/>
    <w:rPr>
      <w:rFonts w:ascii="Calibri" w:eastAsia="Calibri" w:hAnsi="Calibri" w:cs="Calibri"/>
      <w:b w:val="0"/>
      <w:bCs w:val="0"/>
      <w:i w:val="0"/>
      <w:iCs w:val="0"/>
      <w:smallCaps w:val="0"/>
      <w:strike w:val="0"/>
      <w:sz w:val="26"/>
      <w:szCs w:val="26"/>
      <w:u w:val="none"/>
    </w:rPr>
  </w:style>
  <w:style w:type="character" w:customStyle="1" w:styleId="5TimesNewRoman">
    <w:name w:val="Основной текст (5) + Times New Roman;Полужирный"/>
    <w:basedOn w:val="5"/>
    <w:rsid w:val="0038656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 Не полужирный"/>
    <w:basedOn w:val="4"/>
    <w:rsid w:val="0038656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rsid w:val="0038656B"/>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1"/>
    <w:rsid w:val="0038656B"/>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5">
    <w:name w:val="Колонтитул_"/>
    <w:basedOn w:val="a0"/>
    <w:link w:val="a6"/>
    <w:rsid w:val="0038656B"/>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a7">
    <w:name w:val="Колонтитул"/>
    <w:basedOn w:val="a5"/>
    <w:rsid w:val="003865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alatinoLinotype6pt">
    <w:name w:val="Колонтитул + Palatino Linotype;6 pt"/>
    <w:basedOn w:val="a5"/>
    <w:rsid w:val="0038656B"/>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ru-RU" w:eastAsia="ru-RU" w:bidi="ru-RU"/>
    </w:rPr>
  </w:style>
  <w:style w:type="character" w:customStyle="1" w:styleId="42">
    <w:name w:val="Основной текст (4)"/>
    <w:basedOn w:val="4"/>
    <w:rsid w:val="0038656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1pt">
    <w:name w:val="Основной текст (2) + 11 pt"/>
    <w:basedOn w:val="21"/>
    <w:rsid w:val="003865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38656B"/>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w:basedOn w:val="6"/>
    <w:rsid w:val="0038656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
    <w:name w:val="Основной текст (7)_"/>
    <w:basedOn w:val="a0"/>
    <w:link w:val="70"/>
    <w:rsid w:val="0038656B"/>
    <w:rPr>
      <w:rFonts w:ascii="Candara" w:eastAsia="Candara" w:hAnsi="Candara" w:cs="Candara"/>
      <w:b w:val="0"/>
      <w:bCs w:val="0"/>
      <w:i w:val="0"/>
      <w:iCs w:val="0"/>
      <w:smallCaps w:val="0"/>
      <w:strike w:val="0"/>
      <w:sz w:val="24"/>
      <w:szCs w:val="24"/>
      <w:u w:val="none"/>
    </w:rPr>
  </w:style>
  <w:style w:type="character" w:customStyle="1" w:styleId="211pt0">
    <w:name w:val="Основной текст (2) + 11 pt"/>
    <w:basedOn w:val="21"/>
    <w:rsid w:val="003865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link w:val="8"/>
    <w:rsid w:val="0038656B"/>
    <w:rPr>
      <w:rFonts w:ascii="Times New Roman" w:eastAsia="Times New Roman" w:hAnsi="Times New Roman" w:cs="Times New Roman"/>
      <w:b w:val="0"/>
      <w:bCs w:val="0"/>
      <w:i w:val="0"/>
      <w:iCs w:val="0"/>
      <w:smallCaps w:val="0"/>
      <w:strike w:val="0"/>
      <w:sz w:val="20"/>
      <w:szCs w:val="20"/>
      <w:u w:val="none"/>
    </w:rPr>
  </w:style>
  <w:style w:type="character" w:customStyle="1" w:styleId="813ptExact">
    <w:name w:val="Основной текст (8) + 13 pt;Полужирный Exact"/>
    <w:basedOn w:val="8Exact"/>
    <w:rsid w:val="0038656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38656B"/>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rsid w:val="0038656B"/>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38656B"/>
    <w:rPr>
      <w:rFonts w:ascii="Franklin Gothic Demi" w:eastAsia="Franklin Gothic Demi" w:hAnsi="Franklin Gothic Demi" w:cs="Franklin Gothic Demi"/>
      <w:b w:val="0"/>
      <w:bCs w:val="0"/>
      <w:i/>
      <w:iCs/>
      <w:smallCaps w:val="0"/>
      <w:strike w:val="0"/>
      <w:spacing w:val="30"/>
      <w:sz w:val="26"/>
      <w:szCs w:val="26"/>
      <w:u w:val="none"/>
    </w:rPr>
  </w:style>
  <w:style w:type="character" w:customStyle="1" w:styleId="1TimesNewRoman10pt0pt">
    <w:name w:val="Заголовок №1 + Times New Roman;10 pt;Не курсив;Интервал 0 pt"/>
    <w:basedOn w:val="1"/>
    <w:rsid w:val="0038656B"/>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FranklinGothicDemi12pt1pt">
    <w:name w:val="Основной текст (2) + Franklin Gothic Demi;12 pt;Интервал 1 pt"/>
    <w:basedOn w:val="21"/>
    <w:rsid w:val="0038656B"/>
    <w:rPr>
      <w:rFonts w:ascii="Franklin Gothic Demi" w:eastAsia="Franklin Gothic Demi" w:hAnsi="Franklin Gothic Demi" w:cs="Franklin Gothic Demi"/>
      <w:b/>
      <w:bCs/>
      <w:i w:val="0"/>
      <w:iCs w:val="0"/>
      <w:smallCaps w:val="0"/>
      <w:strike w:val="0"/>
      <w:color w:val="000000"/>
      <w:spacing w:val="20"/>
      <w:w w:val="100"/>
      <w:position w:val="0"/>
      <w:sz w:val="24"/>
      <w:szCs w:val="24"/>
      <w:u w:val="none"/>
      <w:lang w:val="ru-RU" w:eastAsia="ru-RU" w:bidi="ru-RU"/>
    </w:rPr>
  </w:style>
  <w:style w:type="character" w:customStyle="1" w:styleId="23">
    <w:name w:val="Основной текст (2)"/>
    <w:basedOn w:val="21"/>
    <w:rsid w:val="0038656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0">
    <w:name w:val="Подпись к картинке (2) Exact"/>
    <w:basedOn w:val="a0"/>
    <w:link w:val="24"/>
    <w:rsid w:val="0038656B"/>
    <w:rPr>
      <w:rFonts w:ascii="Palatino Linotype" w:eastAsia="Palatino Linotype" w:hAnsi="Palatino Linotype" w:cs="Palatino Linotype"/>
      <w:b/>
      <w:bCs/>
      <w:i w:val="0"/>
      <w:iCs w:val="0"/>
      <w:smallCaps w:val="0"/>
      <w:strike w:val="0"/>
      <w:sz w:val="16"/>
      <w:szCs w:val="16"/>
      <w:u w:val="none"/>
    </w:rPr>
  </w:style>
  <w:style w:type="character" w:customStyle="1" w:styleId="9Exact">
    <w:name w:val="Основной текст (9) Exact"/>
    <w:basedOn w:val="a0"/>
    <w:link w:val="9"/>
    <w:rsid w:val="0038656B"/>
    <w:rPr>
      <w:rFonts w:ascii="Times New Roman" w:eastAsia="Times New Roman" w:hAnsi="Times New Roman" w:cs="Times New Roman"/>
      <w:b/>
      <w:bCs/>
      <w:i w:val="0"/>
      <w:iCs w:val="0"/>
      <w:smallCaps w:val="0"/>
      <w:strike w:val="0"/>
      <w:sz w:val="20"/>
      <w:szCs w:val="20"/>
      <w:u w:val="none"/>
    </w:rPr>
  </w:style>
  <w:style w:type="character" w:customStyle="1" w:styleId="PalatinoLinotype6pt0">
    <w:name w:val="Колонтитул + Palatino Linotype;6 pt"/>
    <w:basedOn w:val="a5"/>
    <w:rsid w:val="0038656B"/>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ru-RU" w:eastAsia="ru-RU" w:bidi="ru-RU"/>
    </w:rPr>
  </w:style>
  <w:style w:type="paragraph" w:customStyle="1" w:styleId="a4">
    <w:name w:val="Подпись к картинке"/>
    <w:basedOn w:val="a"/>
    <w:link w:val="Exact"/>
    <w:rsid w:val="0038656B"/>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38656B"/>
    <w:pPr>
      <w:shd w:val="clear" w:color="auto" w:fill="FFFFFF"/>
      <w:spacing w:line="307" w:lineRule="exact"/>
      <w:ind w:hanging="1480"/>
    </w:pPr>
    <w:rPr>
      <w:rFonts w:ascii="Times New Roman" w:eastAsia="Times New Roman" w:hAnsi="Times New Roman" w:cs="Times New Roman"/>
      <w:sz w:val="26"/>
      <w:szCs w:val="26"/>
    </w:rPr>
  </w:style>
  <w:style w:type="paragraph" w:customStyle="1" w:styleId="40">
    <w:name w:val="Основной текст (4)"/>
    <w:basedOn w:val="a"/>
    <w:link w:val="4"/>
    <w:rsid w:val="0038656B"/>
    <w:pPr>
      <w:shd w:val="clear" w:color="auto" w:fill="FFFFFF"/>
      <w:spacing w:before="300" w:after="300"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38656B"/>
    <w:pPr>
      <w:shd w:val="clear" w:color="auto" w:fill="FFFFFF"/>
      <w:spacing w:before="300" w:after="540" w:line="0" w:lineRule="atLeast"/>
      <w:jc w:val="both"/>
    </w:pPr>
    <w:rPr>
      <w:rFonts w:ascii="Calibri" w:eastAsia="Calibri" w:hAnsi="Calibri" w:cs="Calibri"/>
      <w:sz w:val="26"/>
      <w:szCs w:val="26"/>
    </w:rPr>
  </w:style>
  <w:style w:type="paragraph" w:customStyle="1" w:styleId="22">
    <w:name w:val="Основной текст (2)"/>
    <w:basedOn w:val="a"/>
    <w:link w:val="21"/>
    <w:rsid w:val="0038656B"/>
    <w:pPr>
      <w:shd w:val="clear" w:color="auto" w:fill="FFFFFF"/>
      <w:spacing w:before="420" w:line="466" w:lineRule="exact"/>
      <w:ind w:hanging="1760"/>
      <w:jc w:val="both"/>
    </w:pPr>
    <w:rPr>
      <w:rFonts w:ascii="Times New Roman" w:eastAsia="Times New Roman" w:hAnsi="Times New Roman" w:cs="Times New Roman"/>
      <w:sz w:val="26"/>
      <w:szCs w:val="26"/>
    </w:rPr>
  </w:style>
  <w:style w:type="paragraph" w:customStyle="1" w:styleId="a6">
    <w:name w:val="Колонтитул"/>
    <w:basedOn w:val="a"/>
    <w:link w:val="a5"/>
    <w:rsid w:val="0038656B"/>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38656B"/>
    <w:pPr>
      <w:shd w:val="clear" w:color="auto" w:fill="FFFFFF"/>
      <w:spacing w:after="180" w:line="269" w:lineRule="exact"/>
    </w:pPr>
    <w:rPr>
      <w:rFonts w:ascii="Times New Roman" w:eastAsia="Times New Roman" w:hAnsi="Times New Roman" w:cs="Times New Roman"/>
      <w:sz w:val="22"/>
      <w:szCs w:val="22"/>
    </w:rPr>
  </w:style>
  <w:style w:type="paragraph" w:customStyle="1" w:styleId="70">
    <w:name w:val="Основной текст (7)"/>
    <w:basedOn w:val="a"/>
    <w:link w:val="7"/>
    <w:rsid w:val="0038656B"/>
    <w:pPr>
      <w:shd w:val="clear" w:color="auto" w:fill="FFFFFF"/>
      <w:spacing w:before="180" w:line="269" w:lineRule="exact"/>
    </w:pPr>
    <w:rPr>
      <w:rFonts w:ascii="Candara" w:eastAsia="Candara" w:hAnsi="Candara" w:cs="Candara"/>
    </w:rPr>
  </w:style>
  <w:style w:type="paragraph" w:customStyle="1" w:styleId="8">
    <w:name w:val="Основной текст (8)"/>
    <w:basedOn w:val="a"/>
    <w:link w:val="8Exact"/>
    <w:rsid w:val="0038656B"/>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10">
    <w:name w:val="Заголовок №1"/>
    <w:basedOn w:val="a"/>
    <w:link w:val="1"/>
    <w:rsid w:val="0038656B"/>
    <w:pPr>
      <w:shd w:val="clear" w:color="auto" w:fill="FFFFFF"/>
      <w:spacing w:before="360" w:line="312" w:lineRule="exact"/>
      <w:jc w:val="both"/>
      <w:outlineLvl w:val="0"/>
    </w:pPr>
    <w:rPr>
      <w:rFonts w:ascii="Franklin Gothic Demi" w:eastAsia="Franklin Gothic Demi" w:hAnsi="Franklin Gothic Demi" w:cs="Franklin Gothic Demi"/>
      <w:i/>
      <w:iCs/>
      <w:spacing w:val="30"/>
      <w:sz w:val="26"/>
      <w:szCs w:val="26"/>
    </w:rPr>
  </w:style>
  <w:style w:type="paragraph" w:customStyle="1" w:styleId="24">
    <w:name w:val="Подпись к картинке (2)"/>
    <w:basedOn w:val="a"/>
    <w:link w:val="2Exact0"/>
    <w:rsid w:val="0038656B"/>
    <w:pPr>
      <w:shd w:val="clear" w:color="auto" w:fill="FFFFFF"/>
      <w:spacing w:line="0" w:lineRule="atLeast"/>
    </w:pPr>
    <w:rPr>
      <w:rFonts w:ascii="Palatino Linotype" w:eastAsia="Palatino Linotype" w:hAnsi="Palatino Linotype" w:cs="Palatino Linotype"/>
      <w:b/>
      <w:bCs/>
      <w:sz w:val="16"/>
      <w:szCs w:val="16"/>
    </w:rPr>
  </w:style>
  <w:style w:type="paragraph" w:customStyle="1" w:styleId="9">
    <w:name w:val="Основной текст (9)"/>
    <w:basedOn w:val="a"/>
    <w:link w:val="9Exact"/>
    <w:rsid w:val="0038656B"/>
    <w:pPr>
      <w:shd w:val="clear" w:color="auto" w:fill="FFFFFF"/>
      <w:spacing w:after="240" w:line="0" w:lineRule="atLeast"/>
      <w:jc w:val="center"/>
    </w:pPr>
    <w:rPr>
      <w:rFonts w:ascii="Times New Roman" w:eastAsia="Times New Roman" w:hAnsi="Times New Roman" w:cs="Times New Roman"/>
      <w:b/>
      <w:bCs/>
      <w:sz w:val="20"/>
      <w:szCs w:val="20"/>
    </w:rPr>
  </w:style>
  <w:style w:type="paragraph" w:styleId="a8">
    <w:name w:val="header"/>
    <w:basedOn w:val="a"/>
    <w:link w:val="a9"/>
    <w:uiPriority w:val="99"/>
    <w:unhideWhenUsed/>
    <w:rsid w:val="005559B7"/>
    <w:pPr>
      <w:tabs>
        <w:tab w:val="center" w:pos="4677"/>
        <w:tab w:val="right" w:pos="9355"/>
      </w:tabs>
    </w:pPr>
  </w:style>
  <w:style w:type="character" w:customStyle="1" w:styleId="a9">
    <w:name w:val="Верхний колонтитул Знак"/>
    <w:basedOn w:val="a0"/>
    <w:link w:val="a8"/>
    <w:uiPriority w:val="99"/>
    <w:rsid w:val="005559B7"/>
    <w:rPr>
      <w:color w:val="000000"/>
    </w:rPr>
  </w:style>
  <w:style w:type="paragraph" w:styleId="aa">
    <w:name w:val="footer"/>
    <w:basedOn w:val="a"/>
    <w:link w:val="ab"/>
    <w:uiPriority w:val="99"/>
    <w:unhideWhenUsed/>
    <w:rsid w:val="005559B7"/>
    <w:pPr>
      <w:tabs>
        <w:tab w:val="center" w:pos="4677"/>
        <w:tab w:val="right" w:pos="9355"/>
      </w:tabs>
    </w:pPr>
  </w:style>
  <w:style w:type="character" w:customStyle="1" w:styleId="ab">
    <w:name w:val="Нижний колонтитул Знак"/>
    <w:basedOn w:val="a0"/>
    <w:link w:val="aa"/>
    <w:uiPriority w:val="99"/>
    <w:rsid w:val="005559B7"/>
    <w:rPr>
      <w:color w:val="000000"/>
    </w:rPr>
  </w:style>
  <w:style w:type="paragraph" w:styleId="ac">
    <w:name w:val="List Paragraph"/>
    <w:basedOn w:val="a"/>
    <w:uiPriority w:val="34"/>
    <w:qFormat/>
    <w:rsid w:val="00081770"/>
    <w:pPr>
      <w:ind w:left="720"/>
      <w:contextualSpacing/>
    </w:pPr>
  </w:style>
  <w:style w:type="paragraph" w:styleId="ad">
    <w:name w:val="Normal (Web)"/>
    <w:basedOn w:val="a"/>
    <w:uiPriority w:val="99"/>
    <w:unhideWhenUsed/>
    <w:rsid w:val="00DF0488"/>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Balloon Text"/>
    <w:basedOn w:val="a"/>
    <w:link w:val="af"/>
    <w:uiPriority w:val="99"/>
    <w:semiHidden/>
    <w:unhideWhenUsed/>
    <w:rsid w:val="00373CE5"/>
    <w:rPr>
      <w:rFonts w:ascii="Segoe UI" w:hAnsi="Segoe UI" w:cs="Segoe UI"/>
      <w:sz w:val="18"/>
      <w:szCs w:val="18"/>
    </w:rPr>
  </w:style>
  <w:style w:type="character" w:customStyle="1" w:styleId="af">
    <w:name w:val="Текст выноски Знак"/>
    <w:basedOn w:val="a0"/>
    <w:link w:val="ae"/>
    <w:uiPriority w:val="99"/>
    <w:semiHidden/>
    <w:rsid w:val="00373CE5"/>
    <w:rPr>
      <w:rFonts w:ascii="Segoe UI" w:hAnsi="Segoe UI" w:cs="Segoe UI"/>
      <w:color w:val="000000"/>
      <w:sz w:val="18"/>
      <w:szCs w:val="18"/>
    </w:rPr>
  </w:style>
  <w:style w:type="character" w:styleId="af0">
    <w:name w:val="annotation reference"/>
    <w:basedOn w:val="a0"/>
    <w:uiPriority w:val="99"/>
    <w:semiHidden/>
    <w:unhideWhenUsed/>
    <w:rsid w:val="00DB23FF"/>
    <w:rPr>
      <w:sz w:val="16"/>
      <w:szCs w:val="16"/>
    </w:rPr>
  </w:style>
  <w:style w:type="paragraph" w:styleId="af1">
    <w:name w:val="annotation text"/>
    <w:basedOn w:val="a"/>
    <w:link w:val="af2"/>
    <w:uiPriority w:val="99"/>
    <w:semiHidden/>
    <w:unhideWhenUsed/>
    <w:rsid w:val="00DB23FF"/>
    <w:rPr>
      <w:sz w:val="20"/>
      <w:szCs w:val="20"/>
    </w:rPr>
  </w:style>
  <w:style w:type="character" w:customStyle="1" w:styleId="af2">
    <w:name w:val="Текст примечания Знак"/>
    <w:basedOn w:val="a0"/>
    <w:link w:val="af1"/>
    <w:uiPriority w:val="99"/>
    <w:semiHidden/>
    <w:rsid w:val="00DB23FF"/>
    <w:rPr>
      <w:color w:val="000000"/>
      <w:sz w:val="20"/>
      <w:szCs w:val="20"/>
    </w:rPr>
  </w:style>
  <w:style w:type="paragraph" w:styleId="af3">
    <w:name w:val="annotation subject"/>
    <w:basedOn w:val="af1"/>
    <w:next w:val="af1"/>
    <w:link w:val="af4"/>
    <w:uiPriority w:val="99"/>
    <w:semiHidden/>
    <w:unhideWhenUsed/>
    <w:rsid w:val="00DB23FF"/>
    <w:rPr>
      <w:b/>
      <w:bCs/>
    </w:rPr>
  </w:style>
  <w:style w:type="character" w:customStyle="1" w:styleId="af4">
    <w:name w:val="Тема примечания Знак"/>
    <w:basedOn w:val="af2"/>
    <w:link w:val="af3"/>
    <w:uiPriority w:val="99"/>
    <w:semiHidden/>
    <w:rsid w:val="00DB23FF"/>
    <w:rPr>
      <w:b/>
      <w:bCs/>
      <w:color w:val="000000"/>
      <w:sz w:val="20"/>
      <w:szCs w:val="20"/>
    </w:rPr>
  </w:style>
  <w:style w:type="paragraph" w:customStyle="1" w:styleId="ConsPlusNormal">
    <w:name w:val="ConsPlusNormal"/>
    <w:link w:val="ConsPlusNormal0"/>
    <w:rsid w:val="00173328"/>
    <w:pPr>
      <w:widowControl w:val="0"/>
      <w:autoSpaceDE w:val="0"/>
      <w:autoSpaceDN w:val="0"/>
      <w:adjustRightInd w:val="0"/>
      <w:ind w:firstLine="720"/>
      <w:jc w:val="both"/>
    </w:pPr>
    <w:rPr>
      <w:rFonts w:ascii="Arial" w:eastAsia="Times New Roman" w:hAnsi="Arial" w:cs="Arial"/>
      <w:sz w:val="24"/>
      <w:szCs w:val="24"/>
    </w:rPr>
  </w:style>
  <w:style w:type="character" w:customStyle="1" w:styleId="ConsPlusNormal0">
    <w:name w:val="ConsPlusNormal Знак"/>
    <w:link w:val="ConsPlusNormal"/>
    <w:locked/>
    <w:rsid w:val="00173328"/>
    <w:rPr>
      <w:rFonts w:ascii="Arial" w:eastAsia="Times New Roman" w:hAnsi="Arial" w:cs="Arial"/>
      <w:sz w:val="24"/>
      <w:szCs w:val="24"/>
      <w:lang w:bidi="ar-SA"/>
    </w:rPr>
  </w:style>
  <w:style w:type="paragraph" w:customStyle="1" w:styleId="formattext">
    <w:name w:val="formattext"/>
    <w:basedOn w:val="a"/>
    <w:rsid w:val="00237C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rsid w:val="00C629E0"/>
    <w:rPr>
      <w:rFonts w:ascii="Times New Roman" w:eastAsia="Times New Roman" w:hAnsi="Times New Roman" w:cs="Times New Roman"/>
      <w:b/>
      <w:sz w:val="24"/>
      <w:szCs w:val="24"/>
    </w:rPr>
  </w:style>
  <w:style w:type="character" w:customStyle="1" w:styleId="apple-converted-space">
    <w:name w:val="apple-converted-space"/>
    <w:basedOn w:val="a0"/>
    <w:rsid w:val="00C629E0"/>
  </w:style>
  <w:style w:type="character" w:styleId="af5">
    <w:name w:val="Strong"/>
    <w:basedOn w:val="a0"/>
    <w:uiPriority w:val="22"/>
    <w:qFormat/>
    <w:rsid w:val="00C421F2"/>
    <w:rPr>
      <w:rFonts w:cs="Times New Roman"/>
      <w:b/>
      <w:bCs/>
    </w:rPr>
  </w:style>
  <w:style w:type="paragraph" w:customStyle="1" w:styleId="ConsPlusNonformat">
    <w:name w:val="ConsPlusNonformat"/>
    <w:rsid w:val="00751CEF"/>
    <w:pPr>
      <w:widowControl w:val="0"/>
      <w:autoSpaceDE w:val="0"/>
      <w:autoSpaceDN w:val="0"/>
      <w:adjustRightInd w:val="0"/>
    </w:pPr>
    <w:rPr>
      <w:rFonts w:ascii="Courier New" w:eastAsia="Times New Roman" w:hAnsi="Courier New" w:cs="Courier New"/>
    </w:rPr>
  </w:style>
  <w:style w:type="paragraph" w:styleId="af6">
    <w:name w:val="List Bullet"/>
    <w:basedOn w:val="a"/>
    <w:rsid w:val="00886E52"/>
    <w:pPr>
      <w:widowControl/>
      <w:tabs>
        <w:tab w:val="num" w:pos="1080"/>
      </w:tabs>
      <w:spacing w:before="60" w:after="60"/>
      <w:ind w:left="1077" w:hanging="357"/>
      <w:jc w:val="both"/>
    </w:pPr>
    <w:rPr>
      <w:rFonts w:ascii="Calibri" w:eastAsia="Times New Roman" w:hAnsi="Calibri" w:cs="Calibri"/>
      <w:color w:val="auto"/>
      <w:sz w:val="28"/>
      <w:szCs w:val="28"/>
      <w:lang w:eastAsia="en-US" w:bidi="ar-SA"/>
    </w:rPr>
  </w:style>
  <w:style w:type="paragraph" w:styleId="af7">
    <w:name w:val="Plain Text"/>
    <w:basedOn w:val="a"/>
    <w:link w:val="af8"/>
    <w:uiPriority w:val="99"/>
    <w:unhideWhenUsed/>
    <w:rsid w:val="00F52B84"/>
    <w:pPr>
      <w:widowControl/>
      <w:spacing w:after="200" w:line="276" w:lineRule="auto"/>
    </w:pPr>
    <w:rPr>
      <w:rFonts w:ascii="Consolas" w:eastAsiaTheme="minorHAnsi" w:hAnsi="Consolas" w:cstheme="minorBidi"/>
      <w:color w:val="auto"/>
      <w:sz w:val="21"/>
      <w:szCs w:val="21"/>
      <w:lang w:eastAsia="en-US" w:bidi="ar-SA"/>
    </w:rPr>
  </w:style>
  <w:style w:type="character" w:customStyle="1" w:styleId="af8">
    <w:name w:val="Текст Знак"/>
    <w:basedOn w:val="a0"/>
    <w:link w:val="af7"/>
    <w:uiPriority w:val="99"/>
    <w:rsid w:val="00F52B84"/>
    <w:rPr>
      <w:rFonts w:ascii="Consolas" w:eastAsiaTheme="minorHAnsi" w:hAnsi="Consolas" w:cstheme="minorBidi"/>
      <w:sz w:val="21"/>
      <w:szCs w:val="21"/>
      <w:lang w:eastAsia="en-US"/>
    </w:rPr>
  </w:style>
  <w:style w:type="table" w:styleId="af9">
    <w:name w:val="Table Grid"/>
    <w:basedOn w:val="a1"/>
    <w:uiPriority w:val="39"/>
    <w:rsid w:val="0062185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41047"/>
    <w:pPr>
      <w:widowControl w:val="0"/>
      <w:autoSpaceDE w:val="0"/>
      <w:autoSpaceDN w:val="0"/>
    </w:pPr>
    <w:rPr>
      <w:rFonts w:ascii="Calibri" w:eastAsia="Times New Roman" w:hAnsi="Calibri" w:cs="Calibri"/>
      <w:b/>
      <w:sz w:val="22"/>
    </w:rPr>
  </w:style>
  <w:style w:type="paragraph" w:customStyle="1" w:styleId="Default">
    <w:name w:val="Default"/>
    <w:rsid w:val="00214A84"/>
    <w:pPr>
      <w:autoSpaceDE w:val="0"/>
      <w:autoSpaceDN w:val="0"/>
      <w:adjustRightInd w:val="0"/>
    </w:pPr>
    <w:rPr>
      <w:rFonts w:ascii="Courier New" w:eastAsia="Calibri"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75058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u@cgko28.ru" TargetMode="External"/><Relationship Id="rId13" Type="http://schemas.openxmlformats.org/officeDocument/2006/relationships/hyperlink" Target="http://www.gu.amurobl.ru" TargetMode="External"/><Relationship Id="rId18" Type="http://schemas.openxmlformats.org/officeDocument/2006/relationships/hyperlink" Target="consultantplus://offline/ref=777B06350D985561E7D0164DCCB3356D23E461CD64AD35CB1EADB3266E504DBE94100C4325o1i0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u.amurobl.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npa.eao.ru/law?doc&amp;nd=642224650&amp;nh=1&amp;c=%DD%CA%D1%CF%CB%C8%CA%C0%D6%C8%C8+%CF%CE%DD%D2%C0%C6%CD%CE%C3%CE+%CF%CE%DD%D2%C0%C6%CD%CE%CC%D3+%D1%D2%D0%CE%C5%CD%C8%DF+%C8%CD%C2%C5%CD%D2*+%C2%DB%CF%C8%D1%CA%C8+%DD%CD%C5%D0%C3%C5%D2%C8%CA%C8+%D1%CF%D0%C0%C2%CA%C8+%C7%C4%C0%CD%C8%DF+%CF%C0%D1%CF%CE%D0%D2%C0+%C6%C8%CB%C8%D9%CD%CE-%CA%CE%CC%CC%D3%CD%C0%CB%DC%CD%CE%C3%CE+%D2%C5%D5%CD%C8%D7%C5%D1%CA%CE%C3%CE+%CF%CB%C0%CD%C0+%CF%CB%C0%CD%D3+%D5%CE%C7%DF%C9%D1%D2%C2%C0+%CF%D0%C5%C4%CE%D1%D2%C0%C2%CB%C5%CD%C8%C5+%C4%CE%CA%D3%CC%C5%CD%D2%CE%C2+%CF%D0%C0%C2%C8%D2%C5%CB%DC%D1%D2%C2%C0+%D3%CF%D0%C0%C2%CB%C5%CD%C8%C5+%C5%C2%D0%C5%C9%D1%CA%CE%C9+%C0%C2%D2%CE%CD%CE%CC%CD%CE%C9+%CE%C1%CB%C0%D1%D2%C8&amp;spack=011barod%3Dx%5C10;y%5C10%26intelsearch%3D%D3%EF%F0%E0%E2%EB%E5%ED%E8%E5+%E6%E8%EB%E8%F9%ED%EE-%EA%EE%EC%EC%F3%ED%E0%EB%FC%ED%EE%E3%EE+%F5%EE%E7%FF%E9%F1%F2%E2%E0+%E8+%FD%ED%E5%F0%E3%E5%F2%E8%EA%E8+%EF%F0%E0%E2%E8%F2%E5%EB%FC%F1%F2%E2%E0+%C5%E2%F0%E5%E9%F1%EA%EE%E9+%E0%E2%F2%EE%ED%EE%EC%ED%EE%E9+%EE%E1%EB%E0%F1%F2%E8+%CF%F0%E5%E4%EE%F1%F2%E0%E2%EB%E5%ED%E8%E5+%E4%EE%EA%F3%EC%E5%ED%F2%EE%E2+%28%F2%E5%F5%ED%E8%F7%E5%F1%EA%EE%E3%EE+%EF%E0%F1%EF%EE%F0%F2%E0+%E7%E4%E0%ED%E8%FF+%28%F1%F2%F0%EE%E5%ED%E8%FF%29+%E8%EB%E8+%E2%FB%EF%E8%F1%EA%E8+%E8%E7+%ED%E5%E3%EE,+%EF%EE%FD%F2%E0%E6%ED%EE%E3%EE+%EF%EB%E0%ED%E0,+%FD%EA%F1%EF%EB%E8%EA%E0%F6%E8%E8+%EA+%EF%EE%FD%F2%E0%E6%ED%EE%EC%F3+%EF%EB%E0%ED%F3,+%F1%EF%F0%E0%E2%EA%E8+%EE%E1+%E8%ED%E2%E5%ED%F2%26listid%3D010000000100%26listpos%3D0%26lsz%3D13%26w%3D0;1;2;3;4;5;6;7;8;9%26whereselect%3D-1%26" TargetMode="External"/><Relationship Id="rId25" Type="http://schemas.openxmlformats.org/officeDocument/2006/relationships/hyperlink" Target="consultantplus://offline/ref=55F5509FBAFDF717F0634834D836056B4AF3819CA4B56BE96DFAF75F6A19BA3BB52467F5E5DFC3916E9510C62DF4M7I" TargetMode="External"/><Relationship Id="rId2" Type="http://schemas.openxmlformats.org/officeDocument/2006/relationships/numbering" Target="numbering.xml"/><Relationship Id="rId16" Type="http://schemas.openxmlformats.org/officeDocument/2006/relationships/hyperlink" Target="consultantplus://offline/ref=354FB4B0EC13163FC9F62A7C22FE6AC8D6A64FE89BDDB9C71178FA6DC313062A771DD92117613582EB6225A04ED8B7AF6F99E69627C5D3C272918CwEh3D"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28.rosreestr.ru" TargetMode="External"/><Relationship Id="rId24" Type="http://schemas.openxmlformats.org/officeDocument/2006/relationships/hyperlink" Target="http://npa.eao.ru/law?doc&amp;nd=642224650&amp;nh=1&amp;c=%DD%CA%D1%CF%CB%C8%CA%C0%D6%C8%C8+%CF%CE%DD%D2%C0%C6%CD%CE%C3%CE+%CF%CE%DD%D2%C0%C6%CD%CE%CC%D3+%D1%D2%D0%CE%C5%CD%C8%DF+%C8%CD%C2%C5%CD%D2*+%C2%DB%CF%C8%D1%CA%C8+%DD%CD%C5%D0%C3%C5%D2%C8%CA%C8+%D1%CF%D0%C0%C2%CA%C8+%C7%C4%C0%CD%C8%DF+%CF%C0%D1%CF%CE%D0%D2%C0+%C6%C8%CB%C8%D9%CD%CE-%CA%CE%CC%CC%D3%CD%C0%CB%DC%CD%CE%C3%CE+%D2%C5%D5%CD%C8%D7%C5%D1%CA%CE%C3%CE+%CF%CB%C0%CD%C0+%CF%CB%C0%CD%D3+%D5%CE%C7%DF%C9%D1%D2%C2%C0+%CF%D0%C5%C4%CE%D1%D2%C0%C2%CB%C5%CD%C8%C5+%C4%CE%CA%D3%CC%C5%CD%D2%CE%C2+%CF%D0%C0%C2%C8%D2%C5%CB%DC%D1%D2%C2%C0+%D3%CF%D0%C0%C2%CB%C5%CD%C8%C5+%C5%C2%D0%C5%C9%D1%CA%CE%C9+%C0%C2%D2%CE%CD%CE%CC%CD%CE%C9+%CE%C1%CB%C0%D1%D2%C8&amp;spack=011barod%3Dx%5C10;y%5C10%26intelsearch%3D%D3%EF%F0%E0%E2%EB%E5%ED%E8%E5+%E6%E8%EB%E8%F9%ED%EE-%EA%EE%EC%EC%F3%ED%E0%EB%FC%ED%EE%E3%EE+%F5%EE%E7%FF%E9%F1%F2%E2%E0+%E8+%FD%ED%E5%F0%E3%E5%F2%E8%EA%E8+%EF%F0%E0%E2%E8%F2%E5%EB%FC%F1%F2%E2%E0+%C5%E2%F0%E5%E9%F1%EA%EE%E9+%E0%E2%F2%EE%ED%EE%EC%ED%EE%E9+%EE%E1%EB%E0%F1%F2%E8+%CF%F0%E5%E4%EE%F1%F2%E0%E2%EB%E5%ED%E8%E5+%E4%EE%EA%F3%EC%E5%ED%F2%EE%E2+%28%F2%E5%F5%ED%E8%F7%E5%F1%EA%EE%E3%EE+%EF%E0%F1%EF%EE%F0%F2%E0+%E7%E4%E0%ED%E8%FF+%28%F1%F2%F0%EE%E5%ED%E8%FF%29+%E8%EB%E8+%E2%FB%EF%E8%F1%EA%E8+%E8%E7+%ED%E5%E3%EE,+%EF%EE%FD%F2%E0%E6%ED%EE%E3%EE+%EF%EB%E0%ED%E0,+%FD%EA%F1%EF%EB%E8%EA%E0%F6%E8%E8+%EA+%EF%EE%FD%F2%E0%E6%ED%EE%EC%F3+%EF%EB%E0%ED%F3,+%F1%EF%F0%E0%E2%EA%E8+%EE%E1+%E8%ED%E2%E5%ED%F2%26listid%3D010000000100%26listpos%3D0%26lsz%3D13%26w%3D0;1;2;3;4;5;6;7;8;9%26whereselect%3D-1%26" TargetMode="External"/><Relationship Id="rId5" Type="http://schemas.openxmlformats.org/officeDocument/2006/relationships/webSettings" Target="webSettings.xml"/><Relationship Id="rId15" Type="http://schemas.openxmlformats.org/officeDocument/2006/relationships/hyperlink" Target="http://npa.eao.ru/law?doc&amp;nd=642224650&amp;nh=1&amp;c=%DD%CA%D1%CF%CB%C8%CA%C0%D6%C8%C8+%CF%CE%DD%D2%C0%C6%CD%CE%C3%CE+%CF%CE%DD%D2%C0%C6%CD%CE%CC%D3+%D1%D2%D0%CE%C5%CD%C8%DF+%C8%CD%C2%C5%CD%D2*+%C2%DB%CF%C8%D1%CA%C8+%DD%CD%C5%D0%C3%C5%D2%C8%CA%C8+%D1%CF%D0%C0%C2%CA%C8+%C7%C4%C0%CD%C8%DF+%CF%C0%D1%CF%CE%D0%D2%C0+%C6%C8%CB%C8%D9%CD%CE-%CA%CE%CC%CC%D3%CD%C0%CB%DC%CD%CE%C3%CE+%D2%C5%D5%CD%C8%D7%C5%D1%CA%CE%C3%CE+%CF%CB%C0%CD%C0+%CF%CB%C0%CD%D3+%D5%CE%C7%DF%C9%D1%D2%C2%C0+%CF%D0%C5%C4%CE%D1%D2%C0%C2%CB%C5%CD%C8%C5+%C4%CE%CA%D3%CC%C5%CD%D2%CE%C2+%CF%D0%C0%C2%C8%D2%C5%CB%DC%D1%D2%C2%C0+%D3%CF%D0%C0%C2%CB%C5%CD%C8%C5+%C5%C2%D0%C5%C9%D1%CA%CE%C9+%C0%C2%D2%CE%CD%CE%CC%CD%CE%C9+%CE%C1%CB%C0%D1%D2%C8&amp;spack=011barod%3Dx%5C10;y%5C10%26intelsearch%3D%D3%EF%F0%E0%E2%EB%E5%ED%E8%E5+%E6%E8%EB%E8%F9%ED%EE-%EA%EE%EC%EC%F3%ED%E0%EB%FC%ED%EE%E3%EE+%F5%EE%E7%FF%E9%F1%F2%E2%E0+%E8+%FD%ED%E5%F0%E3%E5%F2%E8%EA%E8+%EF%F0%E0%E2%E8%F2%E5%EB%FC%F1%F2%E2%E0+%C5%E2%F0%E5%E9%F1%EA%EE%E9+%E0%E2%F2%EE%ED%EE%EC%ED%EE%E9+%EE%E1%EB%E0%F1%F2%E8+%CF%F0%E5%E4%EE%F1%F2%E0%E2%EB%E5%ED%E8%E5+%E4%EE%EA%F3%EC%E5%ED%F2%EE%E2+%28%F2%E5%F5%ED%E8%F7%E5%F1%EA%EE%E3%EE+%EF%E0%F1%EF%EE%F0%F2%E0+%E7%E4%E0%ED%E8%FF+%28%F1%F2%F0%EE%E5%ED%E8%FF%29+%E8%EB%E8+%E2%FB%EF%E8%F1%EA%E8+%E8%E7+%ED%E5%E3%EE,+%EF%EE%FD%F2%E0%E6%ED%EE%E3%EE+%EF%EB%E0%ED%E0,+%FD%EA%F1%EF%EB%E8%EA%E0%F6%E8%E8+%EA+%EF%EE%FD%F2%E0%E6%ED%EE%EC%F3+%EF%EB%E0%ED%F3,+%F1%EF%F0%E0%E2%EA%E8+%EE%E1+%E8%ED%E2%E5%ED%F2%26listid%3D010000000100%26listpos%3D0%26lsz%3D13%26w%3D0;1;2;3;4;5;6;7;8;9%26whereselect%3D-1%26" TargetMode="External"/><Relationship Id="rId23" Type="http://schemas.openxmlformats.org/officeDocument/2006/relationships/hyperlink" Target="http://npa.eao.ru/law?doc&amp;nd=642224650&amp;nh=1&amp;c=%DD%CA%D1%CF%CB%C8%CA%C0%D6%C8%C8+%CF%CE%DD%D2%C0%C6%CD%CE%C3%CE+%CF%CE%DD%D2%C0%C6%CD%CE%CC%D3+%D1%D2%D0%CE%C5%CD%C8%DF+%C8%CD%C2%C5%CD%D2*+%C2%DB%CF%C8%D1%CA%C8+%DD%CD%C5%D0%C3%C5%D2%C8%CA%C8+%D1%CF%D0%C0%C2%CA%C8+%C7%C4%C0%CD%C8%DF+%CF%C0%D1%CF%CE%D0%D2%C0+%C6%C8%CB%C8%D9%CD%CE-%CA%CE%CC%CC%D3%CD%C0%CB%DC%CD%CE%C3%CE+%D2%C5%D5%CD%C8%D7%C5%D1%CA%CE%C3%CE+%CF%CB%C0%CD%C0+%CF%CB%C0%CD%D3+%D5%CE%C7%DF%C9%D1%D2%C2%C0+%CF%D0%C5%C4%CE%D1%D2%C0%C2%CB%C5%CD%C8%C5+%C4%CE%CA%D3%CC%C5%CD%D2%CE%C2+%CF%D0%C0%C2%C8%D2%C5%CB%DC%D1%D2%C2%C0+%D3%CF%D0%C0%C2%CB%C5%CD%C8%C5+%C5%C2%D0%C5%C9%D1%CA%CE%C9+%C0%C2%D2%CE%CD%CE%CC%CD%CE%C9+%CE%C1%CB%C0%D1%D2%C8&amp;spack=011barod%3Dx%5C10;y%5C10%26intelsearch%3D%D3%EF%F0%E0%E2%EB%E5%ED%E8%E5+%E6%E8%EB%E8%F9%ED%EE-%EA%EE%EC%EC%F3%ED%E0%EB%FC%ED%EE%E3%EE+%F5%EE%E7%FF%E9%F1%F2%E2%E0+%E8+%FD%ED%E5%F0%E3%E5%F2%E8%EA%E8+%EF%F0%E0%E2%E8%F2%E5%EB%FC%F1%F2%E2%E0+%C5%E2%F0%E5%E9%F1%EA%EE%E9+%E0%E2%F2%EE%ED%EE%EC%ED%EE%E9+%EE%E1%EB%E0%F1%F2%E8+%CF%F0%E5%E4%EE%F1%F2%E0%E2%EB%E5%ED%E8%E5+%E4%EE%EA%F3%EC%E5%ED%F2%EE%E2+%28%F2%E5%F5%ED%E8%F7%E5%F1%EA%EE%E3%EE+%EF%E0%F1%EF%EE%F0%F2%E0+%E7%E4%E0%ED%E8%FF+%28%F1%F2%F0%EE%E5%ED%E8%FF%29+%E8%EB%E8+%E2%FB%EF%E8%F1%EA%E8+%E8%E7+%ED%E5%E3%EE,+%EF%EE%FD%F2%E0%E6%ED%EE%E3%EE+%EF%EB%E0%ED%E0,+%FD%EA%F1%EF%EB%E8%EA%E0%F6%E8%E8+%EA+%EF%EE%FD%F2%E0%E6%ED%EE%EC%F3+%EF%EB%E0%ED%F3,+%F1%EF%F0%E0%E2%EA%E8+%EE%E1+%E8%ED%E2%E5%ED%F2%26listid%3D010000000100%26listpos%3D0%26lsz%3D13%26w%3D0;1;2;3;4;5;6;7;8;9%26whereselect%3D-1%26" TargetMode="External"/><Relationship Id="rId28" Type="http://schemas.openxmlformats.org/officeDocument/2006/relationships/theme" Target="theme/theme1.xml"/><Relationship Id="rId10" Type="http://schemas.openxmlformats.org/officeDocument/2006/relationships/hyperlink" Target="mailto:mail@mio.amurobl.ru" TargetMode="External"/><Relationship Id="rId19" Type="http://schemas.openxmlformats.org/officeDocument/2006/relationships/hyperlink" Target="http://cgko28.ru" TargetMode="External"/><Relationship Id="rId4" Type="http://schemas.openxmlformats.org/officeDocument/2006/relationships/settings" Target="settings.xml"/><Relationship Id="rId9" Type="http://schemas.openxmlformats.org/officeDocument/2006/relationships/hyperlink" Target="http://cgko28.ru/o-nas/obshchaya-informatsiya" TargetMode="External"/><Relationship Id="rId14" Type="http://schemas.openxmlformats.org/officeDocument/2006/relationships/hyperlink" Target="http://npa.eao.ru/law?doc&amp;nd=642224650&amp;nh=1&amp;c=%DD%CA%D1%CF%CB%C8%CA%C0%D6%C8%C8+%CF%CE%DD%D2%C0%C6%CD%CE%C3%CE+%CF%CE%DD%D2%C0%C6%CD%CE%CC%D3+%D1%D2%D0%CE%C5%CD%C8%DF+%C8%CD%C2%C5%CD%D2*+%C2%DB%CF%C8%D1%CA%C8+%DD%CD%C5%D0%C3%C5%D2%C8%CA%C8+%D1%CF%D0%C0%C2%CA%C8+%C7%C4%C0%CD%C8%DF+%CF%C0%D1%CF%CE%D0%D2%C0+%C6%C8%CB%C8%D9%CD%CE-%CA%CE%CC%CC%D3%CD%C0%CB%DC%CD%CE%C3%CE+%D2%C5%D5%CD%C8%D7%C5%D1%CA%CE%C3%CE+%CF%CB%C0%CD%C0+%CF%CB%C0%CD%D3+%D5%CE%C7%DF%C9%D1%D2%C2%C0+%CF%D0%C5%C4%CE%D1%D2%C0%C2%CB%C5%CD%C8%C5+%C4%CE%CA%D3%CC%C5%CD%D2%CE%C2+%CF%D0%C0%C2%C8%D2%C5%CB%DC%D1%D2%C2%C0+%D3%CF%D0%C0%C2%CB%C5%CD%C8%C5+%C5%C2%D0%C5%C9%D1%CA%CE%C9+%C0%C2%D2%CE%CD%CE%CC%CD%CE%C9+%CE%C1%CB%C0%D1%D2%C8&amp;spack=011barod%3Dx%5C10;y%5C10%26intelsearch%3D%D3%EF%F0%E0%E2%EB%E5%ED%E8%E5+%E6%E8%EB%E8%F9%ED%EE-%EA%EE%EC%EC%F3%ED%E0%EB%FC%ED%EE%E3%EE+%F5%EE%E7%FF%E9%F1%F2%E2%E0+%E8+%FD%ED%E5%F0%E3%E5%F2%E8%EA%E8+%EF%F0%E0%E2%E8%F2%E5%EB%FC%F1%F2%E2%E0+%C5%E2%F0%E5%E9%F1%EA%EE%E9+%E0%E2%F2%EE%ED%EE%EC%ED%EE%E9+%EE%E1%EB%E0%F1%F2%E8+%CF%F0%E5%E4%EE%F1%F2%E0%E2%EB%E5%ED%E8%E5+%E4%EE%EA%F3%EC%E5%ED%F2%EE%E2+%28%F2%E5%F5%ED%E8%F7%E5%F1%EA%EE%E3%EE+%EF%E0%F1%EF%EE%F0%F2%E0+%E7%E4%E0%ED%E8%FF+%28%F1%F2%F0%EE%E5%ED%E8%FF%29+%E8%EB%E8+%E2%FB%EF%E8%F1%EA%E8+%E8%E7+%ED%E5%E3%EE,+%EF%EE%FD%F2%E0%E6%ED%EE%E3%EE+%EF%EB%E0%ED%E0,+%FD%EA%F1%EF%EB%E8%EA%E0%F6%E8%E8+%EA+%EF%EE%FD%F2%E0%E6%ED%EE%EC%F3+%EF%EB%E0%ED%F3,+%F1%EF%F0%E0%E2%EA%E8+%EE%E1+%E8%ED%E2%E5%ED%F2%26listid%3D010000000100%26listpos%3D0%26lsz%3D13%26w%3D0;1;2;3;4;5;6;7;8;9%26whereselect%3D-1%26" TargetMode="External"/><Relationship Id="rId22" Type="http://schemas.openxmlformats.org/officeDocument/2006/relationships/hyperlink" Target="mailto:mail@mio.amurob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1683-2373-408F-BD9D-115DA9C3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37</Pages>
  <Words>13157</Words>
  <Characters>75001</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87983</CharactersWithSpaces>
  <SharedDoc>false</SharedDoc>
  <HLinks>
    <vt:vector size="96" baseType="variant">
      <vt:variant>
        <vt:i4>6357101</vt:i4>
      </vt:variant>
      <vt:variant>
        <vt:i4>45</vt:i4>
      </vt:variant>
      <vt:variant>
        <vt:i4>0</vt:i4>
      </vt:variant>
      <vt:variant>
        <vt:i4>5</vt:i4>
      </vt:variant>
      <vt:variant>
        <vt:lpwstr>consultantplus://offline/ref=0EFBB810113B87090CF40A368B0F3A75E218C5DCA1FAB60765952AF4A9CCF302A50DF4A7B3990B2Ej0wBH</vt:lpwstr>
      </vt:variant>
      <vt:variant>
        <vt:lpwstr/>
      </vt:variant>
      <vt:variant>
        <vt:i4>6357101</vt:i4>
      </vt:variant>
      <vt:variant>
        <vt:i4>42</vt:i4>
      </vt:variant>
      <vt:variant>
        <vt:i4>0</vt:i4>
      </vt:variant>
      <vt:variant>
        <vt:i4>5</vt:i4>
      </vt:variant>
      <vt:variant>
        <vt:lpwstr>consultantplus://offline/ref=0EFBB810113B87090CF40A368B0F3A75E218C5DCA1FAB60765952AF4A9CCF302A50DF4A7B3990B2Ej0wBH</vt:lpwstr>
      </vt:variant>
      <vt:variant>
        <vt:lpwstr/>
      </vt:variant>
      <vt:variant>
        <vt:i4>65609</vt:i4>
      </vt:variant>
      <vt:variant>
        <vt:i4>39</vt:i4>
      </vt:variant>
      <vt:variant>
        <vt:i4>0</vt:i4>
      </vt:variant>
      <vt:variant>
        <vt:i4>5</vt:i4>
      </vt:variant>
      <vt:variant>
        <vt:lpwstr/>
      </vt:variant>
      <vt:variant>
        <vt:lpwstr>P190</vt:lpwstr>
      </vt:variant>
      <vt:variant>
        <vt:i4>6357098</vt:i4>
      </vt:variant>
      <vt:variant>
        <vt:i4>36</vt:i4>
      </vt:variant>
      <vt:variant>
        <vt:i4>0</vt:i4>
      </vt:variant>
      <vt:variant>
        <vt:i4>5</vt:i4>
      </vt:variant>
      <vt:variant>
        <vt:lpwstr>consultantplus://offline/ref=0EFBB810113B87090CF40A368B0F3A75E218C5DCA1FAB60765952AF4A9CCF302A50DF4A7B3990B2Bj0wBH</vt:lpwstr>
      </vt:variant>
      <vt:variant>
        <vt:lpwstr/>
      </vt:variant>
      <vt:variant>
        <vt:i4>524360</vt:i4>
      </vt:variant>
      <vt:variant>
        <vt:i4>33</vt:i4>
      </vt:variant>
      <vt:variant>
        <vt:i4>0</vt:i4>
      </vt:variant>
      <vt:variant>
        <vt:i4>5</vt:i4>
      </vt:variant>
      <vt:variant>
        <vt:lpwstr/>
      </vt:variant>
      <vt:variant>
        <vt:lpwstr>P189</vt:lpwstr>
      </vt:variant>
      <vt:variant>
        <vt:i4>589896</vt:i4>
      </vt:variant>
      <vt:variant>
        <vt:i4>30</vt:i4>
      </vt:variant>
      <vt:variant>
        <vt:i4>0</vt:i4>
      </vt:variant>
      <vt:variant>
        <vt:i4>5</vt:i4>
      </vt:variant>
      <vt:variant>
        <vt:lpwstr/>
      </vt:variant>
      <vt:variant>
        <vt:lpwstr>P188</vt:lpwstr>
      </vt:variant>
      <vt:variant>
        <vt:i4>393288</vt:i4>
      </vt:variant>
      <vt:variant>
        <vt:i4>27</vt:i4>
      </vt:variant>
      <vt:variant>
        <vt:i4>0</vt:i4>
      </vt:variant>
      <vt:variant>
        <vt:i4>5</vt:i4>
      </vt:variant>
      <vt:variant>
        <vt:lpwstr/>
      </vt:variant>
      <vt:variant>
        <vt:lpwstr>P187</vt:lpwstr>
      </vt:variant>
      <vt:variant>
        <vt:i4>458824</vt:i4>
      </vt:variant>
      <vt:variant>
        <vt:i4>24</vt:i4>
      </vt:variant>
      <vt:variant>
        <vt:i4>0</vt:i4>
      </vt:variant>
      <vt:variant>
        <vt:i4>5</vt:i4>
      </vt:variant>
      <vt:variant>
        <vt:lpwstr/>
      </vt:variant>
      <vt:variant>
        <vt:lpwstr>P186</vt:lpwstr>
      </vt:variant>
      <vt:variant>
        <vt:i4>262216</vt:i4>
      </vt:variant>
      <vt:variant>
        <vt:i4>21</vt:i4>
      </vt:variant>
      <vt:variant>
        <vt:i4>0</vt:i4>
      </vt:variant>
      <vt:variant>
        <vt:i4>5</vt:i4>
      </vt:variant>
      <vt:variant>
        <vt:lpwstr/>
      </vt:variant>
      <vt:variant>
        <vt:lpwstr>P185</vt:lpwstr>
      </vt:variant>
      <vt:variant>
        <vt:i4>4063342</vt:i4>
      </vt:variant>
      <vt:variant>
        <vt:i4>18</vt:i4>
      </vt:variant>
      <vt:variant>
        <vt:i4>0</vt:i4>
      </vt:variant>
      <vt:variant>
        <vt:i4>5</vt:i4>
      </vt:variant>
      <vt:variant>
        <vt:lpwstr>consultantplus://offline/ref=D86C17E858791EAAAFD2B90F1281A486C43A3B29367899204DC554CA2E6447994FB2DF9ARAn4H</vt:lpwstr>
      </vt:variant>
      <vt:variant>
        <vt:lpwstr/>
      </vt:variant>
      <vt:variant>
        <vt:i4>4456512</vt:i4>
      </vt:variant>
      <vt:variant>
        <vt:i4>15</vt:i4>
      </vt:variant>
      <vt:variant>
        <vt:i4>0</vt:i4>
      </vt:variant>
      <vt:variant>
        <vt:i4>5</vt:i4>
      </vt:variant>
      <vt:variant>
        <vt:lpwstr>http://www.gu.amurobl.ru/</vt:lpwstr>
      </vt:variant>
      <vt:variant>
        <vt:lpwstr/>
      </vt:variant>
      <vt:variant>
        <vt:i4>851994</vt:i4>
      </vt:variant>
      <vt:variant>
        <vt:i4>12</vt:i4>
      </vt:variant>
      <vt:variant>
        <vt:i4>0</vt:i4>
      </vt:variant>
      <vt:variant>
        <vt:i4>5</vt:i4>
      </vt:variant>
      <vt:variant>
        <vt:lpwstr>http://www.gosuslugi.ru/</vt:lpwstr>
      </vt:variant>
      <vt:variant>
        <vt:lpwstr/>
      </vt:variant>
      <vt:variant>
        <vt:i4>4653088</vt:i4>
      </vt:variant>
      <vt:variant>
        <vt:i4>9</vt:i4>
      </vt:variant>
      <vt:variant>
        <vt:i4>0</vt:i4>
      </vt:variant>
      <vt:variant>
        <vt:i4>5</vt:i4>
      </vt:variant>
      <vt:variant>
        <vt:lpwstr>mailto:mail@mio.amurobl.ru</vt:lpwstr>
      </vt:variant>
      <vt:variant>
        <vt:lpwstr/>
      </vt:variant>
      <vt:variant>
        <vt:i4>1310736</vt:i4>
      </vt:variant>
      <vt:variant>
        <vt:i4>6</vt:i4>
      </vt:variant>
      <vt:variant>
        <vt:i4>0</vt:i4>
      </vt:variant>
      <vt:variant>
        <vt:i4>5</vt:i4>
      </vt:variant>
      <vt:variant>
        <vt:lpwstr>http://www.to28.rosreestr.ru/</vt:lpwstr>
      </vt:variant>
      <vt:variant>
        <vt:lpwstr/>
      </vt:variant>
      <vt:variant>
        <vt:i4>5308480</vt:i4>
      </vt:variant>
      <vt:variant>
        <vt:i4>3</vt:i4>
      </vt:variant>
      <vt:variant>
        <vt:i4>0</vt:i4>
      </vt:variant>
      <vt:variant>
        <vt:i4>5</vt:i4>
      </vt:variant>
      <vt:variant>
        <vt:lpwstr>http://cgko28.ru/o-nas/obshchaya-informatsiya</vt:lpwstr>
      </vt:variant>
      <vt:variant>
        <vt:lpwstr/>
      </vt:variant>
      <vt:variant>
        <vt:i4>1114154</vt:i4>
      </vt:variant>
      <vt:variant>
        <vt:i4>0</vt:i4>
      </vt:variant>
      <vt:variant>
        <vt:i4>0</vt:i4>
      </vt:variant>
      <vt:variant>
        <vt:i4>5</vt:i4>
      </vt:variant>
      <vt:variant>
        <vt:lpwstr>mailto:gbu@cgko28.ru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Ковальская Ольга Михайловна</dc:creator>
  <cp:lastModifiedBy>Труш</cp:lastModifiedBy>
  <cp:revision>10</cp:revision>
  <cp:lastPrinted>2018-10-29T02:32:00Z</cp:lastPrinted>
  <dcterms:created xsi:type="dcterms:W3CDTF">2020-02-05T02:58:00Z</dcterms:created>
  <dcterms:modified xsi:type="dcterms:W3CDTF">2020-02-17T01:07:00Z</dcterms:modified>
</cp:coreProperties>
</file>